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C1A92" w14:textId="77777777" w:rsidR="009013C9" w:rsidRPr="002C204C" w:rsidRDefault="009013C9" w:rsidP="009013C9">
      <w:pPr>
        <w:jc w:val="center"/>
        <w:rPr>
          <w:rFonts w:ascii="Times New Roman" w:hAnsi="Times New Roman"/>
          <w:sz w:val="24"/>
          <w:szCs w:val="24"/>
        </w:rPr>
      </w:pPr>
      <w:r w:rsidRPr="002C204C">
        <w:rPr>
          <w:rFonts w:ascii="Times New Roman" w:hAnsi="Times New Roman"/>
          <w:sz w:val="24"/>
          <w:szCs w:val="24"/>
        </w:rPr>
        <w:t>МИНИСТЕРСТВО НАУКИ И</w:t>
      </w:r>
      <w:r>
        <w:rPr>
          <w:rFonts w:ascii="Times New Roman" w:hAnsi="Times New Roman"/>
          <w:sz w:val="24"/>
          <w:szCs w:val="24"/>
        </w:rPr>
        <w:t xml:space="preserve"> ВЫСШЕГО </w:t>
      </w:r>
      <w:r w:rsidRPr="002C204C">
        <w:rPr>
          <w:rFonts w:ascii="Times New Roman" w:hAnsi="Times New Roman"/>
          <w:sz w:val="24"/>
          <w:szCs w:val="24"/>
        </w:rPr>
        <w:t>ОБРАЗОВАНИЯ РОССИЙСКОЙ ФЕДЕРАЦИИ</w:t>
      </w:r>
    </w:p>
    <w:p w14:paraId="5F24010B" w14:textId="77777777" w:rsidR="009013C9" w:rsidRPr="002C204C" w:rsidRDefault="009013C9" w:rsidP="009013C9">
      <w:pPr>
        <w:jc w:val="center"/>
        <w:rPr>
          <w:rFonts w:ascii="Times New Roman" w:hAnsi="Times New Roman"/>
          <w:sz w:val="24"/>
          <w:szCs w:val="24"/>
        </w:rPr>
      </w:pPr>
    </w:p>
    <w:p w14:paraId="0348F112" w14:textId="77777777" w:rsidR="009013C9" w:rsidRDefault="009013C9" w:rsidP="009013C9">
      <w:pPr>
        <w:jc w:val="center"/>
        <w:rPr>
          <w:rFonts w:ascii="Times New Roman" w:hAnsi="Times New Roman"/>
          <w:sz w:val="24"/>
          <w:szCs w:val="24"/>
        </w:rPr>
      </w:pPr>
      <w:r w:rsidRPr="00E95D43">
        <w:rPr>
          <w:rFonts w:ascii="Times New Roman" w:hAnsi="Times New Roman"/>
          <w:color w:val="000000" w:themeColor="text1"/>
          <w:sz w:val="24"/>
          <w:szCs w:val="24"/>
        </w:rPr>
        <w:t>Лесосибирский</w:t>
      </w:r>
      <w:r>
        <w:rPr>
          <w:rFonts w:ascii="Times New Roman" w:hAnsi="Times New Roman"/>
          <w:sz w:val="24"/>
          <w:szCs w:val="24"/>
        </w:rPr>
        <w:t xml:space="preserve"> ф</w:t>
      </w:r>
      <w:r w:rsidRPr="002C204C">
        <w:rPr>
          <w:rFonts w:ascii="Times New Roman" w:hAnsi="Times New Roman"/>
          <w:sz w:val="24"/>
          <w:szCs w:val="24"/>
        </w:rPr>
        <w:t xml:space="preserve">илиал федерального государственного бюджетного </w:t>
      </w:r>
    </w:p>
    <w:p w14:paraId="2054EC80" w14:textId="77777777" w:rsidR="009013C9" w:rsidRPr="002C204C" w:rsidRDefault="009013C9" w:rsidP="009013C9">
      <w:pPr>
        <w:jc w:val="center"/>
        <w:rPr>
          <w:rFonts w:ascii="Times New Roman" w:hAnsi="Times New Roman"/>
          <w:sz w:val="24"/>
          <w:szCs w:val="24"/>
        </w:rPr>
      </w:pPr>
      <w:r w:rsidRPr="002C204C">
        <w:rPr>
          <w:rFonts w:ascii="Times New Roman" w:hAnsi="Times New Roman"/>
          <w:sz w:val="24"/>
          <w:szCs w:val="24"/>
        </w:rPr>
        <w:t>образовательного учреждения высшего образования</w:t>
      </w:r>
    </w:p>
    <w:p w14:paraId="75019D60" w14:textId="77777777" w:rsidR="009013C9" w:rsidRPr="002C204C" w:rsidRDefault="009013C9" w:rsidP="009013C9">
      <w:pPr>
        <w:jc w:val="center"/>
        <w:rPr>
          <w:rFonts w:ascii="Times New Roman" w:hAnsi="Times New Roman"/>
          <w:sz w:val="24"/>
          <w:szCs w:val="24"/>
        </w:rPr>
      </w:pPr>
      <w:r w:rsidRPr="002C204C">
        <w:rPr>
          <w:rFonts w:ascii="Times New Roman" w:hAnsi="Times New Roman"/>
          <w:sz w:val="24"/>
          <w:szCs w:val="24"/>
        </w:rPr>
        <w:t xml:space="preserve">«Сибирский государственный университет </w:t>
      </w:r>
      <w:r>
        <w:rPr>
          <w:rFonts w:ascii="Times New Roman" w:hAnsi="Times New Roman"/>
          <w:sz w:val="24"/>
          <w:szCs w:val="24"/>
        </w:rPr>
        <w:t>науки и технологий</w:t>
      </w:r>
    </w:p>
    <w:p w14:paraId="59FF6987" w14:textId="77777777" w:rsidR="009013C9" w:rsidRPr="002C204C" w:rsidRDefault="009013C9" w:rsidP="009013C9">
      <w:pPr>
        <w:jc w:val="center"/>
        <w:rPr>
          <w:rFonts w:ascii="Times New Roman" w:hAnsi="Times New Roman"/>
          <w:sz w:val="24"/>
          <w:szCs w:val="24"/>
        </w:rPr>
      </w:pPr>
      <w:r w:rsidRPr="002C204C">
        <w:rPr>
          <w:rFonts w:ascii="Times New Roman" w:hAnsi="Times New Roman"/>
          <w:sz w:val="24"/>
          <w:szCs w:val="24"/>
        </w:rPr>
        <w:t xml:space="preserve">имени академика М.Ф. Решетнева» </w:t>
      </w:r>
    </w:p>
    <w:p w14:paraId="36805169" w14:textId="77777777" w:rsidR="009013C9" w:rsidRPr="002C204C" w:rsidRDefault="009013C9" w:rsidP="009013C9">
      <w:pPr>
        <w:jc w:val="center"/>
        <w:rPr>
          <w:rFonts w:ascii="Times New Roman" w:hAnsi="Times New Roman"/>
          <w:i/>
          <w:sz w:val="24"/>
          <w:szCs w:val="24"/>
        </w:rPr>
      </w:pPr>
    </w:p>
    <w:p w14:paraId="73BFFC2A" w14:textId="77777777" w:rsidR="009013C9" w:rsidRDefault="009013C9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2739BAFD" w14:textId="77777777" w:rsidR="00362FE5" w:rsidRDefault="00362FE5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6CC74CC1" w14:textId="77777777" w:rsidR="00362FE5" w:rsidRDefault="00362FE5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34D887F1" w14:textId="77777777" w:rsidR="00362FE5" w:rsidRDefault="00362FE5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71E3FDE4" w14:textId="77777777" w:rsidR="00362FE5" w:rsidRDefault="00362FE5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52900FC2" w14:textId="77777777" w:rsidR="00362FE5" w:rsidRDefault="00362FE5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7BB97019" w14:textId="77777777" w:rsidR="00362FE5" w:rsidRPr="002C204C" w:rsidRDefault="00362FE5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140E5B22" w14:textId="77777777" w:rsidR="009013C9" w:rsidRPr="002C204C" w:rsidRDefault="0008042F" w:rsidP="009013C9">
      <w:pPr>
        <w:jc w:val="center"/>
        <w:rPr>
          <w:rFonts w:ascii="Times New Roman" w:hAnsi="Times New Roman"/>
          <w:i/>
          <w:sz w:val="24"/>
          <w:szCs w:val="24"/>
        </w:rPr>
      </w:pPr>
      <w:r w:rsidRPr="002C204C">
        <w:rPr>
          <w:rFonts w:ascii="Times New Roman" w:hAnsi="Times New Roman"/>
          <w:b/>
          <w:sz w:val="24"/>
          <w:szCs w:val="24"/>
        </w:rPr>
        <w:t xml:space="preserve">РАБОЧАЯ </w:t>
      </w:r>
      <w:r w:rsidR="009013C9" w:rsidRPr="002C204C">
        <w:rPr>
          <w:rFonts w:ascii="Times New Roman" w:hAnsi="Times New Roman"/>
          <w:b/>
          <w:sz w:val="24"/>
          <w:szCs w:val="24"/>
        </w:rPr>
        <w:t xml:space="preserve">ПРОГРАММА </w:t>
      </w:r>
      <w:r w:rsidR="009013C9">
        <w:rPr>
          <w:rFonts w:ascii="Times New Roman" w:hAnsi="Times New Roman"/>
          <w:b/>
          <w:sz w:val="24"/>
          <w:szCs w:val="24"/>
        </w:rPr>
        <w:t>ПРАКТИКИ</w:t>
      </w:r>
    </w:p>
    <w:p w14:paraId="05CAD822" w14:textId="77777777" w:rsidR="009013C9" w:rsidRPr="002C204C" w:rsidRDefault="009013C9" w:rsidP="009013C9">
      <w:pPr>
        <w:jc w:val="center"/>
        <w:rPr>
          <w:rFonts w:ascii="Times New Roman" w:hAnsi="Times New Roman"/>
          <w:i/>
          <w:sz w:val="24"/>
          <w:szCs w:val="24"/>
        </w:rPr>
      </w:pPr>
    </w:p>
    <w:p w14:paraId="290B984C" w14:textId="1F5F8877" w:rsidR="00E95D43" w:rsidRPr="0094321F" w:rsidRDefault="00111225" w:rsidP="00E95D43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ПРОИЗВОДСТВЕННАЯ ПРАКТИКА</w:t>
      </w:r>
      <w:r w:rsidR="00E95D4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D7BD4">
        <w:rPr>
          <w:rFonts w:ascii="Times New Roman" w:hAnsi="Times New Roman" w:cs="Times New Roman"/>
          <w:b/>
          <w:sz w:val="24"/>
          <w:szCs w:val="24"/>
        </w:rPr>
        <w:t>ТЕХНОЛОГИЧЕСКАЯ (ПРОЕКТНО-ТЕХНОЛОГИЧЕСКАЯ)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ПРАКТИКА</w:t>
      </w:r>
      <w:r w:rsidR="00E95D43">
        <w:rPr>
          <w:rFonts w:ascii="Times New Roman" w:hAnsi="Times New Roman" w:cs="Times New Roman"/>
          <w:b/>
          <w:sz w:val="24"/>
          <w:szCs w:val="24"/>
        </w:rPr>
        <w:t>)</w:t>
      </w:r>
    </w:p>
    <w:p w14:paraId="0BEDFD44" w14:textId="77777777" w:rsidR="009013C9" w:rsidRDefault="009013C9" w:rsidP="009013C9">
      <w:pPr>
        <w:jc w:val="center"/>
        <w:rPr>
          <w:rFonts w:ascii="Times New Roman" w:hAnsi="Times New Roman"/>
          <w:i/>
          <w:sz w:val="24"/>
          <w:szCs w:val="24"/>
        </w:rPr>
      </w:pPr>
    </w:p>
    <w:p w14:paraId="4419DA71" w14:textId="77777777" w:rsidR="009013C9" w:rsidRPr="002C204C" w:rsidRDefault="009013C9" w:rsidP="009013C9">
      <w:pPr>
        <w:jc w:val="center"/>
        <w:rPr>
          <w:rFonts w:ascii="Times New Roman" w:hAnsi="Times New Roman"/>
          <w:i/>
          <w:sz w:val="24"/>
          <w:szCs w:val="24"/>
        </w:rPr>
      </w:pPr>
    </w:p>
    <w:p w14:paraId="2EDDF87E" w14:textId="77777777" w:rsidR="009013C9" w:rsidRPr="002C204C" w:rsidRDefault="009013C9" w:rsidP="009013C9">
      <w:pPr>
        <w:jc w:val="center"/>
        <w:rPr>
          <w:rFonts w:ascii="Times New Roman" w:hAnsi="Times New Roman"/>
          <w:sz w:val="24"/>
          <w:szCs w:val="24"/>
        </w:rPr>
      </w:pPr>
      <w:r w:rsidRPr="002C204C">
        <w:rPr>
          <w:rFonts w:ascii="Times New Roman" w:hAnsi="Times New Roman"/>
          <w:sz w:val="24"/>
          <w:szCs w:val="24"/>
        </w:rPr>
        <w:t>Направление подготовки</w:t>
      </w:r>
    </w:p>
    <w:p w14:paraId="228AA13F" w14:textId="77777777" w:rsidR="00E95D43" w:rsidRPr="002C204C" w:rsidRDefault="00E95D43" w:rsidP="00E95D4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09.03.01 Информатика и вычислительная техника</w:t>
      </w:r>
    </w:p>
    <w:p w14:paraId="5FA7A163" w14:textId="77777777" w:rsidR="009013C9" w:rsidRDefault="009013C9" w:rsidP="009013C9">
      <w:pPr>
        <w:jc w:val="center"/>
        <w:rPr>
          <w:rFonts w:ascii="Times New Roman" w:hAnsi="Times New Roman"/>
          <w:sz w:val="24"/>
          <w:szCs w:val="24"/>
        </w:rPr>
      </w:pPr>
    </w:p>
    <w:p w14:paraId="3CE73B91" w14:textId="77777777" w:rsidR="009013C9" w:rsidRPr="002C204C" w:rsidRDefault="009013C9" w:rsidP="009013C9">
      <w:pPr>
        <w:jc w:val="center"/>
        <w:rPr>
          <w:rFonts w:ascii="Times New Roman" w:hAnsi="Times New Roman"/>
          <w:sz w:val="24"/>
          <w:szCs w:val="24"/>
        </w:rPr>
      </w:pPr>
      <w:r w:rsidRPr="002C204C">
        <w:rPr>
          <w:rFonts w:ascii="Times New Roman" w:hAnsi="Times New Roman"/>
          <w:sz w:val="24"/>
          <w:szCs w:val="24"/>
        </w:rPr>
        <w:t>Направленность (профиль) образовательной программы</w:t>
      </w:r>
    </w:p>
    <w:p w14:paraId="53FDAE11" w14:textId="77777777" w:rsidR="00E95D43" w:rsidRPr="000B35E7" w:rsidRDefault="00E95D43" w:rsidP="00E95D43">
      <w:pPr>
        <w:jc w:val="center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Программное обеспечение средств вычислительной техники и автоматизированных систем</w:t>
      </w:r>
    </w:p>
    <w:p w14:paraId="234C4D14" w14:textId="77777777" w:rsidR="009013C9" w:rsidRPr="002C204C" w:rsidRDefault="009013C9" w:rsidP="009013C9">
      <w:pPr>
        <w:jc w:val="center"/>
        <w:rPr>
          <w:rFonts w:ascii="Times New Roman" w:hAnsi="Times New Roman"/>
          <w:sz w:val="24"/>
          <w:szCs w:val="24"/>
        </w:rPr>
      </w:pPr>
    </w:p>
    <w:p w14:paraId="4135C392" w14:textId="77777777" w:rsidR="009013C9" w:rsidRPr="002C204C" w:rsidRDefault="009013C9" w:rsidP="009013C9">
      <w:pPr>
        <w:jc w:val="center"/>
        <w:rPr>
          <w:rFonts w:ascii="Times New Roman" w:hAnsi="Times New Roman"/>
          <w:sz w:val="24"/>
          <w:szCs w:val="24"/>
        </w:rPr>
      </w:pPr>
    </w:p>
    <w:p w14:paraId="469C8092" w14:textId="77777777" w:rsidR="009013C9" w:rsidRPr="002C204C" w:rsidRDefault="009013C9" w:rsidP="009013C9">
      <w:pPr>
        <w:jc w:val="center"/>
        <w:rPr>
          <w:rFonts w:ascii="Times New Roman" w:hAnsi="Times New Roman"/>
          <w:sz w:val="24"/>
          <w:szCs w:val="24"/>
        </w:rPr>
      </w:pPr>
      <w:r w:rsidRPr="002C204C">
        <w:rPr>
          <w:rFonts w:ascii="Times New Roman" w:hAnsi="Times New Roman"/>
          <w:sz w:val="24"/>
          <w:szCs w:val="24"/>
        </w:rPr>
        <w:t>Уровень высшего образования</w:t>
      </w:r>
    </w:p>
    <w:p w14:paraId="7CFD3448" w14:textId="4073A1CE" w:rsidR="009013C9" w:rsidRPr="002C204C" w:rsidRDefault="009013C9" w:rsidP="009013C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бакалавриат</w:t>
      </w:r>
      <w:r w:rsidRPr="002C204C">
        <w:rPr>
          <w:rFonts w:ascii="Times New Roman" w:hAnsi="Times New Roman"/>
          <w:sz w:val="24"/>
          <w:szCs w:val="24"/>
        </w:rPr>
        <w:t xml:space="preserve"> </w:t>
      </w:r>
    </w:p>
    <w:p w14:paraId="18CBA6CB" w14:textId="77777777" w:rsidR="009013C9" w:rsidRPr="002C204C" w:rsidRDefault="009013C9" w:rsidP="009013C9">
      <w:pPr>
        <w:jc w:val="center"/>
        <w:rPr>
          <w:rFonts w:ascii="Times New Roman" w:hAnsi="Times New Roman"/>
          <w:sz w:val="24"/>
          <w:szCs w:val="24"/>
        </w:rPr>
      </w:pPr>
    </w:p>
    <w:p w14:paraId="57CA7E4E" w14:textId="77777777" w:rsidR="009013C9" w:rsidRPr="002C204C" w:rsidRDefault="009013C9" w:rsidP="009013C9">
      <w:pPr>
        <w:jc w:val="center"/>
        <w:rPr>
          <w:rFonts w:ascii="Times New Roman" w:hAnsi="Times New Roman"/>
          <w:sz w:val="24"/>
          <w:szCs w:val="24"/>
        </w:rPr>
      </w:pPr>
    </w:p>
    <w:p w14:paraId="0E5C57E5" w14:textId="77777777" w:rsidR="009013C9" w:rsidRPr="002C204C" w:rsidRDefault="009013C9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07A4B2B4" w14:textId="77777777" w:rsidR="009013C9" w:rsidRPr="002C204C" w:rsidRDefault="009013C9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546853F1" w14:textId="77777777" w:rsidR="009013C9" w:rsidRPr="002C204C" w:rsidRDefault="009013C9" w:rsidP="009013C9">
      <w:pPr>
        <w:jc w:val="center"/>
        <w:rPr>
          <w:rFonts w:ascii="Times New Roman" w:hAnsi="Times New Roman"/>
          <w:sz w:val="24"/>
          <w:szCs w:val="24"/>
        </w:rPr>
      </w:pPr>
      <w:r w:rsidRPr="002C204C">
        <w:rPr>
          <w:rFonts w:ascii="Times New Roman" w:hAnsi="Times New Roman"/>
          <w:sz w:val="24"/>
          <w:szCs w:val="24"/>
        </w:rPr>
        <w:t>Форма обучения</w:t>
      </w:r>
    </w:p>
    <w:p w14:paraId="4169395D" w14:textId="77777777" w:rsidR="009013C9" w:rsidRPr="00E95D43" w:rsidRDefault="0008042F" w:rsidP="009013C9">
      <w:pPr>
        <w:jc w:val="center"/>
        <w:rPr>
          <w:rFonts w:ascii="Times New Roman" w:hAnsi="Times New Roman"/>
          <w:color w:val="000000" w:themeColor="text1"/>
        </w:rPr>
      </w:pPr>
      <w:r w:rsidRPr="00E95D43">
        <w:rPr>
          <w:rFonts w:ascii="Times New Roman" w:hAnsi="Times New Roman"/>
          <w:color w:val="000000" w:themeColor="text1"/>
          <w:sz w:val="24"/>
          <w:szCs w:val="24"/>
        </w:rPr>
        <w:t>очная</w:t>
      </w:r>
      <w:r w:rsidR="00FC26BF" w:rsidRPr="00E95D43">
        <w:rPr>
          <w:rFonts w:ascii="Times New Roman" w:hAnsi="Times New Roman"/>
          <w:color w:val="000000" w:themeColor="text1"/>
          <w:sz w:val="24"/>
          <w:szCs w:val="24"/>
        </w:rPr>
        <w:t>, очно-</w:t>
      </w:r>
      <w:r w:rsidRPr="00E95D43">
        <w:rPr>
          <w:rFonts w:ascii="Times New Roman" w:hAnsi="Times New Roman"/>
          <w:color w:val="000000" w:themeColor="text1"/>
          <w:sz w:val="24"/>
          <w:szCs w:val="24"/>
        </w:rPr>
        <w:t>заочная, заочная</w:t>
      </w:r>
    </w:p>
    <w:p w14:paraId="7CCA8570" w14:textId="77777777" w:rsidR="009013C9" w:rsidRPr="002C204C" w:rsidRDefault="009013C9" w:rsidP="00362FE5">
      <w:pPr>
        <w:jc w:val="center"/>
        <w:rPr>
          <w:rFonts w:ascii="Times New Roman" w:hAnsi="Times New Roman"/>
        </w:rPr>
      </w:pPr>
    </w:p>
    <w:p w14:paraId="006E2608" w14:textId="77777777" w:rsidR="009013C9" w:rsidRDefault="009013C9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1CB5BCA0" w14:textId="77777777" w:rsidR="009013C9" w:rsidRDefault="009013C9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0312170E" w14:textId="77777777" w:rsidR="009013C9" w:rsidRDefault="009013C9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680B134B" w14:textId="77777777" w:rsidR="009013C9" w:rsidRDefault="009013C9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0BF003F9" w14:textId="77777777" w:rsidR="009013C9" w:rsidRDefault="009013C9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11D5207B" w14:textId="77777777" w:rsidR="009013C9" w:rsidRDefault="009013C9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384BCAED" w14:textId="77777777" w:rsidR="00362FE5" w:rsidRDefault="00362FE5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4EB4C16F" w14:textId="77777777" w:rsidR="00362FE5" w:rsidRDefault="00362FE5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076DA947" w14:textId="77777777" w:rsidR="00362FE5" w:rsidRDefault="00362FE5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1503B621" w14:textId="77777777" w:rsidR="00362FE5" w:rsidRPr="002C204C" w:rsidRDefault="00362FE5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4A6EBF58" w14:textId="440B2161" w:rsidR="003F0D57" w:rsidRDefault="009013C9" w:rsidP="000804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 20</w:t>
      </w:r>
      <w:r w:rsidR="006A4D63">
        <w:rPr>
          <w:rFonts w:ascii="Times New Roman" w:hAnsi="Times New Roman"/>
          <w:sz w:val="24"/>
          <w:szCs w:val="24"/>
        </w:rPr>
        <w:t>2</w:t>
      </w:r>
      <w:r w:rsidR="00E95D43">
        <w:rPr>
          <w:rFonts w:ascii="Times New Roman" w:hAnsi="Times New Roman"/>
          <w:sz w:val="24"/>
          <w:szCs w:val="24"/>
        </w:rPr>
        <w:t>1</w:t>
      </w:r>
    </w:p>
    <w:p w14:paraId="15AF6505" w14:textId="77777777" w:rsidR="009013C9" w:rsidRPr="00B639C2" w:rsidRDefault="009013C9" w:rsidP="00362FE5">
      <w:pPr>
        <w:rPr>
          <w:rFonts w:ascii="Times New Roman" w:hAnsi="Times New Roman"/>
          <w:sz w:val="24"/>
        </w:rPr>
      </w:pPr>
      <w:r w:rsidRPr="00B639C2">
        <w:rPr>
          <w:rFonts w:ascii="Times New Roman" w:hAnsi="Times New Roman"/>
          <w:sz w:val="24"/>
        </w:rPr>
        <w:br w:type="page"/>
      </w:r>
    </w:p>
    <w:p w14:paraId="6FB5411F" w14:textId="0EFB9D60" w:rsidR="00E95D43" w:rsidRPr="0094321F" w:rsidRDefault="00E95D43" w:rsidP="00E95D43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</w:rPr>
      </w:pPr>
      <w:r w:rsidRPr="0094321F">
        <w:rPr>
          <w:rFonts w:ascii="Times New Roman" w:hAnsi="Times New Roman"/>
          <w:sz w:val="24"/>
        </w:rPr>
        <w:lastRenderedPageBreak/>
        <w:t xml:space="preserve">Рабочая программа практики составлена в соответствии с </w:t>
      </w:r>
      <w:r>
        <w:rPr>
          <w:rFonts w:ascii="Times New Roman" w:hAnsi="Times New Roman"/>
          <w:sz w:val="24"/>
        </w:rPr>
        <w:t xml:space="preserve">актуализированным </w:t>
      </w:r>
      <w:r w:rsidRPr="0094321F">
        <w:rPr>
          <w:rFonts w:ascii="Times New Roman" w:hAnsi="Times New Roman"/>
          <w:sz w:val="24"/>
        </w:rPr>
        <w:t>федеральным государственным образовательным стандартом высшего образования</w:t>
      </w:r>
      <w:r>
        <w:rPr>
          <w:rFonts w:ascii="Times New Roman" w:hAnsi="Times New Roman"/>
          <w:sz w:val="24"/>
        </w:rPr>
        <w:t xml:space="preserve"> </w:t>
      </w:r>
      <w:r w:rsidR="00944EE6">
        <w:rPr>
          <w:rFonts w:ascii="Times New Roman" w:hAnsi="Times New Roman"/>
          <w:sz w:val="24"/>
        </w:rPr>
        <w:t>–</w:t>
      </w:r>
      <w:r w:rsidR="00944EE6" w:rsidRPr="0094321F">
        <w:rPr>
          <w:rFonts w:ascii="Times New Roman" w:hAnsi="Times New Roman"/>
          <w:sz w:val="24"/>
        </w:rPr>
        <w:t xml:space="preserve"> бакалавриат</w:t>
      </w:r>
      <w:r w:rsidRPr="0094321F">
        <w:rPr>
          <w:rFonts w:ascii="Times New Roman" w:hAnsi="Times New Roman"/>
          <w:sz w:val="24"/>
        </w:rPr>
        <w:t xml:space="preserve"> по направлению подготовки 09.03.01 Информатика и вычислительная техника, утвержденным приказом Министерства науки и высшего образования Российской Федерации от 19.09.2017г. №929.</w:t>
      </w:r>
    </w:p>
    <w:p w14:paraId="7D507850" w14:textId="77777777" w:rsidR="009013C9" w:rsidRPr="002C204C" w:rsidRDefault="009013C9" w:rsidP="009013C9">
      <w:pPr>
        <w:pStyle w:val="a7"/>
        <w:jc w:val="both"/>
        <w:rPr>
          <w:rFonts w:ascii="Times New Roman" w:hAnsi="Times New Roman"/>
          <w:sz w:val="28"/>
        </w:rPr>
      </w:pPr>
    </w:p>
    <w:p w14:paraId="792D53AB" w14:textId="77777777" w:rsidR="00E95D43" w:rsidRPr="002C204C" w:rsidRDefault="00E95D43" w:rsidP="00E95D43">
      <w:pPr>
        <w:pStyle w:val="4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C204C">
        <w:rPr>
          <w:rFonts w:ascii="Times New Roman" w:hAnsi="Times New Roman" w:cs="Times New Roman"/>
          <w:sz w:val="24"/>
          <w:szCs w:val="24"/>
        </w:rPr>
        <w:t xml:space="preserve">Разработчики рабочей программы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2C204C">
        <w:rPr>
          <w:rFonts w:ascii="Times New Roman" w:hAnsi="Times New Roman" w:cs="Times New Roman"/>
          <w:sz w:val="24"/>
          <w:szCs w:val="24"/>
        </w:rPr>
        <w:t>:</w:t>
      </w:r>
    </w:p>
    <w:p w14:paraId="5AEFC5D3" w14:textId="77777777" w:rsidR="00E95D43" w:rsidRPr="002C204C" w:rsidRDefault="00E95D43" w:rsidP="00E95D43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3632" behindDoc="1" locked="0" layoutInCell="1" allowOverlap="1" wp14:anchorId="4C1DFFE6" wp14:editId="35EF0301">
            <wp:simplePos x="0" y="0"/>
            <wp:positionH relativeFrom="column">
              <wp:posOffset>3237230</wp:posOffset>
            </wp:positionH>
            <wp:positionV relativeFrom="paragraph">
              <wp:posOffset>194310</wp:posOffset>
            </wp:positionV>
            <wp:extent cx="783590" cy="429260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 l="6834" t="22716" r="8115" b="30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42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142"/>
        <w:gridCol w:w="2409"/>
        <w:gridCol w:w="284"/>
        <w:gridCol w:w="2268"/>
      </w:tblGrid>
      <w:tr w:rsidR="00E95D43" w:rsidRPr="008E5CC5" w14:paraId="63C5B21C" w14:textId="77777777" w:rsidTr="004B0C03">
        <w:tc>
          <w:tcPr>
            <w:tcW w:w="4281" w:type="dxa"/>
            <w:tcBorders>
              <w:bottom w:val="single" w:sz="4" w:space="0" w:color="auto"/>
            </w:tcBorders>
            <w:shd w:val="clear" w:color="auto" w:fill="auto"/>
          </w:tcPr>
          <w:p w14:paraId="3B850F7C" w14:textId="77777777" w:rsidR="00E95D43" w:rsidRPr="008E5CC5" w:rsidRDefault="00E95D43" w:rsidP="004B0C03">
            <w:pPr>
              <w:tabs>
                <w:tab w:val="left" w:pos="4890"/>
              </w:tabs>
              <w:snapToGrid w:val="0"/>
              <w:rPr>
                <w:rFonts w:ascii="Times New Roman" w:hAnsi="Times New Roman"/>
                <w:sz w:val="22"/>
                <w:szCs w:val="24"/>
              </w:rPr>
            </w:pPr>
            <w:r w:rsidRPr="008E5CC5">
              <w:rPr>
                <w:rFonts w:ascii="Times New Roman" w:hAnsi="Times New Roman"/>
                <w:sz w:val="22"/>
                <w:szCs w:val="24"/>
              </w:rPr>
              <w:t>к.т.н., доцент, заведующий кафедрой</w:t>
            </w:r>
          </w:p>
          <w:p w14:paraId="7AAFEE19" w14:textId="77777777" w:rsidR="00E95D43" w:rsidRPr="008E5CC5" w:rsidRDefault="00E95D43" w:rsidP="004B0C03">
            <w:pPr>
              <w:tabs>
                <w:tab w:val="left" w:pos="4890"/>
              </w:tabs>
              <w:snapToGrid w:val="0"/>
              <w:rPr>
                <w:rFonts w:ascii="Times New Roman" w:hAnsi="Times New Roman"/>
                <w:sz w:val="22"/>
                <w:szCs w:val="24"/>
              </w:rPr>
            </w:pPr>
            <w:r w:rsidRPr="008E5CC5">
              <w:rPr>
                <w:rFonts w:ascii="Times New Roman" w:hAnsi="Times New Roman"/>
                <w:sz w:val="22"/>
                <w:szCs w:val="24"/>
              </w:rPr>
              <w:t>информационных и технических систем</w:t>
            </w:r>
          </w:p>
        </w:tc>
        <w:tc>
          <w:tcPr>
            <w:tcW w:w="142" w:type="dxa"/>
          </w:tcPr>
          <w:p w14:paraId="4A4E1E0E" w14:textId="77777777" w:rsidR="00E95D43" w:rsidRPr="008E5CC5" w:rsidRDefault="00E95D43" w:rsidP="004B0C03">
            <w:pPr>
              <w:tabs>
                <w:tab w:val="left" w:pos="4890"/>
              </w:tabs>
              <w:snapToGrid w:val="0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auto"/>
          </w:tcPr>
          <w:p w14:paraId="31E3EB5C" w14:textId="77777777" w:rsidR="00E95D43" w:rsidRPr="008E5CC5" w:rsidRDefault="00E95D43" w:rsidP="004B0C03">
            <w:pPr>
              <w:tabs>
                <w:tab w:val="left" w:pos="4890"/>
              </w:tabs>
              <w:snapToGrid w:val="0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84" w:type="dxa"/>
          </w:tcPr>
          <w:p w14:paraId="0FC8EDF5" w14:textId="77777777" w:rsidR="00E95D43" w:rsidRPr="008E5CC5" w:rsidRDefault="00E95D43" w:rsidP="004B0C03">
            <w:pPr>
              <w:tabs>
                <w:tab w:val="left" w:pos="4890"/>
              </w:tabs>
              <w:snapToGrid w:val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2A5D9910" w14:textId="77777777" w:rsidR="00E95D43" w:rsidRPr="008E5CC5" w:rsidRDefault="00E95D43" w:rsidP="004B0C03">
            <w:pPr>
              <w:tabs>
                <w:tab w:val="left" w:pos="4890"/>
              </w:tabs>
              <w:snapToGrid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E5CC5">
              <w:rPr>
                <w:rFonts w:ascii="Times New Roman" w:hAnsi="Times New Roman"/>
                <w:sz w:val="22"/>
                <w:szCs w:val="24"/>
              </w:rPr>
              <w:t>П.А. Егармин</w:t>
            </w:r>
          </w:p>
        </w:tc>
      </w:tr>
      <w:tr w:rsidR="00E95D43" w:rsidRPr="008E5CC5" w14:paraId="115183BD" w14:textId="77777777" w:rsidTr="004B0C03">
        <w:tc>
          <w:tcPr>
            <w:tcW w:w="4281" w:type="dxa"/>
            <w:tcBorders>
              <w:top w:val="single" w:sz="4" w:space="0" w:color="auto"/>
            </w:tcBorders>
            <w:shd w:val="clear" w:color="auto" w:fill="auto"/>
          </w:tcPr>
          <w:p w14:paraId="324EB7F6" w14:textId="08A74A68" w:rsidR="00E95D43" w:rsidRPr="008E5CC5" w:rsidRDefault="00E95D43" w:rsidP="004B0C03">
            <w:pPr>
              <w:tabs>
                <w:tab w:val="left" w:pos="4890"/>
              </w:tabs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E5CC5">
              <w:rPr>
                <w:rFonts w:ascii="Times New Roman" w:hAnsi="Times New Roman"/>
                <w:sz w:val="22"/>
                <w:szCs w:val="24"/>
              </w:rPr>
              <w:t>учёная степень, учёное звание, должность</w:t>
            </w:r>
          </w:p>
        </w:tc>
        <w:tc>
          <w:tcPr>
            <w:tcW w:w="142" w:type="dxa"/>
          </w:tcPr>
          <w:p w14:paraId="10F41F67" w14:textId="77777777" w:rsidR="00E95D43" w:rsidRPr="008E5CC5" w:rsidRDefault="00E95D43" w:rsidP="004B0C03">
            <w:pPr>
              <w:tabs>
                <w:tab w:val="left" w:pos="4890"/>
              </w:tabs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  <w:shd w:val="clear" w:color="auto" w:fill="auto"/>
          </w:tcPr>
          <w:p w14:paraId="00656D64" w14:textId="7C0F5F7A" w:rsidR="00E95D43" w:rsidRPr="008E5CC5" w:rsidRDefault="00E95D43" w:rsidP="004B0C03">
            <w:pPr>
              <w:tabs>
                <w:tab w:val="left" w:pos="4890"/>
              </w:tabs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E5CC5">
              <w:rPr>
                <w:rFonts w:ascii="Times New Roman" w:hAnsi="Times New Roman"/>
                <w:sz w:val="22"/>
                <w:szCs w:val="24"/>
              </w:rPr>
              <w:t>подпись</w:t>
            </w:r>
          </w:p>
        </w:tc>
        <w:tc>
          <w:tcPr>
            <w:tcW w:w="284" w:type="dxa"/>
          </w:tcPr>
          <w:p w14:paraId="4E2246EE" w14:textId="77777777" w:rsidR="00E95D43" w:rsidRPr="008E5CC5" w:rsidRDefault="00E95D43" w:rsidP="004B0C03">
            <w:pPr>
              <w:tabs>
                <w:tab w:val="left" w:pos="489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407FBBF" w14:textId="77777777" w:rsidR="00E95D43" w:rsidRPr="008E5CC5" w:rsidRDefault="00E95D43" w:rsidP="004B0C03">
            <w:pPr>
              <w:tabs>
                <w:tab w:val="left" w:pos="4890"/>
              </w:tabs>
              <w:jc w:val="center"/>
              <w:rPr>
                <w:sz w:val="22"/>
                <w:szCs w:val="24"/>
              </w:rPr>
            </w:pPr>
          </w:p>
        </w:tc>
      </w:tr>
    </w:tbl>
    <w:p w14:paraId="7F37A9B8" w14:textId="16A992E2" w:rsidR="00E95D43" w:rsidRPr="008E5CC5" w:rsidRDefault="00E95D43" w:rsidP="00E95D43">
      <w:pPr>
        <w:tabs>
          <w:tab w:val="left" w:pos="4890"/>
        </w:tabs>
        <w:rPr>
          <w:rFonts w:ascii="Times New Roman" w:hAnsi="Times New Roman"/>
          <w:sz w:val="22"/>
          <w:szCs w:val="24"/>
        </w:rPr>
      </w:pPr>
    </w:p>
    <w:p w14:paraId="157703AA" w14:textId="22246532" w:rsidR="00E95D43" w:rsidRPr="008E5CC5" w:rsidRDefault="00E95D43" w:rsidP="00E95D43">
      <w:pPr>
        <w:tabs>
          <w:tab w:val="left" w:pos="9781"/>
        </w:tabs>
        <w:jc w:val="both"/>
        <w:rPr>
          <w:rFonts w:ascii="Times New Roman" w:hAnsi="Times New Roman"/>
          <w:sz w:val="22"/>
          <w:szCs w:val="24"/>
          <w:lang w:val="en-US"/>
        </w:rPr>
      </w:pPr>
    </w:p>
    <w:p w14:paraId="6939910D" w14:textId="77777777" w:rsidR="00E95D43" w:rsidRPr="00A84402" w:rsidRDefault="00E95D43" w:rsidP="00E95D43">
      <w:pPr>
        <w:tabs>
          <w:tab w:val="left" w:pos="9781"/>
        </w:tabs>
        <w:jc w:val="both"/>
        <w:rPr>
          <w:rFonts w:ascii="Times New Roman" w:hAnsi="Times New Roman"/>
          <w:sz w:val="24"/>
          <w:szCs w:val="24"/>
        </w:rPr>
      </w:pPr>
    </w:p>
    <w:p w14:paraId="607E8FCE" w14:textId="55A47592" w:rsidR="00E95D43" w:rsidRPr="008E5CC5" w:rsidRDefault="00E95D43" w:rsidP="00E95D43">
      <w:pPr>
        <w:tabs>
          <w:tab w:val="left" w:pos="9781"/>
        </w:tabs>
        <w:jc w:val="both"/>
        <w:rPr>
          <w:rFonts w:ascii="Times New Roman" w:hAnsi="Times New Roman"/>
          <w:sz w:val="24"/>
          <w:szCs w:val="24"/>
        </w:rPr>
      </w:pPr>
      <w:r w:rsidRPr="008E5CC5">
        <w:rPr>
          <w:rFonts w:ascii="Times New Roman" w:hAnsi="Times New Roman"/>
          <w:sz w:val="24"/>
          <w:szCs w:val="24"/>
        </w:rPr>
        <w:t>Рабочая программа практики рассмотрена на заседании кафедры</w:t>
      </w:r>
      <w:r w:rsidRPr="008E5CC5">
        <w:rPr>
          <w:rFonts w:ascii="Times New Roman" w:hAnsi="Times New Roman"/>
          <w:sz w:val="24"/>
          <w:szCs w:val="24"/>
          <w:u w:val="single"/>
        </w:rPr>
        <w:t xml:space="preserve"> информационных и технических систем </w:t>
      </w:r>
      <w:r w:rsidRPr="008E5CC5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  <w:u w:val="single"/>
        </w:rPr>
        <w:t>09</w:t>
      </w:r>
      <w:r w:rsidRPr="008E5CC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>июня</w:t>
      </w:r>
      <w:r w:rsidRPr="008E5CC5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Pr="008E5CC5">
        <w:rPr>
          <w:rFonts w:ascii="Times New Roman" w:hAnsi="Times New Roman"/>
          <w:sz w:val="24"/>
          <w:szCs w:val="24"/>
        </w:rPr>
        <w:t xml:space="preserve">г. протокол № </w:t>
      </w:r>
      <w:r>
        <w:rPr>
          <w:rFonts w:ascii="Times New Roman" w:hAnsi="Times New Roman"/>
          <w:sz w:val="24"/>
          <w:szCs w:val="24"/>
          <w:u w:val="single"/>
        </w:rPr>
        <w:t>7</w:t>
      </w:r>
    </w:p>
    <w:p w14:paraId="725FB88F" w14:textId="77777777" w:rsidR="00E95D43" w:rsidRDefault="00E95D43" w:rsidP="00E95D43">
      <w:pPr>
        <w:tabs>
          <w:tab w:val="left" w:pos="9214"/>
          <w:tab w:val="left" w:pos="9354"/>
        </w:tabs>
        <w:jc w:val="both"/>
        <w:rPr>
          <w:rFonts w:ascii="Times New Roman" w:hAnsi="Times New Roman"/>
        </w:rPr>
      </w:pPr>
    </w:p>
    <w:p w14:paraId="5D384746" w14:textId="77777777" w:rsidR="00E95D43" w:rsidRDefault="00E95D43" w:rsidP="00E95D43">
      <w:pPr>
        <w:tabs>
          <w:tab w:val="left" w:pos="9214"/>
          <w:tab w:val="left" w:pos="935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6704" behindDoc="1" locked="0" layoutInCell="1" allowOverlap="1" wp14:anchorId="4127011D" wp14:editId="1062851D">
            <wp:simplePos x="0" y="0"/>
            <wp:positionH relativeFrom="column">
              <wp:posOffset>3237230</wp:posOffset>
            </wp:positionH>
            <wp:positionV relativeFrom="paragraph">
              <wp:posOffset>133350</wp:posOffset>
            </wp:positionV>
            <wp:extent cx="783590" cy="42926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 l="6834" t="22716" r="8115" b="30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42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142"/>
        <w:gridCol w:w="2409"/>
        <w:gridCol w:w="284"/>
        <w:gridCol w:w="2268"/>
      </w:tblGrid>
      <w:tr w:rsidR="00E95D43" w:rsidRPr="008E5CC5" w14:paraId="0BC899C4" w14:textId="77777777" w:rsidTr="004B0C03">
        <w:tc>
          <w:tcPr>
            <w:tcW w:w="4281" w:type="dxa"/>
            <w:tcBorders>
              <w:bottom w:val="single" w:sz="4" w:space="0" w:color="auto"/>
            </w:tcBorders>
            <w:shd w:val="clear" w:color="auto" w:fill="auto"/>
          </w:tcPr>
          <w:p w14:paraId="5313360D" w14:textId="77777777" w:rsidR="00E95D43" w:rsidRPr="008E5CC5" w:rsidRDefault="00E95D43" w:rsidP="004B0C03">
            <w:pPr>
              <w:tabs>
                <w:tab w:val="left" w:pos="489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E5CC5">
              <w:rPr>
                <w:rFonts w:ascii="Times New Roman" w:hAnsi="Times New Roman"/>
                <w:sz w:val="22"/>
                <w:szCs w:val="22"/>
              </w:rPr>
              <w:t>к.т.н., доцент, заведующий кафедрой</w:t>
            </w:r>
          </w:p>
          <w:p w14:paraId="230D6099" w14:textId="77777777" w:rsidR="00E95D43" w:rsidRPr="008E5CC5" w:rsidRDefault="00E95D43" w:rsidP="004B0C03">
            <w:pPr>
              <w:tabs>
                <w:tab w:val="left" w:pos="489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E5CC5">
              <w:rPr>
                <w:rFonts w:ascii="Times New Roman" w:hAnsi="Times New Roman"/>
                <w:sz w:val="22"/>
                <w:szCs w:val="22"/>
              </w:rPr>
              <w:t>информационных и технических систем</w:t>
            </w:r>
          </w:p>
        </w:tc>
        <w:tc>
          <w:tcPr>
            <w:tcW w:w="142" w:type="dxa"/>
          </w:tcPr>
          <w:p w14:paraId="533F992F" w14:textId="77777777" w:rsidR="00E95D43" w:rsidRPr="008E5CC5" w:rsidRDefault="00E95D43" w:rsidP="004B0C03">
            <w:pPr>
              <w:tabs>
                <w:tab w:val="left" w:pos="489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auto"/>
          </w:tcPr>
          <w:p w14:paraId="49E4847A" w14:textId="77777777" w:rsidR="00E95D43" w:rsidRPr="008E5CC5" w:rsidRDefault="00E95D43" w:rsidP="004B0C03">
            <w:pPr>
              <w:tabs>
                <w:tab w:val="left" w:pos="489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4" w:type="dxa"/>
          </w:tcPr>
          <w:p w14:paraId="5EBB2571" w14:textId="77777777" w:rsidR="00E95D43" w:rsidRPr="008E5CC5" w:rsidRDefault="00E95D43" w:rsidP="004B0C03">
            <w:pPr>
              <w:tabs>
                <w:tab w:val="left" w:pos="489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4C985A2F" w14:textId="77777777" w:rsidR="00E95D43" w:rsidRPr="008E5CC5" w:rsidRDefault="00E95D43" w:rsidP="004B0C03">
            <w:pPr>
              <w:tabs>
                <w:tab w:val="left" w:pos="489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5CC5">
              <w:rPr>
                <w:rFonts w:ascii="Times New Roman" w:hAnsi="Times New Roman"/>
                <w:sz w:val="22"/>
                <w:szCs w:val="22"/>
              </w:rPr>
              <w:t>П.А. Егармин</w:t>
            </w:r>
          </w:p>
        </w:tc>
      </w:tr>
      <w:tr w:rsidR="00E95D43" w:rsidRPr="008E5CC5" w14:paraId="71AE6AF7" w14:textId="77777777" w:rsidTr="004B0C03">
        <w:tc>
          <w:tcPr>
            <w:tcW w:w="4281" w:type="dxa"/>
            <w:tcBorders>
              <w:top w:val="single" w:sz="4" w:space="0" w:color="auto"/>
            </w:tcBorders>
            <w:shd w:val="clear" w:color="auto" w:fill="auto"/>
          </w:tcPr>
          <w:p w14:paraId="29BF9BC4" w14:textId="77777777" w:rsidR="00E95D43" w:rsidRPr="008E5CC5" w:rsidRDefault="00E95D43" w:rsidP="004B0C03">
            <w:pPr>
              <w:tabs>
                <w:tab w:val="left" w:pos="48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5CC5">
              <w:rPr>
                <w:rFonts w:ascii="Times New Roman" w:hAnsi="Times New Roman"/>
                <w:sz w:val="22"/>
                <w:szCs w:val="22"/>
              </w:rPr>
              <w:t>учёная степень, учёное звание, должность</w:t>
            </w:r>
          </w:p>
        </w:tc>
        <w:tc>
          <w:tcPr>
            <w:tcW w:w="142" w:type="dxa"/>
          </w:tcPr>
          <w:p w14:paraId="36C78472" w14:textId="77777777" w:rsidR="00E95D43" w:rsidRPr="008E5CC5" w:rsidRDefault="00E95D43" w:rsidP="004B0C03">
            <w:pPr>
              <w:tabs>
                <w:tab w:val="left" w:pos="48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  <w:shd w:val="clear" w:color="auto" w:fill="auto"/>
          </w:tcPr>
          <w:p w14:paraId="1F30E5E1" w14:textId="77777777" w:rsidR="00E95D43" w:rsidRPr="008E5CC5" w:rsidRDefault="00E95D43" w:rsidP="004B0C03">
            <w:pPr>
              <w:tabs>
                <w:tab w:val="left" w:pos="48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5CC5">
              <w:rPr>
                <w:rFonts w:ascii="Times New Roman" w:hAnsi="Times New Roman"/>
                <w:sz w:val="22"/>
                <w:szCs w:val="22"/>
              </w:rPr>
              <w:t>подпись</w:t>
            </w:r>
          </w:p>
        </w:tc>
        <w:tc>
          <w:tcPr>
            <w:tcW w:w="284" w:type="dxa"/>
          </w:tcPr>
          <w:p w14:paraId="31EFA1C3" w14:textId="77777777" w:rsidR="00E95D43" w:rsidRPr="008E5CC5" w:rsidRDefault="00E95D43" w:rsidP="004B0C03">
            <w:pPr>
              <w:tabs>
                <w:tab w:val="left" w:pos="489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11D7215" w14:textId="77777777" w:rsidR="00E95D43" w:rsidRPr="008E5CC5" w:rsidRDefault="00E95D43" w:rsidP="004B0C03">
            <w:pPr>
              <w:tabs>
                <w:tab w:val="left" w:pos="4890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4B4A6FAE" w14:textId="77777777" w:rsidR="00E95D43" w:rsidRDefault="00E95D43" w:rsidP="00E95D43">
      <w:pPr>
        <w:tabs>
          <w:tab w:val="left" w:pos="9214"/>
          <w:tab w:val="left" w:pos="9354"/>
        </w:tabs>
        <w:jc w:val="both"/>
        <w:rPr>
          <w:rFonts w:ascii="Times New Roman" w:hAnsi="Times New Roman"/>
        </w:rPr>
      </w:pPr>
    </w:p>
    <w:p w14:paraId="01AB3A0F" w14:textId="77777777" w:rsidR="00E95D43" w:rsidRDefault="00E95D43" w:rsidP="00E95D43">
      <w:pPr>
        <w:tabs>
          <w:tab w:val="left" w:pos="9214"/>
          <w:tab w:val="left" w:pos="9354"/>
        </w:tabs>
        <w:jc w:val="both"/>
        <w:rPr>
          <w:rFonts w:ascii="Times New Roman" w:hAnsi="Times New Roman"/>
        </w:rPr>
      </w:pPr>
    </w:p>
    <w:p w14:paraId="20DF0EBE" w14:textId="6E96D371" w:rsidR="00E95D43" w:rsidRPr="008E5CC5" w:rsidRDefault="00E95D43" w:rsidP="00E95D43">
      <w:pPr>
        <w:tabs>
          <w:tab w:val="left" w:pos="1701"/>
          <w:tab w:val="left" w:pos="2977"/>
        </w:tabs>
        <w:jc w:val="both"/>
        <w:rPr>
          <w:rFonts w:ascii="Times New Roman" w:hAnsi="Times New Roman"/>
          <w:sz w:val="24"/>
          <w:szCs w:val="24"/>
        </w:rPr>
      </w:pPr>
      <w:r w:rsidRPr="008E5CC5">
        <w:rPr>
          <w:rFonts w:ascii="Times New Roman" w:hAnsi="Times New Roman"/>
          <w:sz w:val="24"/>
          <w:szCs w:val="24"/>
        </w:rPr>
        <w:t>Рабочая программа практики рассмотрена на заседании научно-методического совета филиала от «</w:t>
      </w:r>
      <w:r>
        <w:rPr>
          <w:rFonts w:ascii="Times New Roman" w:hAnsi="Times New Roman"/>
          <w:sz w:val="24"/>
          <w:szCs w:val="24"/>
          <w:u w:val="single"/>
        </w:rPr>
        <w:t>09</w:t>
      </w:r>
      <w:r w:rsidRPr="008E5CC5">
        <w:rPr>
          <w:rFonts w:ascii="Times New Roman" w:hAnsi="Times New Roman"/>
          <w:sz w:val="24"/>
          <w:szCs w:val="24"/>
        </w:rPr>
        <w:t xml:space="preserve">» </w:t>
      </w:r>
      <w:r w:rsidRPr="00E95D43">
        <w:rPr>
          <w:rFonts w:ascii="Times New Roman" w:hAnsi="Times New Roman"/>
          <w:sz w:val="24"/>
          <w:szCs w:val="24"/>
          <w:u w:val="single"/>
        </w:rPr>
        <w:t>июня</w:t>
      </w:r>
      <w:r w:rsidRPr="008E5CC5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Pr="008E5CC5">
        <w:rPr>
          <w:rFonts w:ascii="Times New Roman" w:hAnsi="Times New Roman"/>
          <w:sz w:val="24"/>
          <w:szCs w:val="24"/>
        </w:rPr>
        <w:t xml:space="preserve">г. протокол № </w:t>
      </w:r>
      <w:r>
        <w:rPr>
          <w:rFonts w:ascii="Times New Roman" w:hAnsi="Times New Roman"/>
          <w:sz w:val="24"/>
          <w:szCs w:val="24"/>
          <w:u w:val="single"/>
        </w:rPr>
        <w:t>3</w:t>
      </w:r>
    </w:p>
    <w:p w14:paraId="284558D5" w14:textId="77777777" w:rsidR="00E95D43" w:rsidRDefault="00E95D43" w:rsidP="00E95D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1" locked="0" layoutInCell="1" allowOverlap="1" wp14:anchorId="2E995944" wp14:editId="4C02543A">
            <wp:simplePos x="0" y="0"/>
            <wp:positionH relativeFrom="column">
              <wp:posOffset>3051175</wp:posOffset>
            </wp:positionH>
            <wp:positionV relativeFrom="paragraph">
              <wp:posOffset>73660</wp:posOffset>
            </wp:positionV>
            <wp:extent cx="855345" cy="397510"/>
            <wp:effectExtent l="19050" t="0" r="1905" b="0"/>
            <wp:wrapNone/>
            <wp:docPr id="6" name="Рисунок 5" descr="Подпи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 l="50198" t="7167" r="25633" b="76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39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76DAAA4" w14:textId="77777777" w:rsidR="00E95D43" w:rsidRDefault="00E95D43" w:rsidP="00E95D43">
      <w:pPr>
        <w:jc w:val="both"/>
        <w:rPr>
          <w:rFonts w:ascii="Times New Roman" w:hAnsi="Times New Roman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142"/>
        <w:gridCol w:w="2409"/>
        <w:gridCol w:w="284"/>
        <w:gridCol w:w="2268"/>
      </w:tblGrid>
      <w:tr w:rsidR="00E95D43" w:rsidRPr="008E5CC5" w14:paraId="4145DC8F" w14:textId="77777777" w:rsidTr="004B0C03">
        <w:tc>
          <w:tcPr>
            <w:tcW w:w="4281" w:type="dxa"/>
            <w:tcBorders>
              <w:bottom w:val="single" w:sz="4" w:space="0" w:color="auto"/>
            </w:tcBorders>
            <w:shd w:val="clear" w:color="auto" w:fill="auto"/>
          </w:tcPr>
          <w:p w14:paraId="1537FF17" w14:textId="77777777" w:rsidR="00E95D43" w:rsidRPr="008E5CC5" w:rsidRDefault="00E95D43" w:rsidP="004B0C03">
            <w:pPr>
              <w:tabs>
                <w:tab w:val="left" w:pos="489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5CC5">
              <w:rPr>
                <w:rFonts w:ascii="Times New Roman" w:hAnsi="Times New Roman"/>
                <w:sz w:val="22"/>
                <w:szCs w:val="22"/>
              </w:rPr>
              <w:t>к.т.н., доцент, председатель НМС филиала</w:t>
            </w:r>
          </w:p>
        </w:tc>
        <w:tc>
          <w:tcPr>
            <w:tcW w:w="142" w:type="dxa"/>
          </w:tcPr>
          <w:p w14:paraId="2041E0F6" w14:textId="77777777" w:rsidR="00E95D43" w:rsidRPr="008E5CC5" w:rsidRDefault="00E95D43" w:rsidP="004B0C03">
            <w:pPr>
              <w:tabs>
                <w:tab w:val="left" w:pos="489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auto"/>
          </w:tcPr>
          <w:p w14:paraId="1A5FFB69" w14:textId="77777777" w:rsidR="00E95D43" w:rsidRPr="008E5CC5" w:rsidRDefault="00E95D43" w:rsidP="004B0C03">
            <w:pPr>
              <w:tabs>
                <w:tab w:val="left" w:pos="489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4" w:type="dxa"/>
          </w:tcPr>
          <w:p w14:paraId="6F3CADE7" w14:textId="77777777" w:rsidR="00E95D43" w:rsidRPr="008E5CC5" w:rsidRDefault="00E95D43" w:rsidP="004B0C03">
            <w:pPr>
              <w:tabs>
                <w:tab w:val="left" w:pos="489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05E8710E" w14:textId="77777777" w:rsidR="00E95D43" w:rsidRPr="008E5CC5" w:rsidRDefault="00E95D43" w:rsidP="004B0C03">
            <w:pPr>
              <w:tabs>
                <w:tab w:val="left" w:pos="489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5CC5">
              <w:rPr>
                <w:rFonts w:ascii="Times New Roman" w:hAnsi="Times New Roman"/>
                <w:sz w:val="22"/>
                <w:szCs w:val="22"/>
              </w:rPr>
              <w:t>С.В. Соболев</w:t>
            </w:r>
          </w:p>
        </w:tc>
      </w:tr>
      <w:tr w:rsidR="00E95D43" w:rsidRPr="008E5CC5" w14:paraId="4F784D7C" w14:textId="77777777" w:rsidTr="004B0C03">
        <w:tc>
          <w:tcPr>
            <w:tcW w:w="4281" w:type="dxa"/>
            <w:tcBorders>
              <w:top w:val="single" w:sz="4" w:space="0" w:color="auto"/>
            </w:tcBorders>
            <w:shd w:val="clear" w:color="auto" w:fill="auto"/>
          </w:tcPr>
          <w:p w14:paraId="302B35D0" w14:textId="77777777" w:rsidR="00E95D43" w:rsidRPr="008E5CC5" w:rsidRDefault="00E95D43" w:rsidP="004B0C03">
            <w:pPr>
              <w:tabs>
                <w:tab w:val="left" w:pos="48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5CC5">
              <w:rPr>
                <w:rFonts w:ascii="Times New Roman" w:hAnsi="Times New Roman"/>
                <w:sz w:val="22"/>
                <w:szCs w:val="22"/>
              </w:rPr>
              <w:t>учёная степень, учёное звание, должность</w:t>
            </w:r>
          </w:p>
        </w:tc>
        <w:tc>
          <w:tcPr>
            <w:tcW w:w="142" w:type="dxa"/>
          </w:tcPr>
          <w:p w14:paraId="04BC3A91" w14:textId="77777777" w:rsidR="00E95D43" w:rsidRPr="008E5CC5" w:rsidRDefault="00E95D43" w:rsidP="004B0C03">
            <w:pPr>
              <w:tabs>
                <w:tab w:val="left" w:pos="48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  <w:shd w:val="clear" w:color="auto" w:fill="auto"/>
          </w:tcPr>
          <w:p w14:paraId="441F8386" w14:textId="77777777" w:rsidR="00E95D43" w:rsidRPr="008E5CC5" w:rsidRDefault="00E95D43" w:rsidP="004B0C03">
            <w:pPr>
              <w:tabs>
                <w:tab w:val="left" w:pos="48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5CC5">
              <w:rPr>
                <w:rFonts w:ascii="Times New Roman" w:hAnsi="Times New Roman"/>
                <w:sz w:val="22"/>
                <w:szCs w:val="22"/>
              </w:rPr>
              <w:t>подпись</w:t>
            </w:r>
          </w:p>
        </w:tc>
        <w:tc>
          <w:tcPr>
            <w:tcW w:w="284" w:type="dxa"/>
          </w:tcPr>
          <w:p w14:paraId="08058406" w14:textId="77777777" w:rsidR="00E95D43" w:rsidRPr="008E5CC5" w:rsidRDefault="00E95D43" w:rsidP="004B0C03">
            <w:pPr>
              <w:tabs>
                <w:tab w:val="left" w:pos="489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6A69393" w14:textId="77777777" w:rsidR="00E95D43" w:rsidRPr="008E5CC5" w:rsidRDefault="00E95D43" w:rsidP="004B0C03">
            <w:pPr>
              <w:tabs>
                <w:tab w:val="left" w:pos="4890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55417B24" w14:textId="77777777" w:rsidR="00E95D43" w:rsidRDefault="00E95D43" w:rsidP="00E95D43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</w:rPr>
      </w:pPr>
    </w:p>
    <w:p w14:paraId="37BD786A" w14:textId="77777777" w:rsidR="00E95D43" w:rsidRDefault="00E95D43" w:rsidP="003538DD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5FE89CE" w14:textId="77777777" w:rsidR="00E95D43" w:rsidRDefault="00E95D43" w:rsidP="003538DD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4C1BBE8" w14:textId="012DBE6E" w:rsidR="003538DD" w:rsidRDefault="00362FE5" w:rsidP="003538DD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5320A7">
        <w:rPr>
          <w:rFonts w:ascii="Times New Roman" w:hAnsi="Times New Roman"/>
          <w:color w:val="000000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color w:val="000000"/>
          <w:sz w:val="24"/>
          <w:szCs w:val="24"/>
        </w:rPr>
        <w:t>практики</w:t>
      </w:r>
      <w:r w:rsidRPr="005320A7">
        <w:rPr>
          <w:rFonts w:ascii="Times New Roman" w:hAnsi="Times New Roman"/>
          <w:color w:val="000000"/>
          <w:sz w:val="24"/>
          <w:szCs w:val="24"/>
        </w:rPr>
        <w:t xml:space="preserve"> утверждена в составе </w:t>
      </w:r>
      <w:r w:rsidR="003538DD">
        <w:rPr>
          <w:rFonts w:ascii="Times New Roman" w:hAnsi="Times New Roman"/>
          <w:color w:val="000000"/>
          <w:sz w:val="24"/>
          <w:szCs w:val="24"/>
        </w:rPr>
        <w:t>основной профессиональной образовательной программы</w:t>
      </w:r>
      <w:r w:rsidRPr="005320A7">
        <w:rPr>
          <w:rFonts w:ascii="Times New Roman" w:hAnsi="Times New Roman"/>
          <w:color w:val="000000"/>
          <w:sz w:val="24"/>
          <w:szCs w:val="24"/>
        </w:rPr>
        <w:t xml:space="preserve"> решением Ученого совета </w:t>
      </w:r>
      <w:r w:rsidRPr="005320A7">
        <w:rPr>
          <w:rFonts w:ascii="Times New Roman" w:hAnsi="Times New Roman"/>
          <w:sz w:val="24"/>
          <w:szCs w:val="24"/>
        </w:rPr>
        <w:t xml:space="preserve">СибГУ им. М.Ф. </w:t>
      </w:r>
      <w:r w:rsidR="00E95D43" w:rsidRPr="005320A7">
        <w:rPr>
          <w:rFonts w:ascii="Times New Roman" w:hAnsi="Times New Roman"/>
          <w:sz w:val="24"/>
          <w:szCs w:val="24"/>
        </w:rPr>
        <w:t xml:space="preserve">Решетнева </w:t>
      </w:r>
      <w:r w:rsidR="00E95D43" w:rsidRPr="005320A7">
        <w:rPr>
          <w:rFonts w:ascii="Times New Roman" w:hAnsi="Times New Roman"/>
          <w:color w:val="000000"/>
          <w:sz w:val="24"/>
          <w:szCs w:val="24"/>
        </w:rPr>
        <w:t>№</w:t>
      </w:r>
      <w:r w:rsidR="00E95D43" w:rsidRPr="00E95D43">
        <w:rPr>
          <w:rFonts w:ascii="Times New Roman" w:hAnsi="Times New Roman"/>
          <w:color w:val="000000"/>
          <w:sz w:val="24"/>
          <w:szCs w:val="24"/>
          <w:u w:val="single"/>
        </w:rPr>
        <w:t>1</w:t>
      </w:r>
      <w:r w:rsidR="003538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5D43">
        <w:rPr>
          <w:rFonts w:ascii="Times New Roman" w:hAnsi="Times New Roman"/>
          <w:color w:val="000000"/>
          <w:sz w:val="24"/>
          <w:szCs w:val="24"/>
        </w:rPr>
        <w:t xml:space="preserve">протокол №9 </w:t>
      </w:r>
      <w:r w:rsidR="003538DD">
        <w:rPr>
          <w:rFonts w:ascii="Times New Roman" w:hAnsi="Times New Roman"/>
          <w:color w:val="000000"/>
          <w:sz w:val="24"/>
          <w:szCs w:val="24"/>
        </w:rPr>
        <w:t>от</w:t>
      </w:r>
      <w:r w:rsidR="00E95D43">
        <w:rPr>
          <w:rFonts w:ascii="Times New Roman" w:hAnsi="Times New Roman"/>
          <w:color w:val="000000"/>
          <w:sz w:val="24"/>
          <w:szCs w:val="24"/>
        </w:rPr>
        <w:t xml:space="preserve"> 25.06.</w:t>
      </w:r>
      <w:r w:rsidR="003538DD">
        <w:rPr>
          <w:rFonts w:ascii="Times New Roman" w:hAnsi="Times New Roman"/>
          <w:color w:val="000000"/>
          <w:sz w:val="24"/>
          <w:szCs w:val="24"/>
        </w:rPr>
        <w:t>202</w:t>
      </w:r>
      <w:r w:rsidR="00E95D43">
        <w:rPr>
          <w:rFonts w:ascii="Times New Roman" w:hAnsi="Times New Roman"/>
          <w:color w:val="000000"/>
          <w:sz w:val="24"/>
          <w:szCs w:val="24"/>
        </w:rPr>
        <w:t>1</w:t>
      </w:r>
      <w:r w:rsidR="003538DD">
        <w:rPr>
          <w:rFonts w:ascii="Times New Roman" w:hAnsi="Times New Roman"/>
          <w:color w:val="000000"/>
          <w:sz w:val="24"/>
          <w:szCs w:val="24"/>
        </w:rPr>
        <w:t xml:space="preserve"> г. </w:t>
      </w:r>
    </w:p>
    <w:p w14:paraId="27529298" w14:textId="77777777" w:rsidR="003538DD" w:rsidRDefault="003538DD" w:rsidP="00362FE5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5CE867F" w14:textId="77777777" w:rsidR="00362FE5" w:rsidRDefault="00362FE5" w:rsidP="009013C9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</w:rPr>
      </w:pPr>
    </w:p>
    <w:p w14:paraId="7F0A6F3B" w14:textId="77777777" w:rsidR="00362FE5" w:rsidRDefault="00362FE5" w:rsidP="009013C9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</w:rPr>
      </w:pPr>
    </w:p>
    <w:p w14:paraId="4E5A1402" w14:textId="77777777" w:rsidR="00362FE5" w:rsidRDefault="00362FE5" w:rsidP="009013C9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</w:rPr>
      </w:pPr>
    </w:p>
    <w:p w14:paraId="70BE6804" w14:textId="77777777" w:rsidR="00362FE5" w:rsidRDefault="00362FE5" w:rsidP="009013C9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</w:rPr>
      </w:pPr>
    </w:p>
    <w:p w14:paraId="53A952BE" w14:textId="77777777" w:rsidR="003F0D57" w:rsidRDefault="003F0D57" w:rsidP="00BC7FA5">
      <w:pPr>
        <w:jc w:val="center"/>
        <w:rPr>
          <w:rFonts w:ascii="Times New Roman" w:hAnsi="Times New Roman"/>
          <w:sz w:val="24"/>
          <w:szCs w:val="24"/>
        </w:rPr>
        <w:sectPr w:rsidR="003F0D57" w:rsidSect="00B81BD4">
          <w:headerReference w:type="default" r:id="rId10"/>
          <w:pgSz w:w="11909" w:h="16834"/>
          <w:pgMar w:top="1134" w:right="851" w:bottom="1134" w:left="1418" w:header="720" w:footer="720" w:gutter="0"/>
          <w:pgNumType w:start="2"/>
          <w:cols w:space="60"/>
          <w:noEndnote/>
        </w:sectPr>
      </w:pPr>
    </w:p>
    <w:p w14:paraId="21D83571" w14:textId="77777777" w:rsidR="00BC7FA5" w:rsidRPr="002C204C" w:rsidRDefault="00BC7FA5" w:rsidP="00BC7FA5">
      <w:pPr>
        <w:jc w:val="center"/>
        <w:rPr>
          <w:rFonts w:ascii="Times New Roman" w:hAnsi="Times New Roman"/>
          <w:sz w:val="24"/>
          <w:szCs w:val="24"/>
        </w:rPr>
      </w:pPr>
      <w:r w:rsidRPr="002C204C">
        <w:rPr>
          <w:rFonts w:ascii="Times New Roman" w:hAnsi="Times New Roman"/>
          <w:sz w:val="24"/>
          <w:szCs w:val="24"/>
        </w:rPr>
        <w:t>АННОТАЦИЯ</w:t>
      </w:r>
    </w:p>
    <w:p w14:paraId="7E86F189" w14:textId="77777777" w:rsidR="00BC7FA5" w:rsidRDefault="009742B5" w:rsidP="00BC7FA5">
      <w:pPr>
        <w:pBdr>
          <w:bottom w:val="single" w:sz="8" w:space="1" w:color="000000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Рабочей п</w:t>
      </w:r>
      <w:r w:rsidR="00BC7FA5">
        <w:rPr>
          <w:rFonts w:ascii="Times New Roman" w:hAnsi="Times New Roman"/>
          <w:sz w:val="24"/>
          <w:szCs w:val="24"/>
        </w:rPr>
        <w:t>рограммы практики</w:t>
      </w:r>
    </w:p>
    <w:p w14:paraId="19ED0B89" w14:textId="4F2BBA9C" w:rsidR="00BC7FA5" w:rsidRPr="00753B02" w:rsidRDefault="00111225" w:rsidP="00BC7FA5">
      <w:pPr>
        <w:pBdr>
          <w:bottom w:val="single" w:sz="8" w:space="1" w:color="000000"/>
        </w:pBdr>
        <w:jc w:val="center"/>
        <w:rPr>
          <w:rFonts w:ascii="Times New Roman" w:hAnsi="Times New Roman"/>
          <w:i/>
          <w:color w:val="0070C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="00E95D43" w:rsidRPr="00535AAF">
        <w:rPr>
          <w:rFonts w:ascii="Times New Roman" w:hAnsi="Times New Roman"/>
          <w:b/>
          <w:sz w:val="24"/>
          <w:szCs w:val="24"/>
        </w:rPr>
        <w:t xml:space="preserve"> (</w:t>
      </w:r>
      <w:r w:rsidR="005D7BD4">
        <w:rPr>
          <w:rFonts w:ascii="Times New Roman" w:hAnsi="Times New Roman"/>
          <w:b/>
          <w:sz w:val="24"/>
          <w:szCs w:val="24"/>
        </w:rPr>
        <w:t>технологическая (проектно-технологическая)</w:t>
      </w:r>
      <w:r>
        <w:rPr>
          <w:rFonts w:ascii="Times New Roman" w:hAnsi="Times New Roman"/>
          <w:b/>
          <w:sz w:val="24"/>
          <w:szCs w:val="24"/>
        </w:rPr>
        <w:t xml:space="preserve"> практика</w:t>
      </w:r>
      <w:r w:rsidR="00E95D43" w:rsidRPr="00535AAF">
        <w:rPr>
          <w:rFonts w:ascii="Times New Roman" w:hAnsi="Times New Roman"/>
          <w:b/>
          <w:sz w:val="24"/>
          <w:szCs w:val="24"/>
        </w:rPr>
        <w:t>)</w:t>
      </w:r>
    </w:p>
    <w:p w14:paraId="35E03680" w14:textId="77777777" w:rsidR="00BC7FA5" w:rsidRPr="001D49AC" w:rsidRDefault="00BC7FA5" w:rsidP="001D49AC">
      <w:pPr>
        <w:jc w:val="center"/>
        <w:rPr>
          <w:rFonts w:ascii="Times New Roman" w:hAnsi="Times New Roman"/>
          <w:b/>
          <w:sz w:val="24"/>
          <w:szCs w:val="24"/>
          <w:vertAlign w:val="subscript"/>
        </w:rPr>
      </w:pPr>
      <w:r w:rsidRPr="001D49AC">
        <w:rPr>
          <w:rFonts w:ascii="Times New Roman" w:hAnsi="Times New Roman"/>
          <w:sz w:val="24"/>
          <w:szCs w:val="24"/>
          <w:vertAlign w:val="subscript"/>
        </w:rPr>
        <w:t>(наименование вида и типа практики)</w:t>
      </w:r>
    </w:p>
    <w:p w14:paraId="75979B06" w14:textId="77777777" w:rsidR="00BC7FA5" w:rsidRPr="002C204C" w:rsidRDefault="00BC7FA5" w:rsidP="00BC7FA5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378"/>
      </w:tblGrid>
      <w:tr w:rsidR="00E95D43" w:rsidRPr="002C204C" w14:paraId="57CC048D" w14:textId="77777777" w:rsidTr="00E95D43">
        <w:tc>
          <w:tcPr>
            <w:tcW w:w="3403" w:type="dxa"/>
            <w:shd w:val="clear" w:color="auto" w:fill="auto"/>
          </w:tcPr>
          <w:p w14:paraId="54231CCE" w14:textId="1A88A3F7" w:rsidR="00E95D43" w:rsidRPr="002C204C" w:rsidRDefault="00E95D43" w:rsidP="00E95D4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C204C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  </w:t>
            </w:r>
          </w:p>
        </w:tc>
        <w:tc>
          <w:tcPr>
            <w:tcW w:w="6378" w:type="dxa"/>
          </w:tcPr>
          <w:p w14:paraId="6C125EB4" w14:textId="5C4619AD" w:rsidR="00E95D43" w:rsidRPr="00E51BB3" w:rsidRDefault="00E95D43" w:rsidP="00E95D43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09.03.01 </w:t>
            </w:r>
            <w:r w:rsidRPr="009220C7">
              <w:rPr>
                <w:rFonts w:ascii="Times New Roman" w:hAnsi="Times New Roman"/>
                <w:sz w:val="24"/>
                <w:szCs w:val="24"/>
              </w:rPr>
              <w:t xml:space="preserve">Информатика и вычислительная техника </w:t>
            </w:r>
          </w:p>
        </w:tc>
      </w:tr>
      <w:tr w:rsidR="00E95D43" w:rsidRPr="002C204C" w14:paraId="0B5F76CB" w14:textId="77777777" w:rsidTr="00E95D43">
        <w:tc>
          <w:tcPr>
            <w:tcW w:w="3403" w:type="dxa"/>
            <w:shd w:val="clear" w:color="auto" w:fill="auto"/>
          </w:tcPr>
          <w:p w14:paraId="48D77DE6" w14:textId="77777777" w:rsidR="00E95D43" w:rsidRPr="002C204C" w:rsidRDefault="00E95D43" w:rsidP="00E95D4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C204C">
              <w:rPr>
                <w:rFonts w:ascii="Times New Roman" w:hAnsi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8" w:type="dxa"/>
          </w:tcPr>
          <w:p w14:paraId="7090FD12" w14:textId="0853E31C" w:rsidR="00E95D43" w:rsidRPr="00E51BB3" w:rsidRDefault="00E95D43" w:rsidP="00E95D43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220C7">
              <w:rPr>
                <w:rFonts w:ascii="Times New Roman" w:hAnsi="Times New Roman"/>
                <w:sz w:val="24"/>
                <w:szCs w:val="24"/>
              </w:rPr>
              <w:t>Программное обеспечение средств вычислительной техники и автоматизированных систем</w:t>
            </w: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C7FA5" w14:paraId="0E55464C" w14:textId="77777777" w:rsidTr="00EB1C01">
        <w:tc>
          <w:tcPr>
            <w:tcW w:w="9747" w:type="dxa"/>
          </w:tcPr>
          <w:p w14:paraId="504BFDD2" w14:textId="1271EA89" w:rsidR="00BC7FA5" w:rsidRDefault="00BC7FA5" w:rsidP="001E73D8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04C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sz w:val="24"/>
                <w:szCs w:val="24"/>
              </w:rPr>
              <w:t>практики</w:t>
            </w:r>
            <w:r w:rsidRPr="002C204C">
              <w:rPr>
                <w:rFonts w:ascii="Times New Roman" w:hAnsi="Times New Roman"/>
                <w:sz w:val="24"/>
                <w:szCs w:val="24"/>
              </w:rPr>
              <w:t xml:space="preserve"> составляет </w:t>
            </w:r>
            <w:r w:rsidR="005D7BD4">
              <w:rPr>
                <w:rFonts w:ascii="Times New Roman" w:hAnsi="Times New Roman"/>
                <w:sz w:val="24"/>
                <w:szCs w:val="24"/>
              </w:rPr>
              <w:t>6</w:t>
            </w:r>
            <w:r w:rsidRPr="002C204C">
              <w:rPr>
                <w:rFonts w:ascii="Times New Roman" w:hAnsi="Times New Roman"/>
                <w:sz w:val="24"/>
                <w:szCs w:val="24"/>
              </w:rPr>
              <w:t xml:space="preserve"> зачетн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5D7BD4">
              <w:rPr>
                <w:rFonts w:ascii="Times New Roman" w:hAnsi="Times New Roman"/>
                <w:sz w:val="24"/>
                <w:szCs w:val="24"/>
              </w:rPr>
              <w:t>х</w:t>
            </w:r>
            <w:r w:rsidRPr="002C204C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BC7FA5" w14:paraId="7501F87D" w14:textId="77777777" w:rsidTr="00EB1C01">
        <w:tc>
          <w:tcPr>
            <w:tcW w:w="9747" w:type="dxa"/>
          </w:tcPr>
          <w:p w14:paraId="78767F63" w14:textId="22EA3F64" w:rsidR="00BC7FA5" w:rsidRDefault="00BC7FA5" w:rsidP="001E73D8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Продолжительность </w:t>
            </w:r>
            <w:r w:rsidR="009742B5">
              <w:rPr>
                <w:rFonts w:ascii="Times New Roman" w:hAnsi="Times New Roman"/>
                <w:sz w:val="24"/>
                <w:szCs w:val="24"/>
              </w:rPr>
              <w:t xml:space="preserve">практики </w:t>
            </w:r>
            <w:r w:rsidR="005D7BD4">
              <w:rPr>
                <w:rFonts w:ascii="Times New Roman" w:hAnsi="Times New Roman"/>
                <w:sz w:val="24"/>
                <w:szCs w:val="24"/>
              </w:rPr>
              <w:t>4</w:t>
            </w:r>
            <w:r w:rsidR="00637923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недели</w:t>
            </w:r>
            <w:r w:rsidRPr="00E677BC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5D7BD4">
              <w:rPr>
                <w:rFonts w:ascii="Times New Roman" w:hAnsi="Times New Roman"/>
                <w:sz w:val="24"/>
                <w:szCs w:val="24"/>
              </w:rPr>
              <w:t>216</w:t>
            </w:r>
            <w:r w:rsidR="00637923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Pr="00E677BC">
              <w:rPr>
                <w:rFonts w:ascii="Times New Roman" w:hAnsi="Times New Roman"/>
                <w:sz w:val="24"/>
                <w:szCs w:val="24"/>
              </w:rPr>
              <w:t>акад.</w:t>
            </w:r>
            <w:r w:rsidR="00F74B1C" w:rsidRPr="002C204C">
              <w:rPr>
                <w:rFonts w:ascii="Times New Roman" w:hAnsi="Times New Roman"/>
                <w:sz w:val="24"/>
                <w:szCs w:val="24"/>
              </w:rPr>
              <w:t xml:space="preserve"> часов.</w:t>
            </w:r>
          </w:p>
        </w:tc>
      </w:tr>
    </w:tbl>
    <w:p w14:paraId="67A6D99B" w14:textId="77777777" w:rsidR="003F0D57" w:rsidRDefault="003F0D57" w:rsidP="001E73D8">
      <w:pPr>
        <w:spacing w:before="120" w:after="12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C204C">
        <w:rPr>
          <w:rFonts w:ascii="Times New Roman" w:hAnsi="Times New Roman"/>
          <w:b/>
          <w:sz w:val="24"/>
          <w:szCs w:val="24"/>
        </w:rPr>
        <w:t xml:space="preserve">Цель и задачи </w:t>
      </w:r>
      <w:r w:rsidR="006C007C">
        <w:rPr>
          <w:rFonts w:ascii="Times New Roman" w:hAnsi="Times New Roman"/>
          <w:b/>
          <w:sz w:val="24"/>
          <w:szCs w:val="24"/>
        </w:rPr>
        <w:t xml:space="preserve">прохождения </w:t>
      </w:r>
      <w:r>
        <w:rPr>
          <w:rFonts w:ascii="Times New Roman" w:hAnsi="Times New Roman"/>
          <w:b/>
          <w:sz w:val="24"/>
          <w:szCs w:val="24"/>
        </w:rPr>
        <w:t>практики</w:t>
      </w:r>
    </w:p>
    <w:tbl>
      <w:tblPr>
        <w:tblStyle w:val="a9"/>
        <w:tblW w:w="9747" w:type="dxa"/>
        <w:jc w:val="center"/>
        <w:tblLook w:val="04A0" w:firstRow="1" w:lastRow="0" w:firstColumn="1" w:lastColumn="0" w:noHBand="0" w:noVBand="1"/>
      </w:tblPr>
      <w:tblGrid>
        <w:gridCol w:w="1809"/>
        <w:gridCol w:w="7938"/>
      </w:tblGrid>
      <w:tr w:rsidR="00111225" w:rsidRPr="00111225" w14:paraId="228091EB" w14:textId="77777777" w:rsidTr="00111225">
        <w:trPr>
          <w:jc w:val="center"/>
        </w:trPr>
        <w:tc>
          <w:tcPr>
            <w:tcW w:w="1809" w:type="dxa"/>
          </w:tcPr>
          <w:p w14:paraId="4B329344" w14:textId="77777777" w:rsidR="00111225" w:rsidRPr="00111225" w:rsidRDefault="00111225" w:rsidP="00111225">
            <w:pPr>
              <w:rPr>
                <w:rFonts w:ascii="Times New Roman" w:hAnsi="Times New Roman" w:cs="Times New Roman"/>
              </w:rPr>
            </w:pPr>
            <w:bookmarkStart w:id="0" w:name="_Toc5496169"/>
            <w:bookmarkStart w:id="1" w:name="_Toc5496493"/>
            <w:bookmarkStart w:id="2" w:name="_Toc5752560"/>
            <w:bookmarkStart w:id="3" w:name="_Toc5752975"/>
            <w:bookmarkStart w:id="4" w:name="_Toc5775365"/>
            <w:bookmarkStart w:id="5" w:name="_Toc58490620"/>
            <w:bookmarkStart w:id="6" w:name="_Toc58490780"/>
            <w:bookmarkStart w:id="7" w:name="_Toc64384059"/>
            <w:r w:rsidRPr="00111225">
              <w:rPr>
                <w:rStyle w:val="af0"/>
                <w:rFonts w:eastAsia="PMingLiU" w:cs="Times New Roman"/>
                <w:sz w:val="20"/>
                <w:szCs w:val="20"/>
              </w:rPr>
              <w:t>Цель прохождения практики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  <w:tc>
          <w:tcPr>
            <w:tcW w:w="7938" w:type="dxa"/>
          </w:tcPr>
          <w:p w14:paraId="0F9825AD" w14:textId="555D35B5" w:rsidR="00111225" w:rsidRPr="00111225" w:rsidRDefault="00111225" w:rsidP="00111225">
            <w:pPr>
              <w:pStyle w:val="aa"/>
              <w:numPr>
                <w:ilvl w:val="0"/>
                <w:numId w:val="22"/>
              </w:numPr>
              <w:ind w:left="408"/>
              <w:rPr>
                <w:rFonts w:ascii="Times New Roman" w:hAnsi="Times New Roman" w:cs="Times New Roman"/>
              </w:rPr>
            </w:pPr>
            <w:r w:rsidRPr="00111225">
              <w:rPr>
                <w:rFonts w:ascii="Times New Roman" w:hAnsi="Times New Roman" w:cs="Times New Roman"/>
              </w:rPr>
              <w:t>формирование компетенций, направленных на закрепление и углубление теоретической подготовки обучающегося, приобретение им знаний, умений и практических навыков, связанных с осуществлением эксплуатационной деятельностью в производственных организациях.</w:t>
            </w:r>
          </w:p>
        </w:tc>
      </w:tr>
      <w:tr w:rsidR="00111225" w:rsidRPr="00111225" w14:paraId="1513456A" w14:textId="77777777" w:rsidTr="00111225">
        <w:trPr>
          <w:jc w:val="center"/>
        </w:trPr>
        <w:tc>
          <w:tcPr>
            <w:tcW w:w="1809" w:type="dxa"/>
          </w:tcPr>
          <w:p w14:paraId="396AA629" w14:textId="77777777" w:rsidR="00111225" w:rsidRPr="00111225" w:rsidRDefault="00111225" w:rsidP="00111225">
            <w:pPr>
              <w:rPr>
                <w:rFonts w:ascii="Times New Roman" w:hAnsi="Times New Roman" w:cs="Times New Roman"/>
              </w:rPr>
            </w:pPr>
            <w:bookmarkStart w:id="8" w:name="_Toc5496170"/>
            <w:bookmarkStart w:id="9" w:name="_Toc5496494"/>
            <w:bookmarkStart w:id="10" w:name="_Toc5752561"/>
            <w:bookmarkStart w:id="11" w:name="_Toc5752976"/>
            <w:bookmarkStart w:id="12" w:name="_Toc5775366"/>
            <w:bookmarkStart w:id="13" w:name="_Toc58490621"/>
            <w:bookmarkStart w:id="14" w:name="_Toc58490781"/>
            <w:bookmarkStart w:id="15" w:name="_Toc64384060"/>
            <w:r w:rsidRPr="00111225">
              <w:rPr>
                <w:rStyle w:val="af0"/>
                <w:rFonts w:eastAsia="PMingLiU" w:cs="Times New Roman"/>
                <w:sz w:val="20"/>
                <w:szCs w:val="20"/>
              </w:rPr>
              <w:t>Задачи прохождения практики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</w:p>
        </w:tc>
        <w:tc>
          <w:tcPr>
            <w:tcW w:w="7938" w:type="dxa"/>
          </w:tcPr>
          <w:p w14:paraId="73E2400F" w14:textId="77777777" w:rsidR="00111225" w:rsidRPr="00111225" w:rsidRDefault="00111225" w:rsidP="00111225">
            <w:pPr>
              <w:pStyle w:val="A-"/>
              <w:numPr>
                <w:ilvl w:val="0"/>
                <w:numId w:val="22"/>
              </w:numPr>
              <w:ind w:left="408"/>
              <w:rPr>
                <w:sz w:val="20"/>
                <w:szCs w:val="20"/>
              </w:rPr>
            </w:pPr>
            <w:r w:rsidRPr="00111225">
              <w:rPr>
                <w:sz w:val="20"/>
                <w:szCs w:val="20"/>
              </w:rPr>
              <w:t xml:space="preserve">описание рабочего места на предприятии с технической точки зрения; </w:t>
            </w:r>
          </w:p>
          <w:p w14:paraId="49C08173" w14:textId="77777777" w:rsidR="00111225" w:rsidRPr="00111225" w:rsidRDefault="00111225" w:rsidP="00111225">
            <w:pPr>
              <w:pStyle w:val="A-"/>
              <w:numPr>
                <w:ilvl w:val="0"/>
                <w:numId w:val="22"/>
              </w:numPr>
              <w:ind w:left="408"/>
              <w:rPr>
                <w:sz w:val="20"/>
                <w:szCs w:val="20"/>
              </w:rPr>
            </w:pPr>
            <w:r w:rsidRPr="00111225">
              <w:rPr>
                <w:rFonts w:eastAsia="Helvetica-Bold"/>
                <w:bCs/>
                <w:sz w:val="20"/>
                <w:szCs w:val="20"/>
              </w:rPr>
              <w:t xml:space="preserve">изучение инфраструктуры сети предприятия; </w:t>
            </w:r>
          </w:p>
          <w:p w14:paraId="7DB89736" w14:textId="77777777" w:rsidR="00111225" w:rsidRPr="00111225" w:rsidRDefault="00111225" w:rsidP="00111225">
            <w:pPr>
              <w:pStyle w:val="A-"/>
              <w:numPr>
                <w:ilvl w:val="0"/>
                <w:numId w:val="22"/>
              </w:numPr>
              <w:ind w:left="408"/>
              <w:rPr>
                <w:sz w:val="20"/>
                <w:szCs w:val="20"/>
              </w:rPr>
            </w:pPr>
            <w:r w:rsidRPr="00111225">
              <w:rPr>
                <w:rFonts w:eastAsia="Helvetica-Bold"/>
                <w:bCs/>
                <w:sz w:val="20"/>
                <w:szCs w:val="20"/>
              </w:rPr>
              <w:t xml:space="preserve">проектирование и разработка прикладного программного обеспечения по заявке предприятия; </w:t>
            </w:r>
          </w:p>
          <w:p w14:paraId="618D647A" w14:textId="01ADA5A7" w:rsidR="00111225" w:rsidRPr="00111225" w:rsidRDefault="00111225" w:rsidP="00111225">
            <w:pPr>
              <w:pStyle w:val="A-"/>
              <w:numPr>
                <w:ilvl w:val="0"/>
                <w:numId w:val="22"/>
              </w:numPr>
              <w:ind w:left="408"/>
              <w:rPr>
                <w:sz w:val="20"/>
                <w:szCs w:val="20"/>
              </w:rPr>
            </w:pPr>
            <w:r w:rsidRPr="00111225">
              <w:rPr>
                <w:sz w:val="20"/>
                <w:szCs w:val="20"/>
              </w:rPr>
              <w:t>разработка и подготовка презентационных материалов на заданную тему в соответствии с индивидуальным заданием.</w:t>
            </w:r>
          </w:p>
        </w:tc>
      </w:tr>
    </w:tbl>
    <w:p w14:paraId="1F5AAFE7" w14:textId="2D28C0C0" w:rsidR="00B935C0" w:rsidRDefault="00B935C0" w:rsidP="00B935C0">
      <w:pPr>
        <w:pStyle w:val="ConsPlusNormal"/>
        <w:spacing w:before="120" w:after="120"/>
        <w:ind w:firstLine="709"/>
        <w:jc w:val="both"/>
        <w:rPr>
          <w:b/>
          <w:sz w:val="24"/>
          <w:szCs w:val="24"/>
        </w:rPr>
      </w:pPr>
      <w:r w:rsidRPr="002C204C">
        <w:rPr>
          <w:b/>
          <w:sz w:val="24"/>
          <w:szCs w:val="24"/>
        </w:rPr>
        <w:t>Перечень планируемых рез</w:t>
      </w:r>
      <w:r>
        <w:rPr>
          <w:b/>
          <w:sz w:val="24"/>
          <w:szCs w:val="24"/>
        </w:rPr>
        <w:t>ультатов обучения при прохождении практики,</w:t>
      </w:r>
      <w:r w:rsidRPr="002C204C">
        <w:rPr>
          <w:b/>
          <w:sz w:val="24"/>
          <w:szCs w:val="24"/>
        </w:rPr>
        <w:t xml:space="preserve"> </w:t>
      </w:r>
      <w:r w:rsidR="00E95D43" w:rsidRPr="002C204C">
        <w:rPr>
          <w:b/>
          <w:sz w:val="24"/>
          <w:szCs w:val="24"/>
        </w:rPr>
        <w:t>соотнесенных</w:t>
      </w:r>
      <w:r w:rsidR="00E95D43">
        <w:rPr>
          <w:b/>
          <w:sz w:val="24"/>
          <w:szCs w:val="24"/>
        </w:rPr>
        <w:t xml:space="preserve"> с</w:t>
      </w:r>
      <w:r>
        <w:rPr>
          <w:b/>
          <w:sz w:val="24"/>
          <w:szCs w:val="24"/>
        </w:rPr>
        <w:t xml:space="preserve"> у</w:t>
      </w:r>
      <w:r w:rsidRPr="00E9472D">
        <w:rPr>
          <w:b/>
          <w:sz w:val="24"/>
          <w:szCs w:val="24"/>
        </w:rPr>
        <w:t>становленными в программе индикаторами достижения компетенций</w:t>
      </w:r>
    </w:p>
    <w:tbl>
      <w:tblPr>
        <w:tblW w:w="9826" w:type="dxa"/>
        <w:tblInd w:w="-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1"/>
        <w:gridCol w:w="1559"/>
        <w:gridCol w:w="1701"/>
        <w:gridCol w:w="5245"/>
      </w:tblGrid>
      <w:tr w:rsidR="00111225" w:rsidRPr="00F962D1" w14:paraId="78AE7ABB" w14:textId="77777777" w:rsidTr="00200F26">
        <w:trPr>
          <w:trHeight w:val="683"/>
          <w:tblHeader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76527" w14:textId="77777777" w:rsidR="00111225" w:rsidRPr="00F962D1" w:rsidRDefault="00111225" w:rsidP="00200F26">
            <w:pPr>
              <w:jc w:val="center"/>
              <w:rPr>
                <w:rFonts w:ascii="Times New Roman" w:hAnsi="Times New Roman"/>
              </w:rPr>
            </w:pPr>
            <w:r w:rsidRPr="00F962D1">
              <w:rPr>
                <w:rFonts w:ascii="Times New Roman" w:hAnsi="Times New Roman"/>
              </w:rPr>
              <w:t xml:space="preserve">Код </w:t>
            </w:r>
            <w:r>
              <w:rPr>
                <w:rFonts w:ascii="Times New Roman" w:hAnsi="Times New Roman"/>
              </w:rPr>
              <w:br/>
            </w:r>
            <w:r w:rsidRPr="00F962D1">
              <w:rPr>
                <w:rFonts w:ascii="Times New Roman" w:hAnsi="Times New Roman"/>
              </w:rPr>
              <w:t>компетенции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C0809A" w14:textId="77777777" w:rsidR="00111225" w:rsidRPr="00F962D1" w:rsidRDefault="00111225" w:rsidP="00200F26">
            <w:pPr>
              <w:jc w:val="center"/>
              <w:rPr>
                <w:rFonts w:ascii="Times New Roman" w:hAnsi="Times New Roman"/>
              </w:rPr>
            </w:pPr>
            <w:r w:rsidRPr="00F962D1">
              <w:rPr>
                <w:rFonts w:ascii="Times New Roman" w:hAnsi="Times New Roman"/>
              </w:rPr>
              <w:t>Содержание компетенции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128251" w14:textId="77777777" w:rsidR="00111225" w:rsidRPr="0092214C" w:rsidRDefault="00111225" w:rsidP="00200F26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Индикаторы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достижения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компетенций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1E2642" w14:textId="77777777" w:rsidR="00111225" w:rsidRPr="00F962D1" w:rsidRDefault="00111225" w:rsidP="00200F26">
            <w:pPr>
              <w:jc w:val="center"/>
              <w:rPr>
                <w:rFonts w:ascii="Times New Roman" w:hAnsi="Times New Roman"/>
              </w:rPr>
            </w:pPr>
            <w:r w:rsidRPr="00F962D1">
              <w:rPr>
                <w:rFonts w:ascii="Times New Roman" w:eastAsia="Times New Roman" w:hAnsi="Times New Roman"/>
              </w:rPr>
              <w:t xml:space="preserve">Код и наименование индикатора </w:t>
            </w:r>
            <w:r>
              <w:rPr>
                <w:rFonts w:ascii="Times New Roman" w:eastAsia="Times New Roman" w:hAnsi="Times New Roman"/>
              </w:rPr>
              <w:br/>
            </w:r>
            <w:r w:rsidRPr="00F962D1">
              <w:rPr>
                <w:rFonts w:ascii="Times New Roman" w:eastAsia="Times New Roman" w:hAnsi="Times New Roman"/>
              </w:rPr>
              <w:t>достижения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F962D1">
              <w:rPr>
                <w:rFonts w:ascii="Times New Roman" w:eastAsia="Times New Roman" w:hAnsi="Times New Roman"/>
              </w:rPr>
              <w:t>компетенции</w:t>
            </w:r>
          </w:p>
        </w:tc>
      </w:tr>
      <w:tr w:rsidR="00111225" w:rsidRPr="00F962D1" w14:paraId="598D328F" w14:textId="77777777" w:rsidTr="00200F26">
        <w:trPr>
          <w:trHeight w:val="203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8A74015" w14:textId="77777777" w:rsidR="00111225" w:rsidRPr="001302C2" w:rsidRDefault="00111225" w:rsidP="00200F26">
            <w:pPr>
              <w:jc w:val="center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  <w:b/>
                <w:color w:val="000000" w:themeColor="text1"/>
              </w:rPr>
              <w:t>ПК-1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352520D" w14:textId="77777777" w:rsidR="00111225" w:rsidRPr="001302C2" w:rsidRDefault="00111225" w:rsidP="00200F26">
            <w:pPr>
              <w:pStyle w:val="aa"/>
              <w:tabs>
                <w:tab w:val="left" w:pos="1134"/>
              </w:tabs>
              <w:ind w:left="0" w:right="-2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302C2">
              <w:rPr>
                <w:rFonts w:ascii="Times New Roman" w:hAnsi="Times New Roman" w:cs="Times New Roman"/>
                <w:color w:val="000000" w:themeColor="text1"/>
              </w:rPr>
              <w:t xml:space="preserve">Способен к интеграции программных модулей и </w:t>
            </w:r>
            <w:proofErr w:type="gramStart"/>
            <w:r w:rsidRPr="001302C2">
              <w:rPr>
                <w:rFonts w:ascii="Times New Roman" w:hAnsi="Times New Roman" w:cs="Times New Roman"/>
                <w:color w:val="000000" w:themeColor="text1"/>
              </w:rPr>
              <w:t>компонент</w:t>
            </w:r>
            <w:proofErr w:type="gramEnd"/>
            <w:r w:rsidRPr="001302C2">
              <w:rPr>
                <w:rFonts w:ascii="Times New Roman" w:hAnsi="Times New Roman" w:cs="Times New Roman"/>
                <w:color w:val="000000" w:themeColor="text1"/>
              </w:rPr>
              <w:t xml:space="preserve"> и верификации выпусков программного продукта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229032" w14:textId="77777777" w:rsidR="00111225" w:rsidRPr="00C74148" w:rsidRDefault="00111225" w:rsidP="00200F26">
            <w:pPr>
              <w:rPr>
                <w:rFonts w:ascii="Times New Roman" w:eastAsia="Times New Roman" w:hAnsi="Times New Roman" w:cs="Times New Roman"/>
              </w:rPr>
            </w:pPr>
            <w:r w:rsidRPr="00C74148">
              <w:rPr>
                <w:rFonts w:ascii="Times New Roman" w:eastAsia="Times New Roman" w:hAnsi="Times New Roman" w:cs="Times New Roman"/>
              </w:rPr>
              <w:t xml:space="preserve">ПК-1.1. </w:t>
            </w:r>
            <w:r w:rsidRPr="00C74148">
              <w:rPr>
                <w:rFonts w:ascii="Times New Roman" w:hAnsi="Times New Roman" w:cs="Times New Roman"/>
              </w:rPr>
              <w:t>Программирует процедуры интеграции программных модулей</w:t>
            </w:r>
          </w:p>
          <w:p w14:paraId="51028EFA" w14:textId="77777777" w:rsidR="00111225" w:rsidRPr="00C74148" w:rsidRDefault="00111225" w:rsidP="00200F26">
            <w:pPr>
              <w:spacing w:before="120"/>
              <w:rPr>
                <w:rFonts w:ascii="Times New Roman" w:hAnsi="Times New Roman" w:cs="Times New Roman"/>
              </w:rPr>
            </w:pPr>
            <w:r w:rsidRPr="00C74148">
              <w:rPr>
                <w:rFonts w:ascii="Times New Roman" w:eastAsia="Times New Roman" w:hAnsi="Times New Roman" w:cs="Times New Roman"/>
              </w:rPr>
              <w:t xml:space="preserve">ПК-1.2. </w:t>
            </w:r>
            <w:r w:rsidRPr="00C74148">
              <w:rPr>
                <w:rFonts w:ascii="Times New Roman" w:hAnsi="Times New Roman" w:cs="Times New Roman"/>
              </w:rPr>
              <w:t xml:space="preserve">Осуществляет интеграцию программных модулей и компонент </w:t>
            </w:r>
          </w:p>
          <w:p w14:paraId="6A33EB3A" w14:textId="77777777" w:rsidR="00111225" w:rsidRPr="00C74148" w:rsidRDefault="00111225" w:rsidP="00200F26">
            <w:pPr>
              <w:spacing w:before="120"/>
              <w:ind w:left="28" w:right="-23"/>
              <w:rPr>
                <w:rFonts w:ascii="Times New Roman" w:eastAsia="Times New Roman" w:hAnsi="Times New Roman" w:cs="Times New Roman"/>
              </w:rPr>
            </w:pPr>
            <w:r w:rsidRPr="00C74148">
              <w:rPr>
                <w:rFonts w:ascii="Times New Roman" w:eastAsia="Times New Roman" w:hAnsi="Times New Roman" w:cs="Times New Roman"/>
              </w:rPr>
              <w:t>ПК-1.3. Осуществляет в</w:t>
            </w:r>
            <w:r w:rsidRPr="00C74148">
              <w:rPr>
                <w:rFonts w:ascii="Times New Roman" w:hAnsi="Times New Roman" w:cs="Times New Roman"/>
              </w:rPr>
              <w:t>ерификацию выпусков программного продукта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D40B2D" w14:textId="77777777" w:rsidR="00111225" w:rsidRPr="001302C2" w:rsidRDefault="00111225" w:rsidP="00200F26">
            <w:pPr>
              <w:rPr>
                <w:rFonts w:ascii="Times New Roman" w:eastAsia="Times New Roman" w:hAnsi="Times New Roman" w:cs="Times New Roman"/>
              </w:rPr>
            </w:pPr>
            <w:r w:rsidRPr="001302C2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1302C2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35BDA7E6" w14:textId="77777777" w:rsidR="00111225" w:rsidRPr="001302C2" w:rsidRDefault="00111225" w:rsidP="00111225">
            <w:pPr>
              <w:pStyle w:val="aa"/>
              <w:widowControl/>
              <w:numPr>
                <w:ilvl w:val="0"/>
                <w:numId w:val="23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методы и средства сборки модулей и компонент программного обеспечения;</w:t>
            </w:r>
          </w:p>
          <w:p w14:paraId="47DEE145" w14:textId="77777777" w:rsidR="00111225" w:rsidRPr="001302C2" w:rsidRDefault="00111225" w:rsidP="00111225">
            <w:pPr>
              <w:pStyle w:val="aa"/>
              <w:widowControl/>
              <w:numPr>
                <w:ilvl w:val="0"/>
                <w:numId w:val="23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интерфейсы взаимодействия с внешней средой, внутренних модулей системы;</w:t>
            </w:r>
          </w:p>
          <w:p w14:paraId="4C74EF2E" w14:textId="77777777" w:rsidR="00111225" w:rsidRPr="001302C2" w:rsidRDefault="00111225" w:rsidP="00111225">
            <w:pPr>
              <w:pStyle w:val="aa"/>
              <w:widowControl/>
              <w:numPr>
                <w:ilvl w:val="0"/>
                <w:numId w:val="23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методы и средства разработки процедур для развертывания программного обеспечения, миграции и преобразования данных, верификации работоспособности выпусков программных продуктов;</w:t>
            </w:r>
          </w:p>
          <w:p w14:paraId="3D088CC1" w14:textId="77777777" w:rsidR="00111225" w:rsidRPr="001302C2" w:rsidRDefault="00111225" w:rsidP="00111225">
            <w:pPr>
              <w:pStyle w:val="aa"/>
              <w:widowControl/>
              <w:numPr>
                <w:ilvl w:val="0"/>
                <w:numId w:val="23"/>
              </w:numPr>
              <w:autoSpaceDE/>
              <w:autoSpaceDN/>
              <w:adjustRightInd/>
              <w:ind w:right="-2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302C2">
              <w:rPr>
                <w:rFonts w:ascii="Times New Roman" w:hAnsi="Times New Roman" w:cs="Times New Roman"/>
              </w:rPr>
              <w:t>языки и среды программирования</w:t>
            </w:r>
          </w:p>
          <w:p w14:paraId="0C0CA82D" w14:textId="77777777" w:rsidR="00111225" w:rsidRPr="001302C2" w:rsidRDefault="00111225" w:rsidP="00200F26">
            <w:pPr>
              <w:ind w:right="-20"/>
              <w:rPr>
                <w:rFonts w:ascii="Times New Roman" w:eastAsia="Times New Roman" w:hAnsi="Times New Roman" w:cs="Times New Roman"/>
              </w:rPr>
            </w:pPr>
            <w:r w:rsidRPr="001302C2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1302C2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5C9C7494" w14:textId="77777777" w:rsidR="00111225" w:rsidRPr="001302C2" w:rsidRDefault="00111225" w:rsidP="00111225">
            <w:pPr>
              <w:pStyle w:val="aa"/>
              <w:widowControl/>
              <w:numPr>
                <w:ilvl w:val="0"/>
                <w:numId w:val="24"/>
              </w:numPr>
              <w:ind w:left="714" w:hanging="357"/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писать программный код процедур интеграции программных модулей в выбранной среде программирования;</w:t>
            </w:r>
          </w:p>
          <w:p w14:paraId="79312E60" w14:textId="77777777" w:rsidR="00111225" w:rsidRPr="001302C2" w:rsidRDefault="00111225" w:rsidP="00111225">
            <w:pPr>
              <w:pStyle w:val="aa"/>
              <w:widowControl/>
              <w:numPr>
                <w:ilvl w:val="0"/>
                <w:numId w:val="24"/>
              </w:numPr>
              <w:ind w:left="714" w:hanging="357"/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применять методы и средства сборки модулей и компонент программного обеспечения, разработки процедур для развертывания программного обеспечения, миграции и преобразования данных, создания программных интерфейсов;</w:t>
            </w:r>
          </w:p>
          <w:p w14:paraId="6ECD0631" w14:textId="77777777" w:rsidR="00111225" w:rsidRPr="001302C2" w:rsidRDefault="00111225" w:rsidP="00111225">
            <w:pPr>
              <w:pStyle w:val="aa"/>
              <w:widowControl/>
              <w:numPr>
                <w:ilvl w:val="0"/>
                <w:numId w:val="24"/>
              </w:numPr>
              <w:ind w:left="714" w:hanging="357"/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проводить оценку работоспособности программного продукта;</w:t>
            </w:r>
          </w:p>
          <w:p w14:paraId="4A73869A" w14:textId="77777777" w:rsidR="00111225" w:rsidRPr="001302C2" w:rsidRDefault="00111225" w:rsidP="00111225">
            <w:pPr>
              <w:pStyle w:val="aa"/>
              <w:widowControl/>
              <w:numPr>
                <w:ilvl w:val="0"/>
                <w:numId w:val="24"/>
              </w:numPr>
              <w:ind w:left="714" w:hanging="357"/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создавать резервные копии программ и данных, выполнять восстановление, обеспечивать целостность программного продукта и данных</w:t>
            </w:r>
          </w:p>
          <w:p w14:paraId="4CFFA513" w14:textId="77777777" w:rsidR="00111225" w:rsidRDefault="00111225" w:rsidP="00200F26">
            <w:pPr>
              <w:ind w:right="-20"/>
              <w:rPr>
                <w:rFonts w:ascii="Times New Roman" w:eastAsia="Times New Roman" w:hAnsi="Times New Roman" w:cs="Times New Roman"/>
                <w:b/>
              </w:rPr>
            </w:pPr>
          </w:p>
          <w:p w14:paraId="066CAFA9" w14:textId="77777777" w:rsidR="00111225" w:rsidRPr="001302C2" w:rsidRDefault="00111225" w:rsidP="00200F26">
            <w:pPr>
              <w:ind w:right="-20"/>
              <w:rPr>
                <w:rFonts w:ascii="Times New Roman" w:eastAsia="Times New Roman" w:hAnsi="Times New Roman" w:cs="Times New Roman"/>
              </w:rPr>
            </w:pPr>
            <w:r w:rsidRPr="001302C2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1302C2">
              <w:rPr>
                <w:rFonts w:ascii="Times New Roman" w:eastAsia="Times New Roman" w:hAnsi="Times New Roman" w:cs="Times New Roman"/>
              </w:rPr>
              <w:t>:</w:t>
            </w:r>
          </w:p>
          <w:p w14:paraId="129B8D23" w14:textId="77777777" w:rsidR="00111225" w:rsidRPr="001302C2" w:rsidRDefault="00111225" w:rsidP="00111225">
            <w:pPr>
              <w:pStyle w:val="aa"/>
              <w:widowControl/>
              <w:numPr>
                <w:ilvl w:val="0"/>
                <w:numId w:val="25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способами разработки и документирования программных интерфейсов, процедур развертывания, обновления программного обеспечения, миграции и преобразования данных;</w:t>
            </w:r>
          </w:p>
          <w:p w14:paraId="748227AB" w14:textId="77777777" w:rsidR="00111225" w:rsidRPr="001302C2" w:rsidRDefault="00111225" w:rsidP="00111225">
            <w:pPr>
              <w:pStyle w:val="aa"/>
              <w:widowControl/>
              <w:numPr>
                <w:ilvl w:val="0"/>
                <w:numId w:val="25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способами разработки и внесения изменений в процедуры сборки модулей и компонент программного обеспечения;</w:t>
            </w:r>
          </w:p>
          <w:p w14:paraId="4038AE8D" w14:textId="77777777" w:rsidR="00111225" w:rsidRPr="001302C2" w:rsidRDefault="00111225" w:rsidP="00111225">
            <w:pPr>
              <w:pStyle w:val="aa"/>
              <w:widowControl/>
              <w:numPr>
                <w:ilvl w:val="0"/>
                <w:numId w:val="25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способами проверки работоспособности выпусков программного продукта</w:t>
            </w:r>
          </w:p>
        </w:tc>
      </w:tr>
      <w:tr w:rsidR="00111225" w:rsidRPr="00F962D1" w14:paraId="1D4474F0" w14:textId="77777777" w:rsidTr="00200F26">
        <w:trPr>
          <w:trHeight w:val="203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8D981E7" w14:textId="77777777" w:rsidR="00111225" w:rsidRPr="001302C2" w:rsidRDefault="00111225" w:rsidP="00200F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02C2">
              <w:rPr>
                <w:rFonts w:ascii="Times New Roman" w:hAnsi="Times New Roman" w:cs="Times New Roman"/>
                <w:b/>
                <w:color w:val="000000" w:themeColor="text1"/>
              </w:rPr>
              <w:t>ПК-2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B59283F" w14:textId="77777777" w:rsidR="00111225" w:rsidRPr="001302C2" w:rsidRDefault="00111225" w:rsidP="00200F26">
            <w:pPr>
              <w:pStyle w:val="aa"/>
              <w:tabs>
                <w:tab w:val="left" w:pos="1134"/>
              </w:tabs>
              <w:ind w:left="0" w:right="-2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1302C2">
              <w:rPr>
                <w:rFonts w:ascii="Times New Roman" w:hAnsi="Times New Roman" w:cs="Times New Roman"/>
                <w:color w:val="000000" w:themeColor="text1"/>
              </w:rPr>
              <w:t>Способен разрабатывать требования и проектировать программное обеспечение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69F4F8" w14:textId="77777777" w:rsidR="00111225" w:rsidRPr="00C74148" w:rsidRDefault="00111225" w:rsidP="00200F26">
            <w:pPr>
              <w:ind w:left="28" w:right="-23"/>
              <w:rPr>
                <w:rFonts w:ascii="Times New Roman" w:eastAsia="Times New Roman" w:hAnsi="Times New Roman" w:cs="Times New Roman"/>
              </w:rPr>
            </w:pPr>
            <w:r w:rsidRPr="00C74148">
              <w:rPr>
                <w:rFonts w:ascii="Times New Roman" w:eastAsia="Times New Roman" w:hAnsi="Times New Roman" w:cs="Times New Roman"/>
              </w:rPr>
              <w:t>ПК-2.1. Выполняет анализ требований к программному обеспечению</w:t>
            </w:r>
          </w:p>
          <w:p w14:paraId="39E7A024" w14:textId="77777777" w:rsidR="00111225" w:rsidRPr="00C74148" w:rsidRDefault="00111225" w:rsidP="00200F26">
            <w:pPr>
              <w:spacing w:before="120"/>
              <w:ind w:left="28"/>
              <w:rPr>
                <w:rFonts w:ascii="Times New Roman" w:hAnsi="Times New Roman" w:cs="Times New Roman"/>
              </w:rPr>
            </w:pPr>
            <w:r w:rsidRPr="00C74148">
              <w:rPr>
                <w:rFonts w:ascii="Times New Roman" w:eastAsia="Times New Roman" w:hAnsi="Times New Roman" w:cs="Times New Roman"/>
              </w:rPr>
              <w:t xml:space="preserve">ПК-2.2. </w:t>
            </w:r>
            <w:r w:rsidRPr="00C74148">
              <w:rPr>
                <w:rFonts w:ascii="Times New Roman" w:hAnsi="Times New Roman" w:cs="Times New Roman"/>
              </w:rPr>
              <w:t>Разрабатывает технические</w:t>
            </w:r>
          </w:p>
          <w:p w14:paraId="05F75AF3" w14:textId="77777777" w:rsidR="00111225" w:rsidRPr="00C74148" w:rsidRDefault="00111225" w:rsidP="00200F26">
            <w:pPr>
              <w:spacing w:before="120"/>
              <w:ind w:left="28"/>
              <w:rPr>
                <w:rFonts w:ascii="Times New Roman" w:eastAsia="Times New Roman" w:hAnsi="Times New Roman" w:cs="Times New Roman"/>
              </w:rPr>
            </w:pPr>
            <w:r w:rsidRPr="00C74148">
              <w:rPr>
                <w:rFonts w:ascii="Times New Roman" w:hAnsi="Times New Roman" w:cs="Times New Roman"/>
              </w:rPr>
              <w:t>спецификаций на программные компоненты и их взаимодействие</w:t>
            </w:r>
          </w:p>
          <w:p w14:paraId="7D68D5E5" w14:textId="77777777" w:rsidR="00111225" w:rsidRPr="00C74148" w:rsidRDefault="00111225" w:rsidP="00200F26">
            <w:pPr>
              <w:spacing w:before="120"/>
              <w:ind w:left="28" w:right="-23"/>
              <w:rPr>
                <w:rFonts w:ascii="Times New Roman" w:eastAsia="Times New Roman" w:hAnsi="Times New Roman" w:cs="Times New Roman"/>
              </w:rPr>
            </w:pPr>
            <w:r w:rsidRPr="00C74148">
              <w:rPr>
                <w:rFonts w:ascii="Times New Roman" w:eastAsia="Times New Roman" w:hAnsi="Times New Roman" w:cs="Times New Roman"/>
              </w:rPr>
              <w:t>ПК-2.3. Проектирует программное обеспечение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E2A62E" w14:textId="77777777" w:rsidR="00111225" w:rsidRPr="001302C2" w:rsidRDefault="00111225" w:rsidP="00200F26">
            <w:pPr>
              <w:ind w:left="29" w:right="137"/>
              <w:rPr>
                <w:rFonts w:ascii="Times New Roman" w:eastAsia="Times New Roman" w:hAnsi="Times New Roman" w:cs="Times New Roman"/>
              </w:rPr>
            </w:pPr>
            <w:r w:rsidRPr="001302C2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1302C2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470E1371" w14:textId="77777777" w:rsidR="00111225" w:rsidRPr="001302C2" w:rsidRDefault="00111225" w:rsidP="00111225">
            <w:pPr>
              <w:pStyle w:val="aa"/>
              <w:widowControl/>
              <w:numPr>
                <w:ilvl w:val="0"/>
                <w:numId w:val="26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возможности существующей программно-технической архитектуры, современных средств р</w:t>
            </w:r>
            <w:r>
              <w:rPr>
                <w:rFonts w:ascii="Times New Roman" w:hAnsi="Times New Roman" w:cs="Times New Roman"/>
              </w:rPr>
              <w:t>азработки программных продуктов</w:t>
            </w:r>
            <w:r w:rsidRPr="001302C2">
              <w:rPr>
                <w:rFonts w:ascii="Times New Roman" w:hAnsi="Times New Roman" w:cs="Times New Roman"/>
              </w:rPr>
              <w:t>;</w:t>
            </w:r>
          </w:p>
          <w:p w14:paraId="020CC300" w14:textId="77777777" w:rsidR="00111225" w:rsidRPr="001302C2" w:rsidRDefault="00111225" w:rsidP="00111225">
            <w:pPr>
              <w:pStyle w:val="aa"/>
              <w:widowControl/>
              <w:numPr>
                <w:ilvl w:val="0"/>
                <w:numId w:val="26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методологии разработки программного обеспечени</w:t>
            </w:r>
            <w:r>
              <w:rPr>
                <w:rFonts w:ascii="Times New Roman" w:hAnsi="Times New Roman" w:cs="Times New Roman"/>
              </w:rPr>
              <w:t>я и технологии программирования,</w:t>
            </w:r>
            <w:r w:rsidRPr="001302C2">
              <w:rPr>
                <w:rFonts w:ascii="Times New Roman" w:hAnsi="Times New Roman" w:cs="Times New Roman"/>
              </w:rPr>
              <w:t xml:space="preserve"> проектирования и использования баз данных;</w:t>
            </w:r>
          </w:p>
          <w:p w14:paraId="3EA18E86" w14:textId="77777777" w:rsidR="00111225" w:rsidRPr="001302C2" w:rsidRDefault="00111225" w:rsidP="00111225">
            <w:pPr>
              <w:pStyle w:val="aa"/>
              <w:widowControl/>
              <w:numPr>
                <w:ilvl w:val="0"/>
                <w:numId w:val="26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языки формализации функциональных спецификаций,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02C2">
              <w:rPr>
                <w:rFonts w:ascii="Times New Roman" w:hAnsi="Times New Roman" w:cs="Times New Roman"/>
              </w:rPr>
              <w:t>методы и приемы формализации задач;</w:t>
            </w:r>
          </w:p>
          <w:p w14:paraId="56E57503" w14:textId="77777777" w:rsidR="00111225" w:rsidRPr="001302C2" w:rsidRDefault="00111225" w:rsidP="00111225">
            <w:pPr>
              <w:pStyle w:val="aa"/>
              <w:widowControl/>
              <w:numPr>
                <w:ilvl w:val="0"/>
                <w:numId w:val="26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методы и средства проектирования программного обеспечения,</w:t>
            </w:r>
            <w:r>
              <w:rPr>
                <w:rFonts w:ascii="Times New Roman" w:hAnsi="Times New Roman" w:cs="Times New Roman"/>
              </w:rPr>
              <w:t xml:space="preserve"> программных интерфейсов, баз данных</w:t>
            </w:r>
            <w:r w:rsidRPr="001302C2">
              <w:rPr>
                <w:rFonts w:ascii="Times New Roman" w:hAnsi="Times New Roman" w:cs="Times New Roman"/>
              </w:rPr>
              <w:t>;</w:t>
            </w:r>
          </w:p>
          <w:p w14:paraId="3BC6C5C3" w14:textId="77777777" w:rsidR="00111225" w:rsidRPr="001302C2" w:rsidRDefault="00111225" w:rsidP="00111225">
            <w:pPr>
              <w:pStyle w:val="aa"/>
              <w:widowControl/>
              <w:numPr>
                <w:ilvl w:val="0"/>
                <w:numId w:val="26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принципы построения архитектуры программного обеспечения и виды архитектур программного обеспечения;</w:t>
            </w:r>
          </w:p>
          <w:p w14:paraId="539DA33A" w14:textId="77777777" w:rsidR="00111225" w:rsidRPr="001302C2" w:rsidRDefault="00111225" w:rsidP="00111225">
            <w:pPr>
              <w:pStyle w:val="aa"/>
              <w:widowControl/>
              <w:numPr>
                <w:ilvl w:val="0"/>
                <w:numId w:val="26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типовые решения, библиотеки программных модулей, шаблоны, классы объектов, используемые при разработке программного обеспечения</w:t>
            </w:r>
          </w:p>
          <w:p w14:paraId="618BDCA8" w14:textId="77777777" w:rsidR="00111225" w:rsidRPr="001302C2" w:rsidRDefault="00111225" w:rsidP="00200F26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1302C2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1302C2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4D9D0B26" w14:textId="77777777" w:rsidR="00111225" w:rsidRPr="001302C2" w:rsidRDefault="00111225" w:rsidP="00111225">
            <w:pPr>
              <w:pStyle w:val="aa"/>
              <w:widowControl/>
              <w:numPr>
                <w:ilvl w:val="0"/>
                <w:numId w:val="27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проводить анализ исполнения требований, вырабатывать варианты реализации требований;</w:t>
            </w:r>
          </w:p>
          <w:p w14:paraId="1CC17CC9" w14:textId="77777777" w:rsidR="00111225" w:rsidRPr="001302C2" w:rsidRDefault="00111225" w:rsidP="00111225">
            <w:pPr>
              <w:pStyle w:val="aa"/>
              <w:widowControl/>
              <w:numPr>
                <w:ilvl w:val="0"/>
                <w:numId w:val="27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 xml:space="preserve">осуществлять коммуникации с заинтересованными </w:t>
            </w:r>
            <w:r w:rsidRPr="001302C2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1302C2">
              <w:rPr>
                <w:rFonts w:ascii="Times New Roman" w:hAnsi="Times New Roman" w:cs="Times New Roman"/>
              </w:rPr>
              <w:t>торонами</w:t>
            </w:r>
            <w:proofErr w:type="spellEnd"/>
            <w:r w:rsidRPr="001302C2">
              <w:rPr>
                <w:rFonts w:ascii="Times New Roman" w:hAnsi="Times New Roman" w:cs="Times New Roman"/>
              </w:rPr>
              <w:t>;</w:t>
            </w:r>
          </w:p>
          <w:p w14:paraId="45DCE58A" w14:textId="77777777" w:rsidR="00111225" w:rsidRPr="001302C2" w:rsidRDefault="00111225" w:rsidP="00111225">
            <w:pPr>
              <w:pStyle w:val="aa"/>
              <w:widowControl/>
              <w:numPr>
                <w:ilvl w:val="0"/>
                <w:numId w:val="27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выбирать средства реализации требований к программному обеспечению;</w:t>
            </w:r>
          </w:p>
          <w:p w14:paraId="465EB3A7" w14:textId="77777777" w:rsidR="00111225" w:rsidRPr="001302C2" w:rsidRDefault="00111225" w:rsidP="00111225">
            <w:pPr>
              <w:pStyle w:val="aa"/>
              <w:widowControl/>
              <w:numPr>
                <w:ilvl w:val="0"/>
                <w:numId w:val="27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вырабатывать варианты реализации программного обеспечения;</w:t>
            </w:r>
          </w:p>
          <w:p w14:paraId="3A1EE350" w14:textId="77777777" w:rsidR="00111225" w:rsidRPr="001302C2" w:rsidRDefault="00111225" w:rsidP="00111225">
            <w:pPr>
              <w:pStyle w:val="aa"/>
              <w:widowControl/>
              <w:numPr>
                <w:ilvl w:val="0"/>
                <w:numId w:val="27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использовать существующие типовые решения и шаблоны проектирования программного обеспечения;</w:t>
            </w:r>
          </w:p>
          <w:p w14:paraId="4E033F24" w14:textId="77777777" w:rsidR="00111225" w:rsidRPr="001302C2" w:rsidRDefault="00111225" w:rsidP="00111225">
            <w:pPr>
              <w:pStyle w:val="aa"/>
              <w:widowControl/>
              <w:numPr>
                <w:ilvl w:val="0"/>
                <w:numId w:val="27"/>
              </w:numPr>
              <w:contextualSpacing w:val="0"/>
              <w:rPr>
                <w:rFonts w:ascii="Times New Roman" w:eastAsia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применять методы и средства проектирования программного обеспечения, структур данных, баз данных, программных интерфейсов</w:t>
            </w:r>
          </w:p>
          <w:p w14:paraId="6D9A2211" w14:textId="77777777" w:rsidR="00111225" w:rsidRPr="001302C2" w:rsidRDefault="00111225" w:rsidP="00200F26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1302C2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1302C2">
              <w:rPr>
                <w:rFonts w:ascii="Times New Roman" w:eastAsia="Times New Roman" w:hAnsi="Times New Roman" w:cs="Times New Roman"/>
              </w:rPr>
              <w:t>:</w:t>
            </w:r>
          </w:p>
          <w:p w14:paraId="4D19C5C9" w14:textId="77777777" w:rsidR="00111225" w:rsidRPr="001302C2" w:rsidRDefault="00111225" w:rsidP="00111225">
            <w:pPr>
              <w:pStyle w:val="aa"/>
              <w:widowControl/>
              <w:numPr>
                <w:ilvl w:val="0"/>
                <w:numId w:val="20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способами оценки и согласования сроков выполнения поставленных задач;</w:t>
            </w:r>
          </w:p>
          <w:p w14:paraId="70C5812A" w14:textId="77777777" w:rsidR="00111225" w:rsidRPr="001302C2" w:rsidRDefault="00111225" w:rsidP="00111225">
            <w:pPr>
              <w:pStyle w:val="aa"/>
              <w:widowControl/>
              <w:numPr>
                <w:ilvl w:val="0"/>
                <w:numId w:val="20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методами разработка и согласования технических спецификаций на программные компоненты и их взаимодействие;</w:t>
            </w:r>
          </w:p>
          <w:p w14:paraId="63F91D98" w14:textId="77777777" w:rsidR="00111225" w:rsidRPr="001302C2" w:rsidRDefault="00111225" w:rsidP="00111225">
            <w:pPr>
              <w:pStyle w:val="aa"/>
              <w:widowControl/>
              <w:numPr>
                <w:ilvl w:val="0"/>
                <w:numId w:val="20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приемами распределения заданий между программистами в соответствии с техническими спецификациями;</w:t>
            </w:r>
          </w:p>
          <w:p w14:paraId="66F13B70" w14:textId="77777777" w:rsidR="00111225" w:rsidRDefault="00111225" w:rsidP="00111225">
            <w:pPr>
              <w:pStyle w:val="aa"/>
              <w:widowControl/>
              <w:numPr>
                <w:ilvl w:val="0"/>
                <w:numId w:val="20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способами проектирование структур данных, баз данных, программных интерфейсов</w:t>
            </w:r>
          </w:p>
          <w:p w14:paraId="4F82351E" w14:textId="77777777" w:rsidR="00111225" w:rsidRDefault="00111225" w:rsidP="00200F26">
            <w:pPr>
              <w:widowControl/>
              <w:ind w:left="360"/>
              <w:rPr>
                <w:rFonts w:ascii="Times New Roman" w:hAnsi="Times New Roman" w:cs="Times New Roman"/>
              </w:rPr>
            </w:pPr>
          </w:p>
          <w:p w14:paraId="513C9C49" w14:textId="77777777" w:rsidR="00111225" w:rsidRPr="00C74148" w:rsidRDefault="00111225" w:rsidP="00200F26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111225" w:rsidRPr="00F962D1" w14:paraId="01239819" w14:textId="77777777" w:rsidTr="00200F26">
        <w:trPr>
          <w:trHeight w:val="203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646DB8D" w14:textId="77777777" w:rsidR="00111225" w:rsidRPr="00BA618E" w:rsidRDefault="00111225" w:rsidP="00200F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BA618E">
              <w:rPr>
                <w:rFonts w:ascii="Times New Roman" w:hAnsi="Times New Roman" w:cs="Times New Roman"/>
                <w:b/>
                <w:color w:val="000000" w:themeColor="text1"/>
              </w:rPr>
              <w:t>ПК-3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7618B2F" w14:textId="77777777" w:rsidR="00111225" w:rsidRPr="009C7AC9" w:rsidRDefault="00111225" w:rsidP="00200F26">
            <w:pPr>
              <w:ind w:left="-5"/>
              <w:rPr>
                <w:rFonts w:ascii="Times New Roman" w:hAnsi="Times New Roman" w:cs="Times New Roman"/>
                <w:color w:val="000000" w:themeColor="text1"/>
              </w:rPr>
            </w:pPr>
            <w:bookmarkStart w:id="16" w:name="OLE_LINK1"/>
            <w:bookmarkStart w:id="17" w:name="OLE_LINK2"/>
            <w:bookmarkStart w:id="18" w:name="OLE_LINK3"/>
            <w:bookmarkStart w:id="19" w:name="OLE_LINK7"/>
            <w:bookmarkStart w:id="20" w:name="OLE_LINK10"/>
            <w:r w:rsidRPr="009C7AC9">
              <w:rPr>
                <w:rFonts w:ascii="Times New Roman" w:hAnsi="Times New Roman" w:cs="Times New Roman"/>
                <w:color w:val="000000" w:themeColor="text1"/>
              </w:rPr>
              <w:t>Способен к управлению работами по созданию (модификации) и сопровождению информационных ресурсов</w:t>
            </w:r>
            <w:bookmarkEnd w:id="16"/>
            <w:bookmarkEnd w:id="17"/>
            <w:bookmarkEnd w:id="18"/>
            <w:bookmarkEnd w:id="19"/>
            <w:bookmarkEnd w:id="2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25778C" w14:textId="77777777" w:rsidR="00111225" w:rsidRPr="008D32A3" w:rsidRDefault="00111225" w:rsidP="00200F26">
            <w:pPr>
              <w:rPr>
                <w:rFonts w:ascii="Times New Roman" w:eastAsia="Times New Roman" w:hAnsi="Times New Roman" w:cs="Times New Roman"/>
              </w:rPr>
            </w:pPr>
            <w:r w:rsidRPr="008D32A3">
              <w:rPr>
                <w:rFonts w:ascii="Times New Roman" w:eastAsia="Times New Roman" w:hAnsi="Times New Roman" w:cs="Times New Roman"/>
              </w:rPr>
              <w:t>ПК-3.1. Выполняет а</w:t>
            </w:r>
            <w:r w:rsidRPr="008D32A3">
              <w:rPr>
                <w:rFonts w:ascii="Times New Roman" w:hAnsi="Times New Roman" w:cs="Times New Roman"/>
              </w:rPr>
              <w:t>нализ и формализацию требований к информационному ресурсу</w:t>
            </w:r>
          </w:p>
          <w:p w14:paraId="2C67F7CC" w14:textId="77777777" w:rsidR="00111225" w:rsidRPr="008D32A3" w:rsidRDefault="00111225" w:rsidP="00200F26">
            <w:pPr>
              <w:spacing w:before="120"/>
              <w:rPr>
                <w:rFonts w:ascii="Times New Roman" w:hAnsi="Times New Roman" w:cs="Times New Roman"/>
              </w:rPr>
            </w:pPr>
            <w:r w:rsidRPr="008D32A3">
              <w:rPr>
                <w:rFonts w:ascii="Times New Roman" w:eastAsia="Times New Roman" w:hAnsi="Times New Roman" w:cs="Times New Roman"/>
              </w:rPr>
              <w:t xml:space="preserve">ПК-3.2. </w:t>
            </w:r>
            <w:r w:rsidRPr="008D32A3">
              <w:rPr>
                <w:rFonts w:ascii="Times New Roman" w:hAnsi="Times New Roman" w:cs="Times New Roman"/>
              </w:rPr>
              <w:t>Проектирует информационный ресурс</w:t>
            </w:r>
          </w:p>
          <w:p w14:paraId="2B9A20F5" w14:textId="77777777" w:rsidR="00111225" w:rsidRPr="009C7AC9" w:rsidRDefault="00111225" w:rsidP="00200F26">
            <w:pPr>
              <w:spacing w:before="120"/>
              <w:rPr>
                <w:rFonts w:ascii="Times New Roman" w:hAnsi="Times New Roman" w:cs="Times New Roman"/>
                <w:color w:val="000000" w:themeColor="text1"/>
              </w:rPr>
            </w:pPr>
            <w:r w:rsidRPr="008D32A3">
              <w:rPr>
                <w:rFonts w:ascii="Times New Roman" w:eastAsia="Times New Roman" w:hAnsi="Times New Roman" w:cs="Times New Roman"/>
              </w:rPr>
              <w:t>ПК-3.3. Организует работы по обеспечению безопасного функционирования информационного ресурса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EF144B" w14:textId="77777777" w:rsidR="00111225" w:rsidRPr="009C7AC9" w:rsidRDefault="00111225" w:rsidP="00200F26">
            <w:pPr>
              <w:ind w:left="29" w:right="137"/>
              <w:rPr>
                <w:rFonts w:ascii="Times New Roman" w:eastAsia="Times New Roman" w:hAnsi="Times New Roman" w:cs="Times New Roman"/>
              </w:rPr>
            </w:pPr>
            <w:r w:rsidRPr="009C7AC9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9C7AC9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38EA716A" w14:textId="77777777" w:rsidR="00111225" w:rsidRPr="009C7AC9" w:rsidRDefault="00111225" w:rsidP="00111225">
            <w:pPr>
              <w:pStyle w:val="aa"/>
              <w:widowControl/>
              <w:numPr>
                <w:ilvl w:val="0"/>
                <w:numId w:val="28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архитектуру, устройство и принцип функционирования вычислительных систем;</w:t>
            </w:r>
          </w:p>
          <w:p w14:paraId="150DC621" w14:textId="77777777" w:rsidR="00111225" w:rsidRPr="009C7AC9" w:rsidRDefault="00111225" w:rsidP="00111225">
            <w:pPr>
              <w:pStyle w:val="aa"/>
              <w:widowControl/>
              <w:numPr>
                <w:ilvl w:val="0"/>
                <w:numId w:val="28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принципы работы коммуникационного оборудования;</w:t>
            </w:r>
          </w:p>
          <w:p w14:paraId="4C769290" w14:textId="77777777" w:rsidR="00111225" w:rsidRPr="009C7AC9" w:rsidRDefault="00111225" w:rsidP="00111225">
            <w:pPr>
              <w:pStyle w:val="aa"/>
              <w:widowControl/>
              <w:numPr>
                <w:ilvl w:val="0"/>
                <w:numId w:val="28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сетевые протоколы и основы </w:t>
            </w:r>
            <w:proofErr w:type="spellStart"/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web</w:t>
            </w:r>
            <w:proofErr w:type="spellEnd"/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-технологий;</w:t>
            </w:r>
          </w:p>
          <w:p w14:paraId="7BE18F73" w14:textId="77777777" w:rsidR="00111225" w:rsidRPr="009C7AC9" w:rsidRDefault="00111225" w:rsidP="00111225">
            <w:pPr>
              <w:pStyle w:val="aa"/>
              <w:widowControl/>
              <w:numPr>
                <w:ilvl w:val="0"/>
                <w:numId w:val="28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основы современных систем управления базами данных, теорию баз данных;</w:t>
            </w:r>
          </w:p>
          <w:p w14:paraId="1749399F" w14:textId="77777777" w:rsidR="00111225" w:rsidRPr="009C7AC9" w:rsidRDefault="00111225" w:rsidP="00111225">
            <w:pPr>
              <w:pStyle w:val="aa"/>
              <w:widowControl/>
              <w:numPr>
                <w:ilvl w:val="0"/>
                <w:numId w:val="28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устройство и функционирование современных информационных ресурсов;</w:t>
            </w:r>
          </w:p>
          <w:p w14:paraId="6F345290" w14:textId="77777777" w:rsidR="00111225" w:rsidRPr="009C7AC9" w:rsidRDefault="00111225" w:rsidP="00111225">
            <w:pPr>
              <w:pStyle w:val="aa"/>
              <w:widowControl/>
              <w:numPr>
                <w:ilvl w:val="0"/>
                <w:numId w:val="28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методы управления командами и проектами, методологии разработки;</w:t>
            </w:r>
          </w:p>
          <w:p w14:paraId="45505B4B" w14:textId="77777777" w:rsidR="00111225" w:rsidRPr="009C7AC9" w:rsidRDefault="00111225" w:rsidP="00111225">
            <w:pPr>
              <w:pStyle w:val="aa"/>
              <w:widowControl/>
              <w:numPr>
                <w:ilvl w:val="0"/>
                <w:numId w:val="28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основные требования, предъявляемые к дизайну графических интерфейсов, способам передачи информации в текстовом, графическом, звуковом, видеоформатах в зависимости от категории пользователя с учетом возраста и особенностей ограниченных возможностей здоровья;</w:t>
            </w:r>
          </w:p>
          <w:p w14:paraId="36CB2530" w14:textId="77777777" w:rsidR="00111225" w:rsidRPr="009C7AC9" w:rsidRDefault="00111225" w:rsidP="00111225">
            <w:pPr>
              <w:pStyle w:val="aa"/>
              <w:widowControl/>
              <w:numPr>
                <w:ilvl w:val="0"/>
                <w:numId w:val="28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и платформы для разработки </w:t>
            </w:r>
            <w:proofErr w:type="spellStart"/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web</w:t>
            </w:r>
            <w:proofErr w:type="spellEnd"/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-ресурсов;</w:t>
            </w:r>
          </w:p>
          <w:p w14:paraId="2A5E6D38" w14:textId="77777777" w:rsidR="00111225" w:rsidRPr="009C7AC9" w:rsidRDefault="00111225" w:rsidP="00111225">
            <w:pPr>
              <w:pStyle w:val="aa"/>
              <w:widowControl/>
              <w:numPr>
                <w:ilvl w:val="0"/>
                <w:numId w:val="28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основы информационной безопасности </w:t>
            </w:r>
            <w:proofErr w:type="spellStart"/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web</w:t>
            </w:r>
            <w:proofErr w:type="spellEnd"/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-ресурсов;</w:t>
            </w:r>
          </w:p>
          <w:p w14:paraId="0390BB77" w14:textId="77777777" w:rsidR="00111225" w:rsidRPr="009C7AC9" w:rsidRDefault="00111225" w:rsidP="00111225">
            <w:pPr>
              <w:pStyle w:val="aa"/>
              <w:widowControl/>
              <w:numPr>
                <w:ilvl w:val="0"/>
                <w:numId w:val="28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основы программирования</w:t>
            </w:r>
            <w:r w:rsidRPr="009C7AC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;</w:t>
            </w:r>
          </w:p>
          <w:p w14:paraId="62746798" w14:textId="77777777" w:rsidR="00111225" w:rsidRPr="009C7AC9" w:rsidRDefault="00111225" w:rsidP="00111225">
            <w:pPr>
              <w:pStyle w:val="aa"/>
              <w:widowControl/>
              <w:numPr>
                <w:ilvl w:val="0"/>
                <w:numId w:val="28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hAnsi="Times New Roman" w:cs="Times New Roman"/>
              </w:rPr>
              <w:t>методы и средства планирования и контроля</w:t>
            </w:r>
          </w:p>
          <w:p w14:paraId="26B7283C" w14:textId="77777777" w:rsidR="00111225" w:rsidRPr="009C7AC9" w:rsidRDefault="00111225" w:rsidP="00200F26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9C7AC9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9C7AC9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5B8F3C7E" w14:textId="77777777" w:rsidR="00111225" w:rsidRPr="009C7AC9" w:rsidRDefault="00111225" w:rsidP="00111225">
            <w:pPr>
              <w:pStyle w:val="aa"/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выполнять сбор предварительных данных для выявления требований к информационным ресурсам;</w:t>
            </w:r>
          </w:p>
          <w:p w14:paraId="21109E8B" w14:textId="77777777" w:rsidR="00111225" w:rsidRPr="009C7AC9" w:rsidRDefault="00111225" w:rsidP="00111225">
            <w:pPr>
              <w:pStyle w:val="aa"/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определять первоначальные требования заказчика к информационным ресурсам и возможности их реализации;</w:t>
            </w:r>
          </w:p>
          <w:p w14:paraId="159EFC23" w14:textId="77777777" w:rsidR="00111225" w:rsidRPr="009C7AC9" w:rsidRDefault="00111225" w:rsidP="00111225">
            <w:pPr>
              <w:pStyle w:val="aa"/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проектировать разделы информационных ресурсов;</w:t>
            </w:r>
          </w:p>
          <w:p w14:paraId="0F3B82B1" w14:textId="77777777" w:rsidR="00111225" w:rsidRPr="009C7AC9" w:rsidRDefault="00111225" w:rsidP="00111225">
            <w:pPr>
              <w:pStyle w:val="aa"/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тестировать интеграцию информационных ресурсов с внешними сервисами и учетными системами с использованием взаимодействия компонентов распределенной системы;</w:t>
            </w:r>
          </w:p>
          <w:p w14:paraId="791167B6" w14:textId="77777777" w:rsidR="00111225" w:rsidRPr="009C7AC9" w:rsidRDefault="00111225" w:rsidP="00111225">
            <w:pPr>
              <w:pStyle w:val="aa"/>
              <w:widowControl/>
              <w:numPr>
                <w:ilvl w:val="0"/>
                <w:numId w:val="29"/>
              </w:numPr>
              <w:autoSpaceDE/>
              <w:autoSpaceDN/>
              <w:adjustRightInd/>
              <w:ind w:right="-20"/>
              <w:contextualSpacing w:val="0"/>
              <w:rPr>
                <w:rFonts w:ascii="Times New Roman" w:eastAsia="Times New Roman" w:hAnsi="Times New Roman" w:cs="Times New Roman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проводить работы по резервному копированию и развертыванию резервной копии информационных ресурсов;</w:t>
            </w:r>
          </w:p>
          <w:p w14:paraId="2BC49FCA" w14:textId="77777777" w:rsidR="00111225" w:rsidRPr="009C7AC9" w:rsidRDefault="00111225" w:rsidP="00111225">
            <w:pPr>
              <w:pStyle w:val="aa"/>
              <w:widowControl/>
              <w:numPr>
                <w:ilvl w:val="0"/>
                <w:numId w:val="29"/>
              </w:numPr>
              <w:autoSpaceDE/>
              <w:autoSpaceDN/>
              <w:adjustRightInd/>
              <w:ind w:right="-20"/>
              <w:contextualSpacing w:val="0"/>
              <w:rPr>
                <w:rFonts w:ascii="Times New Roman" w:eastAsia="Times New Roman" w:hAnsi="Times New Roman" w:cs="Times New Roman"/>
              </w:rPr>
            </w:pPr>
            <w:r w:rsidRPr="009C7AC9">
              <w:rPr>
                <w:rFonts w:ascii="Times New Roman" w:eastAsia="Times New Roman" w:hAnsi="Times New Roman" w:cs="Times New Roman"/>
              </w:rPr>
              <w:t xml:space="preserve">применять </w:t>
            </w:r>
            <w:r w:rsidRPr="009C7AC9">
              <w:rPr>
                <w:rFonts w:ascii="Times New Roman" w:hAnsi="Times New Roman" w:cs="Times New Roman"/>
              </w:rPr>
              <w:t>методы и средства планирования и контроля</w:t>
            </w:r>
          </w:p>
          <w:p w14:paraId="3132C6CD" w14:textId="77777777" w:rsidR="00111225" w:rsidRPr="009C7AC9" w:rsidRDefault="00111225" w:rsidP="00200F26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9C7AC9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9C7AC9">
              <w:rPr>
                <w:rFonts w:ascii="Times New Roman" w:eastAsia="Times New Roman" w:hAnsi="Times New Roman" w:cs="Times New Roman"/>
              </w:rPr>
              <w:t>:</w:t>
            </w:r>
          </w:p>
          <w:p w14:paraId="040165B7" w14:textId="77777777" w:rsidR="00111225" w:rsidRPr="009C7AC9" w:rsidRDefault="00111225" w:rsidP="00111225">
            <w:pPr>
              <w:pStyle w:val="aa"/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способами планирования коммуникации с заказчиком в рамках типовых регламентов организации;</w:t>
            </w:r>
          </w:p>
          <w:p w14:paraId="44A7DCA5" w14:textId="77777777" w:rsidR="00111225" w:rsidRPr="009C7AC9" w:rsidRDefault="00111225" w:rsidP="00111225">
            <w:pPr>
              <w:pStyle w:val="aa"/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способами доступа к данным и определения уровней прав пользователей информационных ресурсов;</w:t>
            </w:r>
          </w:p>
          <w:p w14:paraId="76C8847F" w14:textId="77777777" w:rsidR="00111225" w:rsidRPr="009C7AC9" w:rsidRDefault="00111225" w:rsidP="00111225">
            <w:pPr>
              <w:pStyle w:val="aa"/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hAnsi="Times New Roman" w:cs="Times New Roman"/>
                <w:color w:val="000000" w:themeColor="text1"/>
              </w:rPr>
              <w:t xml:space="preserve">методами </w:t>
            </w: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обеспечения безопасной и бесперебойной работы информационных ресурсов;</w:t>
            </w:r>
          </w:p>
          <w:p w14:paraId="0590052F" w14:textId="77777777" w:rsidR="00111225" w:rsidRPr="009C7AC9" w:rsidRDefault="00111225" w:rsidP="00111225">
            <w:pPr>
              <w:pStyle w:val="aa"/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методами и средствами планирования и контроля</w:t>
            </w:r>
          </w:p>
        </w:tc>
      </w:tr>
      <w:tr w:rsidR="00111225" w:rsidRPr="00F962D1" w14:paraId="0C4D9B2B" w14:textId="77777777" w:rsidTr="00200F26">
        <w:trPr>
          <w:trHeight w:val="203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D8E9727" w14:textId="77777777" w:rsidR="00111225" w:rsidRPr="001302C2" w:rsidRDefault="00111225" w:rsidP="00200F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618E">
              <w:rPr>
                <w:rFonts w:ascii="Times New Roman" w:hAnsi="Times New Roman" w:cs="Times New Roman"/>
                <w:b/>
                <w:color w:val="000000" w:themeColor="text1"/>
              </w:rPr>
              <w:t>ПК-4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249831D" w14:textId="77777777" w:rsidR="00111225" w:rsidRPr="00BA618E" w:rsidRDefault="00111225" w:rsidP="00200F2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618E">
              <w:rPr>
                <w:rFonts w:ascii="Times New Roman" w:hAnsi="Times New Roman" w:cs="Times New Roman"/>
                <w:color w:val="000000" w:themeColor="text1"/>
              </w:rPr>
              <w:t>Способен оптимизировать функционирование базы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37F3F0" w14:textId="77777777" w:rsidR="00111225" w:rsidRPr="00C74148" w:rsidRDefault="00111225" w:rsidP="00200F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4148">
              <w:rPr>
                <w:rFonts w:ascii="Times New Roman" w:hAnsi="Times New Roman" w:cs="Times New Roman"/>
                <w:color w:val="000000" w:themeColor="text1"/>
              </w:rPr>
              <w:t>ПК-4.1. Выполняет м</w:t>
            </w:r>
            <w:r w:rsidRPr="00C74148">
              <w:rPr>
                <w:rFonts w:ascii="Times New Roman" w:hAnsi="Times New Roman" w:cs="Times New Roman"/>
              </w:rPr>
              <w:t>ониторинг работы базы данных, выполняет сбор статистической информации о работе базы данных</w:t>
            </w:r>
          </w:p>
          <w:p w14:paraId="4295F02A" w14:textId="77777777" w:rsidR="00111225" w:rsidRPr="00C74148" w:rsidRDefault="00111225" w:rsidP="00200F26">
            <w:pPr>
              <w:spacing w:before="120"/>
              <w:rPr>
                <w:rFonts w:ascii="Times New Roman" w:hAnsi="Times New Roman" w:cs="Times New Roman"/>
                <w:color w:val="000000" w:themeColor="text1"/>
              </w:rPr>
            </w:pPr>
            <w:r w:rsidRPr="00C74148">
              <w:rPr>
                <w:rFonts w:ascii="Times New Roman" w:hAnsi="Times New Roman" w:cs="Times New Roman"/>
                <w:color w:val="000000" w:themeColor="text1"/>
              </w:rPr>
              <w:t xml:space="preserve">ПК-4.2. </w:t>
            </w:r>
            <w:r w:rsidRPr="00C74148">
              <w:rPr>
                <w:rFonts w:ascii="Times New Roman" w:hAnsi="Times New Roman" w:cs="Times New Roman"/>
              </w:rPr>
              <w:t>Разрабатывает приложения для работы с базами данных</w:t>
            </w:r>
          </w:p>
          <w:p w14:paraId="0D2B5B05" w14:textId="77777777" w:rsidR="00111225" w:rsidRPr="00C74148" w:rsidRDefault="00111225" w:rsidP="00200F26">
            <w:pPr>
              <w:spacing w:before="120"/>
              <w:rPr>
                <w:rFonts w:ascii="Times New Roman" w:hAnsi="Times New Roman" w:cs="Times New Roman"/>
                <w:color w:val="000000" w:themeColor="text1"/>
              </w:rPr>
            </w:pPr>
            <w:r w:rsidRPr="00C74148">
              <w:rPr>
                <w:rFonts w:ascii="Times New Roman" w:hAnsi="Times New Roman" w:cs="Times New Roman"/>
                <w:color w:val="000000" w:themeColor="text1"/>
              </w:rPr>
              <w:t xml:space="preserve">ПК-4.3. </w:t>
            </w:r>
            <w:r w:rsidRPr="00C74148">
              <w:rPr>
                <w:rFonts w:ascii="Times New Roman" w:hAnsi="Times New Roman" w:cs="Times New Roman"/>
              </w:rPr>
              <w:t>Оптимизирует выполнение запросов к базе данных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4F8789" w14:textId="77777777" w:rsidR="00111225" w:rsidRPr="00BA618E" w:rsidRDefault="00111225" w:rsidP="00200F26">
            <w:pPr>
              <w:ind w:left="29" w:right="137"/>
              <w:rPr>
                <w:rFonts w:ascii="Times New Roman" w:eastAsia="Times New Roman" w:hAnsi="Times New Roman" w:cs="Times New Roman"/>
              </w:rPr>
            </w:pPr>
            <w:r w:rsidRPr="00BA618E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BA618E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2D0F7FDE" w14:textId="77777777" w:rsidR="00111225" w:rsidRPr="00BA618E" w:rsidRDefault="00111225" w:rsidP="00111225">
            <w:pPr>
              <w:pStyle w:val="aa"/>
              <w:widowControl/>
              <w:numPr>
                <w:ilvl w:val="0"/>
                <w:numId w:val="31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основные понятия статистики;</w:t>
            </w:r>
          </w:p>
          <w:p w14:paraId="46A92D1B" w14:textId="77777777" w:rsidR="00111225" w:rsidRPr="00BA618E" w:rsidRDefault="00111225" w:rsidP="00111225">
            <w:pPr>
              <w:pStyle w:val="aa"/>
              <w:widowControl/>
              <w:numPr>
                <w:ilvl w:val="0"/>
                <w:numId w:val="31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основные показатели работы базы данных;</w:t>
            </w:r>
          </w:p>
          <w:p w14:paraId="63344D42" w14:textId="77777777" w:rsidR="00111225" w:rsidRPr="00BA618E" w:rsidRDefault="00111225" w:rsidP="00111225">
            <w:pPr>
              <w:pStyle w:val="aa"/>
              <w:widowControl/>
              <w:numPr>
                <w:ilvl w:val="0"/>
                <w:numId w:val="31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модели и структуры данных, физические модели баз данных;</w:t>
            </w:r>
          </w:p>
          <w:p w14:paraId="6884BEC1" w14:textId="77777777" w:rsidR="00111225" w:rsidRPr="00BA618E" w:rsidRDefault="00111225" w:rsidP="00111225">
            <w:pPr>
              <w:pStyle w:val="aa"/>
              <w:widowControl/>
              <w:numPr>
                <w:ilvl w:val="0"/>
                <w:numId w:val="31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особенности реализации структуры данных и управления данными в установленной базе данных;</w:t>
            </w:r>
          </w:p>
          <w:p w14:paraId="4796F3E4" w14:textId="77777777" w:rsidR="00111225" w:rsidRPr="00BA618E" w:rsidRDefault="00111225" w:rsidP="00111225">
            <w:pPr>
              <w:pStyle w:val="aa"/>
              <w:widowControl/>
              <w:numPr>
                <w:ilvl w:val="0"/>
                <w:numId w:val="31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характеристики и особенности эксплуатации локальных вычислительных сетей различных типов;</w:t>
            </w:r>
          </w:p>
          <w:p w14:paraId="05173C63" w14:textId="77777777" w:rsidR="00111225" w:rsidRPr="00BA618E" w:rsidRDefault="00111225" w:rsidP="00111225">
            <w:pPr>
              <w:pStyle w:val="aa"/>
              <w:widowControl/>
              <w:numPr>
                <w:ilvl w:val="0"/>
                <w:numId w:val="31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особенности реализации взаимодействия баз данных с компонентами вычислительной сети;</w:t>
            </w:r>
          </w:p>
          <w:p w14:paraId="67744B2C" w14:textId="77777777" w:rsidR="00111225" w:rsidRPr="00BA618E" w:rsidRDefault="00111225" w:rsidP="00111225">
            <w:pPr>
              <w:pStyle w:val="aa"/>
              <w:widowControl/>
              <w:numPr>
                <w:ilvl w:val="0"/>
                <w:numId w:val="31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языки и системы программирования баз данных</w:t>
            </w:r>
          </w:p>
          <w:p w14:paraId="7374D370" w14:textId="77777777" w:rsidR="00111225" w:rsidRPr="00BA618E" w:rsidRDefault="00111225" w:rsidP="00200F26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BA618E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BA618E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63E06493" w14:textId="77777777" w:rsidR="00111225" w:rsidRPr="00BA618E" w:rsidRDefault="00111225" w:rsidP="00111225">
            <w:pPr>
              <w:pStyle w:val="aa"/>
              <w:widowControl/>
              <w:numPr>
                <w:ilvl w:val="0"/>
                <w:numId w:val="32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применять автоматизированные средства контроля состояния базы данных;</w:t>
            </w:r>
          </w:p>
          <w:p w14:paraId="327F4308" w14:textId="77777777" w:rsidR="00111225" w:rsidRPr="00BA618E" w:rsidRDefault="00111225" w:rsidP="00111225">
            <w:pPr>
              <w:pStyle w:val="aa"/>
              <w:widowControl/>
              <w:numPr>
                <w:ilvl w:val="0"/>
                <w:numId w:val="32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обрабатывать статистические данные, применять методы статистических расчетов;</w:t>
            </w:r>
          </w:p>
          <w:p w14:paraId="573B4566" w14:textId="77777777" w:rsidR="00111225" w:rsidRPr="00BA618E" w:rsidRDefault="00111225" w:rsidP="00111225">
            <w:pPr>
              <w:pStyle w:val="aa"/>
              <w:widowControl/>
              <w:numPr>
                <w:ilvl w:val="0"/>
                <w:numId w:val="32"/>
              </w:numPr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</w:t>
            </w:r>
            <w:r w:rsidRPr="00BA618E">
              <w:rPr>
                <w:rFonts w:ascii="Times New Roman" w:hAnsi="Times New Roman" w:cs="Times New Roman"/>
              </w:rPr>
              <w:t xml:space="preserve"> поиск информации, необходимой для выполнения профессиональных задач по управлению баз</w:t>
            </w:r>
            <w:r>
              <w:rPr>
                <w:rFonts w:ascii="Times New Roman" w:hAnsi="Times New Roman" w:cs="Times New Roman"/>
              </w:rPr>
              <w:t>ами</w:t>
            </w:r>
            <w:r w:rsidRPr="00BA618E">
              <w:rPr>
                <w:rFonts w:ascii="Times New Roman" w:hAnsi="Times New Roman" w:cs="Times New Roman"/>
              </w:rPr>
              <w:t xml:space="preserve"> данных;</w:t>
            </w:r>
          </w:p>
          <w:p w14:paraId="17E23C70" w14:textId="77777777" w:rsidR="00111225" w:rsidRPr="00BA618E" w:rsidRDefault="00111225" w:rsidP="00111225">
            <w:pPr>
              <w:pStyle w:val="aa"/>
              <w:widowControl/>
              <w:numPr>
                <w:ilvl w:val="0"/>
                <w:numId w:val="32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настраивать взаимодействие между компонентами вычислительной сети;</w:t>
            </w:r>
          </w:p>
          <w:p w14:paraId="5D355B1E" w14:textId="77777777" w:rsidR="00111225" w:rsidRPr="00BA618E" w:rsidRDefault="00111225" w:rsidP="00111225">
            <w:pPr>
              <w:pStyle w:val="aa"/>
              <w:widowControl/>
              <w:numPr>
                <w:ilvl w:val="0"/>
                <w:numId w:val="32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 xml:space="preserve">применять языки и системы программирования баз данных для </w:t>
            </w:r>
            <w:r>
              <w:rPr>
                <w:rFonts w:ascii="Times New Roman" w:hAnsi="Times New Roman" w:cs="Times New Roman"/>
              </w:rPr>
              <w:t>оптимизации выполнения запросов</w:t>
            </w:r>
          </w:p>
          <w:p w14:paraId="62F58435" w14:textId="77777777" w:rsidR="00111225" w:rsidRPr="00BA618E" w:rsidRDefault="00111225" w:rsidP="00200F26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BA618E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BA618E">
              <w:rPr>
                <w:rFonts w:ascii="Times New Roman" w:eastAsia="Times New Roman" w:hAnsi="Times New Roman" w:cs="Times New Roman"/>
              </w:rPr>
              <w:t>:</w:t>
            </w:r>
          </w:p>
          <w:p w14:paraId="7FDDDE2F" w14:textId="77777777" w:rsidR="00111225" w:rsidRPr="00BA618E" w:rsidRDefault="00111225" w:rsidP="00111225">
            <w:pPr>
              <w:pStyle w:val="aa"/>
              <w:widowControl/>
              <w:numPr>
                <w:ilvl w:val="0"/>
                <w:numId w:val="33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методами мониторинга работы базы данных, в том числе различными автоматизированными средствами;</w:t>
            </w:r>
          </w:p>
          <w:p w14:paraId="7DA1B7B8" w14:textId="77777777" w:rsidR="00111225" w:rsidRPr="00BA618E" w:rsidRDefault="00111225" w:rsidP="00111225">
            <w:pPr>
              <w:pStyle w:val="aa"/>
              <w:widowControl/>
              <w:numPr>
                <w:ilvl w:val="0"/>
                <w:numId w:val="33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способами выбора и анализа основных статистических показателей работы базы данных;</w:t>
            </w:r>
          </w:p>
          <w:p w14:paraId="4011F76B" w14:textId="77777777" w:rsidR="00111225" w:rsidRPr="00BA618E" w:rsidRDefault="00111225" w:rsidP="00111225">
            <w:pPr>
              <w:pStyle w:val="aa"/>
              <w:widowControl/>
              <w:numPr>
                <w:ilvl w:val="0"/>
                <w:numId w:val="33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методами анализа возможностей по управлению оптимизацией производительности базы данных</w:t>
            </w:r>
          </w:p>
        </w:tc>
      </w:tr>
      <w:tr w:rsidR="00C5524E" w:rsidRPr="00F962D1" w14:paraId="5AF52E16" w14:textId="77777777" w:rsidTr="00200F26">
        <w:trPr>
          <w:trHeight w:val="203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8466530" w14:textId="77777777" w:rsidR="00C5524E" w:rsidRPr="00BA618E" w:rsidRDefault="00C5524E" w:rsidP="00C552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618E">
              <w:rPr>
                <w:rFonts w:ascii="Times New Roman" w:hAnsi="Times New Roman" w:cs="Times New Roman"/>
                <w:b/>
                <w:color w:val="000000" w:themeColor="text1"/>
              </w:rPr>
              <w:t>ПК-5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FA4AE7D" w14:textId="4341840A" w:rsidR="00C5524E" w:rsidRPr="00C5524E" w:rsidRDefault="00C5524E" w:rsidP="00C5524E">
            <w:pPr>
              <w:spacing w:before="120" w:after="120"/>
              <w:ind w:left="-5"/>
              <w:rPr>
                <w:rFonts w:ascii="Times New Roman" w:hAnsi="Times New Roman" w:cs="Times New Roman"/>
                <w:color w:val="000000" w:themeColor="text1"/>
              </w:rPr>
            </w:pPr>
            <w:r w:rsidRPr="00C5524E">
              <w:rPr>
                <w:rFonts w:ascii="Times New Roman" w:hAnsi="Times New Roman" w:cs="Times New Roman"/>
                <w:color w:val="000000" w:themeColor="text1"/>
              </w:rPr>
              <w:t>Способен к обслуживанию сетевых устройств информационно-коммуникационной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65207B" w14:textId="77777777" w:rsidR="00C5524E" w:rsidRPr="00C5524E" w:rsidRDefault="00C5524E" w:rsidP="00C5524E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C5524E">
              <w:rPr>
                <w:rFonts w:ascii="Times New Roman" w:hAnsi="Times New Roman" w:cs="Times New Roman"/>
                <w:color w:val="000000" w:themeColor="text1"/>
              </w:rPr>
              <w:t xml:space="preserve">ПК-5.1. </w:t>
            </w:r>
            <w:r w:rsidRPr="00C5524E">
              <w:rPr>
                <w:rFonts w:ascii="Times New Roman" w:hAnsi="Times New Roman" w:cs="Times New Roman"/>
                <w:color w:val="333333"/>
              </w:rPr>
              <w:t>Выполняет работы по выявлению и устранению сложных инцидентов, возникающих на сетевых устройствах информационно-коммуникационных систем</w:t>
            </w:r>
          </w:p>
          <w:p w14:paraId="659C1D58" w14:textId="77777777" w:rsidR="00C5524E" w:rsidRPr="00C5524E" w:rsidRDefault="00C5524E" w:rsidP="00C5524E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C5524E">
              <w:rPr>
                <w:rFonts w:ascii="Times New Roman" w:hAnsi="Times New Roman" w:cs="Times New Roman"/>
                <w:color w:val="000000" w:themeColor="text1"/>
              </w:rPr>
              <w:t xml:space="preserve">ПК-5.2. </w:t>
            </w:r>
            <w:r w:rsidRPr="00C5524E">
              <w:rPr>
                <w:rFonts w:ascii="Times New Roman" w:hAnsi="Times New Roman" w:cs="Times New Roman"/>
                <w:color w:val="333333"/>
              </w:rPr>
              <w:t>Проведение анализа и выявление основных причин сложных проблем, возникающих на сетевых устройствах информационно-коммуникационных систем</w:t>
            </w:r>
          </w:p>
          <w:p w14:paraId="0B27BBAE" w14:textId="311EB32E" w:rsidR="00C5524E" w:rsidRPr="00C5524E" w:rsidRDefault="00C5524E" w:rsidP="00C5524E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C5524E">
              <w:rPr>
                <w:rFonts w:ascii="Times New Roman" w:hAnsi="Times New Roman" w:cs="Times New Roman"/>
                <w:color w:val="000000" w:themeColor="text1"/>
              </w:rPr>
              <w:t xml:space="preserve">ПК-5.3. </w:t>
            </w:r>
            <w:r w:rsidRPr="00C5524E">
              <w:rPr>
                <w:rFonts w:ascii="Times New Roman" w:hAnsi="Times New Roman" w:cs="Times New Roman"/>
                <w:color w:val="333333"/>
              </w:rPr>
              <w:t>Выполнение обновления программного обеспечения сетевых устройств информационно-коммуникационных систем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7C552B" w14:textId="77777777" w:rsidR="00C5524E" w:rsidRPr="00C5524E" w:rsidRDefault="00C5524E" w:rsidP="00C5524E">
            <w:pPr>
              <w:ind w:left="29" w:right="137"/>
              <w:rPr>
                <w:rFonts w:ascii="Times New Roman" w:eastAsia="Times New Roman" w:hAnsi="Times New Roman" w:cs="Times New Roman"/>
              </w:rPr>
            </w:pPr>
            <w:r w:rsidRPr="00C5524E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C5524E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73DC293D" w14:textId="77777777" w:rsidR="00C5524E" w:rsidRPr="00C5524E" w:rsidRDefault="00C5524E" w:rsidP="00C5524E">
            <w:pPr>
              <w:pStyle w:val="aa"/>
              <w:widowControl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C5524E">
              <w:rPr>
                <w:rFonts w:ascii="Times New Roman" w:hAnsi="Times New Roman" w:cs="Times New Roman"/>
                <w:color w:val="333333"/>
              </w:rPr>
              <w:t>общие принципы функционирования аппаратных, программных и программно-аппаратных средств администрируемых сетевых устройств информационно-коммуникационных систем</w:t>
            </w:r>
            <w:r w:rsidRPr="00C5524E">
              <w:rPr>
                <w:rFonts w:ascii="Times New Roman" w:hAnsi="Times New Roman" w:cs="Times New Roman"/>
              </w:rPr>
              <w:t>;</w:t>
            </w:r>
          </w:p>
          <w:p w14:paraId="6026F91A" w14:textId="77777777" w:rsidR="00C5524E" w:rsidRPr="00C5524E" w:rsidRDefault="00C5524E" w:rsidP="00C5524E">
            <w:pPr>
              <w:pStyle w:val="aa"/>
              <w:widowControl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C5524E">
              <w:rPr>
                <w:rFonts w:ascii="Times New Roman" w:hAnsi="Times New Roman" w:cs="Times New Roman"/>
                <w:color w:val="333333"/>
              </w:rPr>
              <w:t>архитектуру аппаратных, программных и программно-аппаратных средств администрируемых сетевых устройств информационно-коммуникационных систем</w:t>
            </w:r>
            <w:r w:rsidRPr="00C5524E">
              <w:rPr>
                <w:rFonts w:ascii="Times New Roman" w:hAnsi="Times New Roman" w:cs="Times New Roman"/>
              </w:rPr>
              <w:t>;</w:t>
            </w:r>
          </w:p>
          <w:p w14:paraId="522F42AB" w14:textId="77777777" w:rsidR="00C5524E" w:rsidRPr="00C5524E" w:rsidRDefault="00C5524E" w:rsidP="00C5524E">
            <w:pPr>
              <w:pStyle w:val="aa"/>
              <w:widowControl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C5524E">
              <w:rPr>
                <w:rFonts w:ascii="Times New Roman" w:hAnsi="Times New Roman" w:cs="Times New Roman"/>
              </w:rPr>
              <w:t>инструкции по установке и эксплуатации администрируемого оборудования;</w:t>
            </w:r>
          </w:p>
          <w:p w14:paraId="7A1D8D5C" w14:textId="77777777" w:rsidR="00C5524E" w:rsidRPr="00C5524E" w:rsidRDefault="00C5524E" w:rsidP="00C5524E">
            <w:pPr>
              <w:pStyle w:val="aa"/>
              <w:widowControl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C5524E">
              <w:rPr>
                <w:rFonts w:ascii="Times New Roman" w:hAnsi="Times New Roman" w:cs="Times New Roman"/>
              </w:rPr>
              <w:t>принципы установки и настройки программного обеспечения;</w:t>
            </w:r>
          </w:p>
          <w:p w14:paraId="5AC4EA32" w14:textId="77777777" w:rsidR="00C5524E" w:rsidRPr="00C5524E" w:rsidRDefault="00C5524E" w:rsidP="00C5524E">
            <w:pPr>
              <w:pStyle w:val="aa"/>
              <w:widowControl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C5524E">
              <w:rPr>
                <w:rFonts w:ascii="Times New Roman" w:hAnsi="Times New Roman" w:cs="Times New Roman"/>
                <w:color w:val="333333"/>
              </w:rPr>
              <w:t>протоколы канального, сетевого, транспортного и прикладного уровней модели взаимодействия открытых систем</w:t>
            </w:r>
          </w:p>
          <w:p w14:paraId="4F597008" w14:textId="77777777" w:rsidR="00C5524E" w:rsidRPr="00C5524E" w:rsidRDefault="00C5524E" w:rsidP="00C5524E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C5524E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C5524E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352BC404" w14:textId="77777777" w:rsidR="00C5524E" w:rsidRPr="00C5524E" w:rsidRDefault="00C5524E" w:rsidP="00C5524E">
            <w:pPr>
              <w:pStyle w:val="aa"/>
              <w:widowControl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524E">
              <w:rPr>
                <w:rFonts w:ascii="Times New Roman" w:hAnsi="Times New Roman" w:cs="Times New Roman"/>
                <w:color w:val="333333"/>
              </w:rPr>
              <w:t>анализировать сообщения об ошибках в сетевых устройствах и операционных системах;</w:t>
            </w:r>
          </w:p>
          <w:p w14:paraId="6B0B9083" w14:textId="77777777" w:rsidR="00C5524E" w:rsidRPr="00C5524E" w:rsidRDefault="00C5524E" w:rsidP="00C5524E">
            <w:pPr>
              <w:pStyle w:val="aa"/>
              <w:widowControl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524E">
              <w:rPr>
                <w:rFonts w:ascii="Times New Roman" w:hAnsi="Times New Roman" w:cs="Times New Roman"/>
                <w:color w:val="333333"/>
              </w:rPr>
              <w:t>локализовать отказ и инициировать корректирующие действия;</w:t>
            </w:r>
          </w:p>
          <w:p w14:paraId="35B3E13C" w14:textId="77777777" w:rsidR="00C5524E" w:rsidRPr="00C5524E" w:rsidRDefault="00C5524E" w:rsidP="00C5524E">
            <w:pPr>
              <w:pStyle w:val="aa"/>
              <w:widowControl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524E">
              <w:rPr>
                <w:rFonts w:ascii="Times New Roman" w:hAnsi="Times New Roman" w:cs="Times New Roman"/>
                <w:color w:val="333333"/>
              </w:rPr>
              <w:t>выявлять и устранять последствия сбоев и отказов сетевых устройств и операционных систем;</w:t>
            </w:r>
          </w:p>
          <w:p w14:paraId="50D48726" w14:textId="77777777" w:rsidR="00C5524E" w:rsidRPr="00C5524E" w:rsidRDefault="00C5524E" w:rsidP="00C5524E">
            <w:pPr>
              <w:pStyle w:val="aa"/>
              <w:widowControl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524E">
              <w:rPr>
                <w:rFonts w:ascii="Times New Roman" w:hAnsi="Times New Roman" w:cs="Times New Roman"/>
                <w:color w:val="333333"/>
              </w:rPr>
              <w:t>пользоваться нормативно-технической документацией в области сетевых устройств информационно-коммуникационных систем</w:t>
            </w:r>
          </w:p>
          <w:p w14:paraId="04519A2B" w14:textId="77777777" w:rsidR="00C5524E" w:rsidRPr="00C5524E" w:rsidRDefault="00C5524E" w:rsidP="00C5524E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C5524E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C5524E">
              <w:rPr>
                <w:rFonts w:ascii="Times New Roman" w:eastAsia="Times New Roman" w:hAnsi="Times New Roman" w:cs="Times New Roman"/>
              </w:rPr>
              <w:t>:</w:t>
            </w:r>
          </w:p>
          <w:p w14:paraId="49942389" w14:textId="77777777" w:rsidR="00C5524E" w:rsidRPr="00C5524E" w:rsidRDefault="00C5524E" w:rsidP="00C5524E">
            <w:pPr>
              <w:pStyle w:val="aa"/>
              <w:widowControl/>
              <w:numPr>
                <w:ilvl w:val="0"/>
                <w:numId w:val="39"/>
              </w:numPr>
              <w:ind w:left="714" w:hanging="357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24E">
              <w:rPr>
                <w:rFonts w:ascii="Times New Roman" w:hAnsi="Times New Roman" w:cs="Times New Roman"/>
              </w:rPr>
              <w:t xml:space="preserve">способами </w:t>
            </w:r>
            <w:r w:rsidRPr="00C5524E">
              <w:rPr>
                <w:rFonts w:ascii="Times New Roman" w:hAnsi="Times New Roman" w:cs="Times New Roman"/>
                <w:color w:val="333333"/>
              </w:rPr>
              <w:t>выявления сбоев и отказов сетевых устройств и операционных систем;</w:t>
            </w:r>
          </w:p>
          <w:p w14:paraId="53241649" w14:textId="77777777" w:rsidR="00C5524E" w:rsidRPr="00C5524E" w:rsidRDefault="00C5524E" w:rsidP="00C5524E">
            <w:pPr>
              <w:pStyle w:val="aa"/>
              <w:widowControl/>
              <w:numPr>
                <w:ilvl w:val="0"/>
                <w:numId w:val="39"/>
              </w:numPr>
              <w:ind w:left="714" w:hanging="357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24E">
              <w:rPr>
                <w:rFonts w:ascii="Times New Roman" w:hAnsi="Times New Roman" w:cs="Times New Roman"/>
                <w:color w:val="333333"/>
              </w:rPr>
              <w:t>методами устранения последствий сбоев и отказов сетевых устройств и операционных систем;</w:t>
            </w:r>
          </w:p>
          <w:p w14:paraId="31FD3C0B" w14:textId="2A77CE5B" w:rsidR="00C5524E" w:rsidRPr="00C5524E" w:rsidRDefault="00C5524E" w:rsidP="00C5524E">
            <w:pPr>
              <w:pStyle w:val="aa"/>
              <w:widowControl/>
              <w:numPr>
                <w:ilvl w:val="0"/>
                <w:numId w:val="39"/>
              </w:numPr>
              <w:ind w:left="714" w:hanging="357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24E">
              <w:rPr>
                <w:rFonts w:ascii="Times New Roman" w:hAnsi="Times New Roman" w:cs="Times New Roman"/>
                <w:color w:val="333333"/>
              </w:rPr>
              <w:t>методами проверки целостности программного обеспечения сетевых устройств информационно-коммуникационных систем</w:t>
            </w:r>
          </w:p>
        </w:tc>
      </w:tr>
      <w:tr w:rsidR="00111225" w:rsidRPr="00F962D1" w14:paraId="28E9C816" w14:textId="77777777" w:rsidTr="00200F26">
        <w:trPr>
          <w:trHeight w:val="203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AF5F5C3" w14:textId="77777777" w:rsidR="00111225" w:rsidRPr="00F476A2" w:rsidRDefault="00111225" w:rsidP="00200F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476A2">
              <w:rPr>
                <w:rFonts w:ascii="Times New Roman" w:hAnsi="Times New Roman" w:cs="Times New Roman"/>
                <w:b/>
                <w:color w:val="000000" w:themeColor="text1"/>
              </w:rPr>
              <w:t>ПК-6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8E1DF4F" w14:textId="77777777" w:rsidR="00111225" w:rsidRPr="009C7AC9" w:rsidRDefault="00111225" w:rsidP="00200F26">
            <w:pPr>
              <w:ind w:left="-5"/>
              <w:rPr>
                <w:rFonts w:ascii="Times New Roman" w:hAnsi="Times New Roman" w:cs="Times New Roman"/>
                <w:color w:val="000000" w:themeColor="text1"/>
              </w:rPr>
            </w:pPr>
            <w:bookmarkStart w:id="21" w:name="OLE_LINK6"/>
            <w:bookmarkStart w:id="22" w:name="OLE_LINK9"/>
            <w:bookmarkStart w:id="23" w:name="OLE_LINK12"/>
            <w:r w:rsidRPr="009C7AC9">
              <w:rPr>
                <w:rFonts w:ascii="Times New Roman" w:hAnsi="Times New Roman" w:cs="Times New Roman"/>
                <w:color w:val="000000" w:themeColor="text1"/>
              </w:rPr>
              <w:t>Способен к проведению регламентных работ на сетевых устройствах и программном обеспечении инфокоммуникационной системы</w:t>
            </w:r>
            <w:bookmarkEnd w:id="21"/>
            <w:bookmarkEnd w:id="22"/>
            <w:bookmarkEnd w:id="23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408648" w14:textId="77777777" w:rsidR="00111225" w:rsidRPr="008D32A3" w:rsidRDefault="00111225" w:rsidP="00200F26">
            <w:pPr>
              <w:spacing w:before="120" w:after="120"/>
              <w:rPr>
                <w:rFonts w:ascii="Times New Roman" w:hAnsi="Times New Roman" w:cs="Times New Roman"/>
              </w:rPr>
            </w:pPr>
            <w:r w:rsidRPr="008D32A3">
              <w:rPr>
                <w:rFonts w:ascii="Times New Roman" w:hAnsi="Times New Roman" w:cs="Times New Roman"/>
                <w:color w:val="000000" w:themeColor="text1"/>
              </w:rPr>
              <w:t xml:space="preserve">ПК-6.1. </w:t>
            </w:r>
            <w:r w:rsidRPr="008D32A3">
              <w:rPr>
                <w:rFonts w:ascii="Times New Roman" w:hAnsi="Times New Roman" w:cs="Times New Roman"/>
              </w:rPr>
              <w:t xml:space="preserve">Выполняет регламентные работы по поддержке операционных систем сетевых устройств инфокоммуникационной системы </w:t>
            </w:r>
          </w:p>
          <w:p w14:paraId="426C54EB" w14:textId="77777777" w:rsidR="00111225" w:rsidRPr="008D32A3" w:rsidRDefault="00111225" w:rsidP="00200F26">
            <w:pPr>
              <w:spacing w:before="120" w:after="120"/>
              <w:rPr>
                <w:rFonts w:ascii="Times New Roman" w:hAnsi="Times New Roman" w:cs="Times New Roman"/>
              </w:rPr>
            </w:pPr>
            <w:r w:rsidRPr="008D32A3">
              <w:rPr>
                <w:rFonts w:ascii="Times New Roman" w:hAnsi="Times New Roman" w:cs="Times New Roman"/>
              </w:rPr>
              <w:t>ПК-6.2. Восстанавливает параметры программного обеспечения сетевых устройств</w:t>
            </w:r>
          </w:p>
          <w:p w14:paraId="51029044" w14:textId="77777777" w:rsidR="00111225" w:rsidRPr="009C7AC9" w:rsidRDefault="00111225" w:rsidP="00200F26">
            <w:pPr>
              <w:spacing w:before="120" w:after="240"/>
              <w:rPr>
                <w:rFonts w:ascii="Times New Roman" w:hAnsi="Times New Roman" w:cs="Times New Roman"/>
                <w:color w:val="000000" w:themeColor="text1"/>
              </w:rPr>
            </w:pPr>
            <w:r w:rsidRPr="008D32A3">
              <w:rPr>
                <w:rFonts w:ascii="Times New Roman" w:hAnsi="Times New Roman" w:cs="Times New Roman"/>
              </w:rPr>
              <w:t>ПК-6.3. Выполняет настройку сетевой инфокоммуникационной системы с точки зрения информационной безопасности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6552D3" w14:textId="77777777" w:rsidR="00111225" w:rsidRPr="009C7AC9" w:rsidRDefault="00111225" w:rsidP="00200F26">
            <w:pPr>
              <w:ind w:left="29" w:right="137"/>
              <w:rPr>
                <w:rFonts w:ascii="Times New Roman" w:eastAsia="Times New Roman" w:hAnsi="Times New Roman" w:cs="Times New Roman"/>
              </w:rPr>
            </w:pPr>
            <w:r w:rsidRPr="009C7AC9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9C7AC9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4C27457D" w14:textId="77777777" w:rsidR="00111225" w:rsidRPr="009C7AC9" w:rsidRDefault="00111225" w:rsidP="00200F26">
            <w:pPr>
              <w:pStyle w:val="aa"/>
              <w:widowControl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>общие принципы функционирования аппаратных, программных и программно-аппаратных средств администрируемой сети;</w:t>
            </w:r>
          </w:p>
          <w:p w14:paraId="19A1A846" w14:textId="77777777" w:rsidR="00111225" w:rsidRPr="009C7AC9" w:rsidRDefault="00111225" w:rsidP="00200F26">
            <w:pPr>
              <w:pStyle w:val="aa"/>
              <w:widowControl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>архитектуру аппаратных, программных и программно-аппаратных средств администрируемой сети;</w:t>
            </w:r>
          </w:p>
          <w:p w14:paraId="69C1536E" w14:textId="77777777" w:rsidR="00111225" w:rsidRPr="009C7AC9" w:rsidRDefault="00111225" w:rsidP="00200F26">
            <w:pPr>
              <w:pStyle w:val="aa"/>
              <w:widowControl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>инструкции по установке и эксплуатации администрируемых сетевых устройств и программного обеспечения;</w:t>
            </w:r>
          </w:p>
          <w:p w14:paraId="38AA802C" w14:textId="77777777" w:rsidR="00111225" w:rsidRPr="009C7AC9" w:rsidRDefault="00111225" w:rsidP="00200F26">
            <w:pPr>
              <w:pStyle w:val="aa"/>
              <w:widowControl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>протоколы канального, сетевого, транспортного и прикладного уровней модели взаимодействия открытых систем</w:t>
            </w:r>
          </w:p>
          <w:p w14:paraId="0003F054" w14:textId="77777777" w:rsidR="00111225" w:rsidRPr="009C7AC9" w:rsidRDefault="00111225" w:rsidP="00200F26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9C7AC9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9C7AC9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32277FE9" w14:textId="77777777" w:rsidR="00111225" w:rsidRPr="009C7AC9" w:rsidRDefault="00111225" w:rsidP="00200F26">
            <w:pPr>
              <w:pStyle w:val="aa"/>
              <w:widowControl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>инсталлировать операционные системы сетевых устройств;</w:t>
            </w:r>
          </w:p>
          <w:p w14:paraId="3062ECBB" w14:textId="77777777" w:rsidR="00111225" w:rsidRPr="009C7AC9" w:rsidRDefault="00111225" w:rsidP="00200F26">
            <w:pPr>
              <w:pStyle w:val="aa"/>
              <w:widowControl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>осуществлять мониторинг администрируемых сетевых устройств;</w:t>
            </w:r>
          </w:p>
          <w:p w14:paraId="5E20967D" w14:textId="77777777" w:rsidR="00111225" w:rsidRPr="009C7AC9" w:rsidRDefault="00111225" w:rsidP="00200F26">
            <w:pPr>
              <w:pStyle w:val="aa"/>
              <w:widowControl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 xml:space="preserve">использовать типовые процедуры восстановления данных; </w:t>
            </w:r>
          </w:p>
          <w:p w14:paraId="233A25B9" w14:textId="77777777" w:rsidR="00111225" w:rsidRPr="009C7AC9" w:rsidRDefault="00111225" w:rsidP="00200F26">
            <w:pPr>
              <w:pStyle w:val="aa"/>
              <w:widowControl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>работать с серверами архивирования и средствами управления операционных систем</w:t>
            </w:r>
          </w:p>
          <w:p w14:paraId="08C5E002" w14:textId="77777777" w:rsidR="00111225" w:rsidRPr="009C7AC9" w:rsidRDefault="00111225" w:rsidP="00200F26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9C7AC9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9C7AC9">
              <w:rPr>
                <w:rFonts w:ascii="Times New Roman" w:eastAsia="Times New Roman" w:hAnsi="Times New Roman" w:cs="Times New Roman"/>
              </w:rPr>
              <w:t>:</w:t>
            </w:r>
          </w:p>
          <w:p w14:paraId="2A2F703D" w14:textId="77777777" w:rsidR="00111225" w:rsidRPr="009C7AC9" w:rsidRDefault="00111225" w:rsidP="00200F26">
            <w:pPr>
              <w:pStyle w:val="aa"/>
              <w:widowControl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>способами регламентного обслуживания оборудования в соответствии с рекомендациями производителя;</w:t>
            </w:r>
          </w:p>
          <w:p w14:paraId="78F1A0E2" w14:textId="77777777" w:rsidR="00111225" w:rsidRPr="009C7AC9" w:rsidRDefault="00111225" w:rsidP="00200F26">
            <w:pPr>
              <w:pStyle w:val="aa"/>
              <w:widowControl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>способами восстановления параметров при помощи средств управления специализированных операционных систем сетевого оборудования;</w:t>
            </w:r>
          </w:p>
          <w:p w14:paraId="68B5FE4D" w14:textId="77777777" w:rsidR="00111225" w:rsidRPr="009C7AC9" w:rsidRDefault="00111225" w:rsidP="00200F26">
            <w:pPr>
              <w:pStyle w:val="aa"/>
              <w:widowControl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>способами оценки эффективности конфигурации сетевых устройств с точки зрения производительности сети и защиты от несанкционированного доступа</w:t>
            </w:r>
          </w:p>
        </w:tc>
      </w:tr>
      <w:tr w:rsidR="00111225" w:rsidRPr="00F962D1" w14:paraId="02024706" w14:textId="77777777" w:rsidTr="00200F26">
        <w:trPr>
          <w:trHeight w:val="203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BADADFD" w14:textId="77777777" w:rsidR="00111225" w:rsidRPr="00F476A2" w:rsidRDefault="00111225" w:rsidP="00200F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476A2">
              <w:rPr>
                <w:rFonts w:ascii="Times New Roman" w:hAnsi="Times New Roman" w:cs="Times New Roman"/>
                <w:b/>
                <w:color w:val="000000" w:themeColor="text1"/>
              </w:rPr>
              <w:t>ПК-7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0F88D04" w14:textId="77777777" w:rsidR="00111225" w:rsidRPr="00F476A2" w:rsidRDefault="00111225" w:rsidP="00200F26">
            <w:pPr>
              <w:ind w:left="29" w:right="11"/>
              <w:rPr>
                <w:rFonts w:ascii="Times New Roman" w:eastAsia="Times New Roman" w:hAnsi="Times New Roman" w:cs="Times New Roman"/>
              </w:rPr>
            </w:pPr>
            <w:r w:rsidRPr="00F476A2">
              <w:rPr>
                <w:rFonts w:ascii="Times New Roman" w:hAnsi="Times New Roman" w:cs="Times New Roman"/>
                <w:color w:val="000000" w:themeColor="text1"/>
              </w:rPr>
              <w:t>Способен к администрированию процесса контроля производительности сетевых устройств и программного обеспечения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469E95" w14:textId="77777777" w:rsidR="00111225" w:rsidRPr="00C74148" w:rsidRDefault="00111225" w:rsidP="00200F26">
            <w:pPr>
              <w:spacing w:before="120" w:after="120"/>
              <w:rPr>
                <w:rFonts w:ascii="Times New Roman" w:hAnsi="Times New Roman" w:cs="Times New Roman"/>
              </w:rPr>
            </w:pPr>
            <w:r w:rsidRPr="00C74148">
              <w:rPr>
                <w:rFonts w:ascii="Times New Roman" w:hAnsi="Times New Roman" w:cs="Times New Roman"/>
                <w:color w:val="000000" w:themeColor="text1"/>
              </w:rPr>
              <w:t xml:space="preserve">ПК-7.1. </w:t>
            </w:r>
            <w:r w:rsidRPr="00C74148">
              <w:rPr>
                <w:rFonts w:ascii="Times New Roman" w:hAnsi="Times New Roman" w:cs="Times New Roman"/>
              </w:rPr>
              <w:t>Оценивает производительность сетевых устройств и программного обеспечения</w:t>
            </w:r>
          </w:p>
          <w:p w14:paraId="223E8296" w14:textId="77777777" w:rsidR="00111225" w:rsidRPr="00C74148" w:rsidRDefault="00111225" w:rsidP="00200F26">
            <w:pPr>
              <w:spacing w:before="120" w:after="120"/>
              <w:rPr>
                <w:rFonts w:ascii="Times New Roman" w:hAnsi="Times New Roman" w:cs="Times New Roman"/>
              </w:rPr>
            </w:pPr>
            <w:r w:rsidRPr="00C74148">
              <w:rPr>
                <w:rFonts w:ascii="Times New Roman" w:hAnsi="Times New Roman" w:cs="Times New Roman"/>
              </w:rPr>
              <w:t>ПК-7.2. Осуществляет контроль использования сетевых устройств и программного обеспечения</w:t>
            </w:r>
          </w:p>
          <w:p w14:paraId="532480C5" w14:textId="77777777" w:rsidR="00111225" w:rsidRPr="00C74148" w:rsidRDefault="00111225" w:rsidP="00200F26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C74148">
              <w:rPr>
                <w:rFonts w:ascii="Times New Roman" w:hAnsi="Times New Roman" w:cs="Times New Roman"/>
              </w:rPr>
              <w:t>ПК-7.3. Выполняет коррекцию производительности сетевой инфокоммуникационной системы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CDBF6" w14:textId="77777777" w:rsidR="00111225" w:rsidRPr="00F476A2" w:rsidRDefault="00111225" w:rsidP="00200F26">
            <w:pPr>
              <w:ind w:left="29" w:right="137"/>
              <w:rPr>
                <w:rFonts w:ascii="Times New Roman" w:eastAsia="Times New Roman" w:hAnsi="Times New Roman" w:cs="Times New Roman"/>
              </w:rPr>
            </w:pPr>
            <w:r w:rsidRPr="00F476A2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F476A2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7D3F3066" w14:textId="77777777" w:rsidR="00111225" w:rsidRPr="00F476A2" w:rsidRDefault="00111225" w:rsidP="00111225">
            <w:pPr>
              <w:pStyle w:val="aa"/>
              <w:widowControl/>
              <w:numPr>
                <w:ilvl w:val="0"/>
                <w:numId w:val="34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476A2">
              <w:rPr>
                <w:rFonts w:ascii="Times New Roman" w:hAnsi="Times New Roman" w:cs="Times New Roman"/>
              </w:rPr>
              <w:t>средства глубокого анализа сети;</w:t>
            </w:r>
          </w:p>
          <w:p w14:paraId="7C30B68E" w14:textId="77777777" w:rsidR="00111225" w:rsidRPr="00F476A2" w:rsidRDefault="00111225" w:rsidP="00111225">
            <w:pPr>
              <w:pStyle w:val="aa"/>
              <w:widowControl/>
              <w:numPr>
                <w:ilvl w:val="0"/>
                <w:numId w:val="34"/>
              </w:numPr>
              <w:autoSpaceDE/>
              <w:autoSpaceDN/>
              <w:adjustRightInd/>
              <w:rPr>
                <w:rFonts w:ascii="Times New Roman" w:hAnsi="Times New Roman" w:cs="Times New Roman"/>
                <w:lang w:val="en-US"/>
              </w:rPr>
            </w:pPr>
            <w:r w:rsidRPr="00F476A2">
              <w:rPr>
                <w:rFonts w:ascii="Times New Roman" w:hAnsi="Times New Roman" w:cs="Times New Roman"/>
              </w:rPr>
              <w:t>модель OSI/ISO</w:t>
            </w:r>
          </w:p>
          <w:p w14:paraId="73D86F60" w14:textId="77777777" w:rsidR="00111225" w:rsidRPr="00F476A2" w:rsidRDefault="00111225" w:rsidP="00200F26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F476A2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F476A2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5135B793" w14:textId="77777777" w:rsidR="00111225" w:rsidRPr="00F476A2" w:rsidRDefault="00111225" w:rsidP="00111225">
            <w:pPr>
              <w:pStyle w:val="aa"/>
              <w:widowControl/>
              <w:numPr>
                <w:ilvl w:val="0"/>
                <w:numId w:val="35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476A2">
              <w:rPr>
                <w:rFonts w:ascii="Times New Roman" w:hAnsi="Times New Roman" w:cs="Times New Roman"/>
              </w:rPr>
              <w:t>управлять средствами тарификации сетевых ресурсов;</w:t>
            </w:r>
          </w:p>
          <w:p w14:paraId="14D06C6E" w14:textId="77777777" w:rsidR="00111225" w:rsidRPr="00F476A2" w:rsidRDefault="00111225" w:rsidP="00111225">
            <w:pPr>
              <w:pStyle w:val="aa"/>
              <w:widowControl/>
              <w:numPr>
                <w:ilvl w:val="0"/>
                <w:numId w:val="35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476A2">
              <w:rPr>
                <w:rFonts w:ascii="Times New Roman" w:hAnsi="Times New Roman" w:cs="Times New Roman"/>
              </w:rPr>
              <w:t>выполнять коррекцию производительности сетевой инфокоммуникационной системы</w:t>
            </w:r>
          </w:p>
          <w:p w14:paraId="1ADC6C43" w14:textId="77777777" w:rsidR="00111225" w:rsidRPr="00F476A2" w:rsidRDefault="00111225" w:rsidP="00200F26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F476A2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F476A2">
              <w:rPr>
                <w:rFonts w:ascii="Times New Roman" w:eastAsia="Times New Roman" w:hAnsi="Times New Roman" w:cs="Times New Roman"/>
              </w:rPr>
              <w:t>:</w:t>
            </w:r>
          </w:p>
          <w:p w14:paraId="153217F1" w14:textId="77777777" w:rsidR="00111225" w:rsidRPr="00F476A2" w:rsidRDefault="00111225" w:rsidP="00111225">
            <w:pPr>
              <w:pStyle w:val="aa"/>
              <w:widowControl/>
              <w:numPr>
                <w:ilvl w:val="0"/>
                <w:numId w:val="36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476A2">
              <w:rPr>
                <w:rFonts w:ascii="Times New Roman" w:hAnsi="Times New Roman" w:cs="Times New Roman"/>
              </w:rPr>
              <w:t>способами оценки производительности сетевых устройств и программного обеспечения;</w:t>
            </w:r>
          </w:p>
          <w:p w14:paraId="3DCD249C" w14:textId="77777777" w:rsidR="00111225" w:rsidRPr="00F476A2" w:rsidRDefault="00111225" w:rsidP="00111225">
            <w:pPr>
              <w:pStyle w:val="aa"/>
              <w:widowControl/>
              <w:numPr>
                <w:ilvl w:val="0"/>
                <w:numId w:val="36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476A2">
              <w:rPr>
                <w:rFonts w:ascii="Times New Roman" w:hAnsi="Times New Roman" w:cs="Times New Roman"/>
              </w:rPr>
              <w:t>методами контроля использования сетевых устройств и программного обеспечения</w:t>
            </w:r>
          </w:p>
        </w:tc>
      </w:tr>
    </w:tbl>
    <w:p w14:paraId="303C4242" w14:textId="44E506AF" w:rsidR="001E73D8" w:rsidRDefault="00BC7FA5" w:rsidP="00C92660">
      <w:pPr>
        <w:tabs>
          <w:tab w:val="left" w:pos="1080"/>
        </w:tabs>
        <w:spacing w:before="120"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C204C">
        <w:rPr>
          <w:rFonts w:ascii="Times New Roman" w:hAnsi="Times New Roman"/>
          <w:b/>
          <w:sz w:val="24"/>
          <w:szCs w:val="24"/>
        </w:rPr>
        <w:t xml:space="preserve">Место </w:t>
      </w:r>
      <w:r w:rsidR="00F74B1C">
        <w:rPr>
          <w:rFonts w:ascii="Times New Roman" w:hAnsi="Times New Roman"/>
          <w:b/>
          <w:sz w:val="24"/>
          <w:szCs w:val="24"/>
        </w:rPr>
        <w:t>практики</w:t>
      </w:r>
      <w:r w:rsidRPr="002C204C">
        <w:rPr>
          <w:rFonts w:ascii="Times New Roman" w:hAnsi="Times New Roman"/>
          <w:b/>
          <w:sz w:val="24"/>
          <w:szCs w:val="24"/>
        </w:rPr>
        <w:t xml:space="preserve"> в структуре ОПОП</w:t>
      </w:r>
      <w:r w:rsidR="00C92660">
        <w:rPr>
          <w:rFonts w:ascii="Times New Roman" w:hAnsi="Times New Roman"/>
          <w:b/>
          <w:sz w:val="24"/>
          <w:szCs w:val="24"/>
        </w:rPr>
        <w:t xml:space="preserve"> </w:t>
      </w:r>
    </w:p>
    <w:p w14:paraId="4A48630B" w14:textId="77777777" w:rsidR="005D7BD4" w:rsidRPr="002B6469" w:rsidRDefault="005D7BD4" w:rsidP="005D7BD4">
      <w:pPr>
        <w:tabs>
          <w:tab w:val="left" w:pos="10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B6469">
        <w:rPr>
          <w:rFonts w:ascii="Times New Roman" w:hAnsi="Times New Roman"/>
          <w:sz w:val="24"/>
          <w:szCs w:val="24"/>
        </w:rPr>
        <w:t>Практика «</w:t>
      </w:r>
      <w:r>
        <w:rPr>
          <w:rFonts w:ascii="Times New Roman" w:hAnsi="Times New Roman"/>
          <w:sz w:val="24"/>
          <w:szCs w:val="24"/>
        </w:rPr>
        <w:t>Технологическая (проектно-технологическая)</w:t>
      </w:r>
      <w:r w:rsidRPr="002B6469">
        <w:rPr>
          <w:rFonts w:ascii="Times New Roman" w:hAnsi="Times New Roman"/>
          <w:sz w:val="24"/>
          <w:szCs w:val="24"/>
        </w:rPr>
        <w:t xml:space="preserve"> практика» (</w:t>
      </w:r>
      <w:r w:rsidRPr="00C74148">
        <w:rPr>
          <w:rFonts w:ascii="Times New Roman" w:hAnsi="Times New Roman"/>
          <w:sz w:val="24"/>
          <w:szCs w:val="24"/>
        </w:rPr>
        <w:t>Б2.2.В.01(П)</w:t>
      </w:r>
      <w:r w:rsidRPr="002B6469">
        <w:rPr>
          <w:rFonts w:ascii="Times New Roman" w:hAnsi="Times New Roman"/>
          <w:sz w:val="24"/>
          <w:szCs w:val="24"/>
        </w:rPr>
        <w:t>) входит в часть</w:t>
      </w:r>
      <w:r>
        <w:rPr>
          <w:rFonts w:ascii="Times New Roman" w:hAnsi="Times New Roman"/>
          <w:sz w:val="24"/>
          <w:szCs w:val="24"/>
        </w:rPr>
        <w:t>, формируемую участниками образовательных отношений</w:t>
      </w:r>
      <w:r w:rsidRPr="002B6469">
        <w:rPr>
          <w:rFonts w:ascii="Times New Roman" w:hAnsi="Times New Roman"/>
          <w:sz w:val="24"/>
          <w:szCs w:val="24"/>
        </w:rPr>
        <w:t xml:space="preserve"> блока Б2 «Практики».</w:t>
      </w:r>
    </w:p>
    <w:p w14:paraId="3A7FB2F1" w14:textId="77777777" w:rsidR="00BC7FA5" w:rsidRPr="002C204C" w:rsidRDefault="00BC7FA5" w:rsidP="00BC7FA5">
      <w:pPr>
        <w:spacing w:before="120" w:after="12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C204C">
        <w:rPr>
          <w:rFonts w:ascii="Times New Roman" w:hAnsi="Times New Roman"/>
          <w:b/>
          <w:sz w:val="24"/>
          <w:szCs w:val="24"/>
        </w:rPr>
        <w:t>Форма промежуточной аттестации</w:t>
      </w:r>
    </w:p>
    <w:p w14:paraId="4646AD62" w14:textId="3E99E2E9" w:rsidR="00BC7FA5" w:rsidRDefault="00F80EFC" w:rsidP="006D5627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5348">
        <w:rPr>
          <w:rFonts w:ascii="Times New Roman" w:hAnsi="Times New Roman"/>
          <w:sz w:val="24"/>
          <w:szCs w:val="24"/>
        </w:rPr>
        <w:t>З</w:t>
      </w:r>
      <w:r w:rsidR="00BC7FA5" w:rsidRPr="006A5348">
        <w:rPr>
          <w:rFonts w:ascii="Times New Roman" w:hAnsi="Times New Roman"/>
          <w:sz w:val="24"/>
          <w:szCs w:val="24"/>
        </w:rPr>
        <w:t>ачет с оценкой</w:t>
      </w:r>
      <w:r w:rsidR="006A4D63">
        <w:rPr>
          <w:rFonts w:ascii="Times New Roman" w:hAnsi="Times New Roman"/>
          <w:sz w:val="24"/>
          <w:szCs w:val="24"/>
        </w:rPr>
        <w:t>.</w:t>
      </w:r>
      <w:r w:rsidR="00BC7FA5" w:rsidRPr="006A5348">
        <w:rPr>
          <w:rFonts w:ascii="Times New Roman" w:hAnsi="Times New Roman"/>
          <w:sz w:val="24"/>
          <w:szCs w:val="24"/>
        </w:rPr>
        <w:t xml:space="preserve"> </w:t>
      </w:r>
    </w:p>
    <w:p w14:paraId="20765BA0" w14:textId="77777777" w:rsidR="00BC7FA5" w:rsidRDefault="00BC7FA5" w:rsidP="006848D2">
      <w:pPr>
        <w:shd w:val="clear" w:color="auto" w:fill="FFFFFF"/>
        <w:ind w:left="9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BC7FA5" w:rsidSect="00B81BD4">
          <w:pgSz w:w="11909" w:h="16834"/>
          <w:pgMar w:top="1134" w:right="851" w:bottom="1134" w:left="1418" w:header="720" w:footer="720" w:gutter="0"/>
          <w:pgNumType w:start="2"/>
          <w:cols w:space="60"/>
          <w:noEndnote/>
        </w:sectPr>
      </w:pPr>
    </w:p>
    <w:p w14:paraId="2DBCA08C" w14:textId="77777777" w:rsidR="00660193" w:rsidRPr="009742B5" w:rsidRDefault="006E745B" w:rsidP="006848D2">
      <w:pPr>
        <w:shd w:val="clear" w:color="auto" w:fill="FFFFFF"/>
        <w:ind w:left="9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9742B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Оглавление</w:t>
      </w:r>
    </w:p>
    <w:p w14:paraId="3867ED82" w14:textId="77777777" w:rsidR="006848D2" w:rsidRPr="00B639C2" w:rsidRDefault="006848D2" w:rsidP="006848D2">
      <w:pPr>
        <w:shd w:val="clear" w:color="auto" w:fill="FFFFFF"/>
        <w:ind w:left="9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60F551E" w14:textId="77777777" w:rsidR="003A38B4" w:rsidRPr="00235236" w:rsidRDefault="00C67CF7" w:rsidP="00235236">
      <w:pPr>
        <w:pStyle w:val="21"/>
        <w:spacing w:line="360" w:lineRule="auto"/>
        <w:jc w:val="both"/>
        <w:rPr>
          <w:rFonts w:asciiTheme="minorHAnsi" w:hAnsiTheme="minorHAnsi" w:cstheme="minorBidi"/>
          <w:sz w:val="28"/>
        </w:rPr>
      </w:pPr>
      <w:r w:rsidRPr="00235236">
        <w:rPr>
          <w:sz w:val="28"/>
        </w:rPr>
        <w:fldChar w:fldCharType="begin"/>
      </w:r>
      <w:r w:rsidR="00F94B6B" w:rsidRPr="00235236">
        <w:rPr>
          <w:sz w:val="28"/>
        </w:rPr>
        <w:instrText xml:space="preserve"> TOC \o "1-2" </w:instrText>
      </w:r>
      <w:r w:rsidRPr="00235236">
        <w:rPr>
          <w:sz w:val="28"/>
        </w:rPr>
        <w:fldChar w:fldCharType="separate"/>
      </w:r>
    </w:p>
    <w:p w14:paraId="15411EEB" w14:textId="28267FFF" w:rsidR="003A38B4" w:rsidRPr="00235236" w:rsidRDefault="003A38B4" w:rsidP="00235236">
      <w:pPr>
        <w:pStyle w:val="11"/>
        <w:spacing w:after="0" w:line="360" w:lineRule="auto"/>
        <w:jc w:val="both"/>
        <w:rPr>
          <w:rFonts w:asciiTheme="minorHAnsi" w:hAnsiTheme="minorHAnsi" w:cstheme="minorBidi"/>
          <w:szCs w:val="28"/>
        </w:rPr>
      </w:pPr>
      <w:r w:rsidRPr="00235236">
        <w:rPr>
          <w:szCs w:val="28"/>
        </w:rPr>
        <w:t>1. Вид, тип, способ, цель и задачи проведения практики</w:t>
      </w:r>
      <w:r w:rsidRPr="00235236">
        <w:rPr>
          <w:szCs w:val="28"/>
        </w:rPr>
        <w:tab/>
      </w:r>
      <w:r w:rsidR="00C67CF7" w:rsidRPr="00235236">
        <w:rPr>
          <w:szCs w:val="28"/>
        </w:rPr>
        <w:fldChar w:fldCharType="begin"/>
      </w:r>
      <w:r w:rsidRPr="00235236">
        <w:rPr>
          <w:szCs w:val="28"/>
        </w:rPr>
        <w:instrText xml:space="preserve"> PAGEREF _Toc64384061 \h </w:instrText>
      </w:r>
      <w:r w:rsidR="00C67CF7" w:rsidRPr="00235236">
        <w:rPr>
          <w:szCs w:val="28"/>
        </w:rPr>
      </w:r>
      <w:r w:rsidR="00C67CF7" w:rsidRPr="00235236">
        <w:rPr>
          <w:szCs w:val="28"/>
        </w:rPr>
        <w:fldChar w:fldCharType="separate"/>
      </w:r>
      <w:r w:rsidR="00705454">
        <w:rPr>
          <w:szCs w:val="28"/>
        </w:rPr>
        <w:t>2</w:t>
      </w:r>
      <w:r w:rsidR="00C67CF7" w:rsidRPr="00235236">
        <w:rPr>
          <w:szCs w:val="28"/>
        </w:rPr>
        <w:fldChar w:fldCharType="end"/>
      </w:r>
    </w:p>
    <w:p w14:paraId="7E4BC7A1" w14:textId="413161B6" w:rsidR="003A38B4" w:rsidRPr="00235236" w:rsidRDefault="003A38B4" w:rsidP="00235236">
      <w:pPr>
        <w:pStyle w:val="11"/>
        <w:tabs>
          <w:tab w:val="left" w:pos="660"/>
        </w:tabs>
        <w:spacing w:after="0" w:line="360" w:lineRule="auto"/>
        <w:jc w:val="both"/>
        <w:rPr>
          <w:rFonts w:asciiTheme="minorHAnsi" w:hAnsiTheme="minorHAnsi" w:cstheme="minorBidi"/>
          <w:szCs w:val="28"/>
        </w:rPr>
      </w:pPr>
      <w:r w:rsidRPr="00235236">
        <w:rPr>
          <w:szCs w:val="28"/>
        </w:rPr>
        <w:t>2.</w:t>
      </w:r>
      <w:r w:rsidRPr="00235236">
        <w:rPr>
          <w:rFonts w:asciiTheme="minorHAnsi" w:hAnsiTheme="minorHAnsi" w:cstheme="minorBidi"/>
          <w:szCs w:val="28"/>
        </w:rPr>
        <w:tab/>
      </w:r>
      <w:r w:rsidRPr="00235236">
        <w:rPr>
          <w:szCs w:val="28"/>
        </w:rPr>
        <w:t>Перечень планируемых результатов обучения при прохождении практики, соотнесенных с установленными в программе индикаторами достижения компетенций</w:t>
      </w:r>
      <w:r w:rsidRPr="00235236">
        <w:rPr>
          <w:szCs w:val="28"/>
        </w:rPr>
        <w:tab/>
      </w:r>
      <w:r w:rsidR="00C67CF7" w:rsidRPr="00235236">
        <w:rPr>
          <w:szCs w:val="28"/>
        </w:rPr>
        <w:fldChar w:fldCharType="begin"/>
      </w:r>
      <w:r w:rsidRPr="00235236">
        <w:rPr>
          <w:szCs w:val="28"/>
        </w:rPr>
        <w:instrText xml:space="preserve"> PAGEREF _Toc64384064 \h </w:instrText>
      </w:r>
      <w:r w:rsidR="00C67CF7" w:rsidRPr="00235236">
        <w:rPr>
          <w:szCs w:val="28"/>
        </w:rPr>
      </w:r>
      <w:r w:rsidR="00C67CF7" w:rsidRPr="00235236">
        <w:rPr>
          <w:szCs w:val="28"/>
        </w:rPr>
        <w:fldChar w:fldCharType="separate"/>
      </w:r>
      <w:r w:rsidR="00705454">
        <w:rPr>
          <w:szCs w:val="28"/>
        </w:rPr>
        <w:t>2</w:t>
      </w:r>
      <w:r w:rsidR="00C67CF7" w:rsidRPr="00235236">
        <w:rPr>
          <w:szCs w:val="28"/>
        </w:rPr>
        <w:fldChar w:fldCharType="end"/>
      </w:r>
    </w:p>
    <w:p w14:paraId="3C365669" w14:textId="71B549AE" w:rsidR="003A38B4" w:rsidRPr="00235236" w:rsidRDefault="003A38B4" w:rsidP="00235236">
      <w:pPr>
        <w:pStyle w:val="11"/>
        <w:tabs>
          <w:tab w:val="left" w:pos="660"/>
        </w:tabs>
        <w:spacing w:after="0" w:line="360" w:lineRule="auto"/>
        <w:jc w:val="both"/>
        <w:rPr>
          <w:rFonts w:asciiTheme="minorHAnsi" w:hAnsiTheme="minorHAnsi" w:cstheme="minorBidi"/>
          <w:szCs w:val="28"/>
        </w:rPr>
      </w:pPr>
      <w:r w:rsidRPr="00235236">
        <w:rPr>
          <w:szCs w:val="28"/>
        </w:rPr>
        <w:t>3.</w:t>
      </w:r>
      <w:r w:rsidRPr="00235236">
        <w:rPr>
          <w:rFonts w:asciiTheme="minorHAnsi" w:hAnsiTheme="minorHAnsi" w:cstheme="minorBidi"/>
          <w:szCs w:val="28"/>
        </w:rPr>
        <w:tab/>
      </w:r>
      <w:r w:rsidRPr="00235236">
        <w:rPr>
          <w:szCs w:val="28"/>
        </w:rPr>
        <w:t>Место практики в структуре ОПОП</w:t>
      </w:r>
      <w:r w:rsidRPr="00235236">
        <w:rPr>
          <w:szCs w:val="28"/>
        </w:rPr>
        <w:tab/>
      </w:r>
      <w:r w:rsidR="00C67CF7" w:rsidRPr="00235236">
        <w:rPr>
          <w:szCs w:val="28"/>
        </w:rPr>
        <w:fldChar w:fldCharType="begin"/>
      </w:r>
      <w:r w:rsidRPr="00235236">
        <w:rPr>
          <w:szCs w:val="28"/>
        </w:rPr>
        <w:instrText xml:space="preserve"> PAGEREF _Toc64384065 \h </w:instrText>
      </w:r>
      <w:r w:rsidR="00C67CF7" w:rsidRPr="00235236">
        <w:rPr>
          <w:szCs w:val="28"/>
        </w:rPr>
      </w:r>
      <w:r w:rsidR="00C67CF7" w:rsidRPr="00235236">
        <w:rPr>
          <w:szCs w:val="28"/>
        </w:rPr>
        <w:fldChar w:fldCharType="separate"/>
      </w:r>
      <w:r w:rsidR="00705454">
        <w:rPr>
          <w:szCs w:val="28"/>
        </w:rPr>
        <w:t>7</w:t>
      </w:r>
      <w:r w:rsidR="00C67CF7" w:rsidRPr="00235236">
        <w:rPr>
          <w:szCs w:val="28"/>
        </w:rPr>
        <w:fldChar w:fldCharType="end"/>
      </w:r>
    </w:p>
    <w:p w14:paraId="0B9DDBC8" w14:textId="598A15C5" w:rsidR="003A38B4" w:rsidRPr="00235236" w:rsidRDefault="003A38B4" w:rsidP="00235236">
      <w:pPr>
        <w:pStyle w:val="11"/>
        <w:tabs>
          <w:tab w:val="left" w:pos="660"/>
        </w:tabs>
        <w:spacing w:after="0" w:line="360" w:lineRule="auto"/>
        <w:jc w:val="both"/>
        <w:rPr>
          <w:rFonts w:asciiTheme="minorHAnsi" w:hAnsiTheme="minorHAnsi" w:cstheme="minorBidi"/>
          <w:szCs w:val="28"/>
        </w:rPr>
      </w:pPr>
      <w:r w:rsidRPr="00235236">
        <w:rPr>
          <w:szCs w:val="28"/>
        </w:rPr>
        <w:t>4.</w:t>
      </w:r>
      <w:r w:rsidRPr="00235236">
        <w:rPr>
          <w:rFonts w:asciiTheme="minorHAnsi" w:hAnsiTheme="minorHAnsi" w:cstheme="minorBidi"/>
          <w:szCs w:val="28"/>
        </w:rPr>
        <w:tab/>
      </w:r>
      <w:r w:rsidRPr="00235236">
        <w:rPr>
          <w:szCs w:val="28"/>
        </w:rPr>
        <w:t>Объем практики и ее продолжительность</w:t>
      </w:r>
      <w:r w:rsidRPr="00235236">
        <w:rPr>
          <w:szCs w:val="28"/>
        </w:rPr>
        <w:tab/>
      </w:r>
      <w:r w:rsidR="00C67CF7" w:rsidRPr="00235236">
        <w:rPr>
          <w:szCs w:val="28"/>
        </w:rPr>
        <w:fldChar w:fldCharType="begin"/>
      </w:r>
      <w:r w:rsidRPr="00235236">
        <w:rPr>
          <w:szCs w:val="28"/>
        </w:rPr>
        <w:instrText xml:space="preserve"> PAGEREF _Toc64384066 \h </w:instrText>
      </w:r>
      <w:r w:rsidR="00C67CF7" w:rsidRPr="00235236">
        <w:rPr>
          <w:szCs w:val="28"/>
        </w:rPr>
      </w:r>
      <w:r w:rsidR="00C67CF7" w:rsidRPr="00235236">
        <w:rPr>
          <w:szCs w:val="28"/>
        </w:rPr>
        <w:fldChar w:fldCharType="separate"/>
      </w:r>
      <w:r w:rsidR="00705454">
        <w:rPr>
          <w:szCs w:val="28"/>
        </w:rPr>
        <w:t>7</w:t>
      </w:r>
      <w:r w:rsidR="00C67CF7" w:rsidRPr="00235236">
        <w:rPr>
          <w:szCs w:val="28"/>
        </w:rPr>
        <w:fldChar w:fldCharType="end"/>
      </w:r>
    </w:p>
    <w:p w14:paraId="42052EC5" w14:textId="2EA2FAA7" w:rsidR="003A38B4" w:rsidRPr="00235236" w:rsidRDefault="003A38B4" w:rsidP="00235236">
      <w:pPr>
        <w:pStyle w:val="11"/>
        <w:spacing w:after="0" w:line="360" w:lineRule="auto"/>
        <w:jc w:val="both"/>
        <w:rPr>
          <w:rFonts w:asciiTheme="minorHAnsi" w:hAnsiTheme="minorHAnsi" w:cstheme="minorBidi"/>
          <w:szCs w:val="28"/>
        </w:rPr>
      </w:pPr>
      <w:r w:rsidRPr="00235236">
        <w:rPr>
          <w:szCs w:val="28"/>
        </w:rPr>
        <w:t>5. Содержание практики</w:t>
      </w:r>
      <w:r w:rsidRPr="00235236">
        <w:rPr>
          <w:szCs w:val="28"/>
        </w:rPr>
        <w:tab/>
      </w:r>
      <w:r w:rsidR="00C67CF7" w:rsidRPr="00235236">
        <w:rPr>
          <w:szCs w:val="28"/>
        </w:rPr>
        <w:fldChar w:fldCharType="begin"/>
      </w:r>
      <w:r w:rsidRPr="00235236">
        <w:rPr>
          <w:szCs w:val="28"/>
        </w:rPr>
        <w:instrText xml:space="preserve"> PAGEREF _Toc64384067 \h </w:instrText>
      </w:r>
      <w:r w:rsidR="00C67CF7" w:rsidRPr="00235236">
        <w:rPr>
          <w:szCs w:val="28"/>
        </w:rPr>
      </w:r>
      <w:r w:rsidR="00C67CF7" w:rsidRPr="00235236">
        <w:rPr>
          <w:szCs w:val="28"/>
        </w:rPr>
        <w:fldChar w:fldCharType="separate"/>
      </w:r>
      <w:r w:rsidR="00705454">
        <w:rPr>
          <w:szCs w:val="28"/>
        </w:rPr>
        <w:t>7</w:t>
      </w:r>
      <w:r w:rsidR="00C67CF7" w:rsidRPr="00235236">
        <w:rPr>
          <w:szCs w:val="28"/>
        </w:rPr>
        <w:fldChar w:fldCharType="end"/>
      </w:r>
    </w:p>
    <w:p w14:paraId="5BE00E5C" w14:textId="09F381B5" w:rsidR="003A38B4" w:rsidRPr="00235236" w:rsidRDefault="003A38B4" w:rsidP="00235236">
      <w:pPr>
        <w:pStyle w:val="11"/>
        <w:spacing w:after="0" w:line="360" w:lineRule="auto"/>
        <w:jc w:val="both"/>
        <w:rPr>
          <w:rFonts w:asciiTheme="minorHAnsi" w:hAnsiTheme="minorHAnsi" w:cstheme="minorBidi"/>
          <w:szCs w:val="28"/>
        </w:rPr>
      </w:pPr>
      <w:r w:rsidRPr="00235236">
        <w:rPr>
          <w:szCs w:val="28"/>
        </w:rPr>
        <w:t>5.1. Разделы практики и виды работ</w:t>
      </w:r>
      <w:r w:rsidRPr="00235236">
        <w:rPr>
          <w:szCs w:val="28"/>
        </w:rPr>
        <w:tab/>
      </w:r>
      <w:r w:rsidR="00C67CF7" w:rsidRPr="00235236">
        <w:rPr>
          <w:szCs w:val="28"/>
        </w:rPr>
        <w:fldChar w:fldCharType="begin"/>
      </w:r>
      <w:r w:rsidRPr="00235236">
        <w:rPr>
          <w:szCs w:val="28"/>
        </w:rPr>
        <w:instrText xml:space="preserve"> PAGEREF _Toc64384068 \h </w:instrText>
      </w:r>
      <w:r w:rsidR="00C67CF7" w:rsidRPr="00235236">
        <w:rPr>
          <w:szCs w:val="28"/>
        </w:rPr>
      </w:r>
      <w:r w:rsidR="00C67CF7" w:rsidRPr="00235236">
        <w:rPr>
          <w:szCs w:val="28"/>
        </w:rPr>
        <w:fldChar w:fldCharType="separate"/>
      </w:r>
      <w:r w:rsidR="00705454">
        <w:rPr>
          <w:szCs w:val="28"/>
        </w:rPr>
        <w:t>7</w:t>
      </w:r>
      <w:r w:rsidR="00C67CF7" w:rsidRPr="00235236">
        <w:rPr>
          <w:szCs w:val="28"/>
        </w:rPr>
        <w:fldChar w:fldCharType="end"/>
      </w:r>
    </w:p>
    <w:p w14:paraId="3D93D49C" w14:textId="3A6E9506" w:rsidR="003A38B4" w:rsidRPr="00235236" w:rsidRDefault="003A38B4" w:rsidP="00235236">
      <w:pPr>
        <w:pStyle w:val="11"/>
        <w:spacing w:after="0" w:line="360" w:lineRule="auto"/>
        <w:jc w:val="both"/>
        <w:rPr>
          <w:rFonts w:asciiTheme="minorHAnsi" w:hAnsiTheme="minorHAnsi" w:cstheme="minorBidi"/>
          <w:szCs w:val="28"/>
        </w:rPr>
      </w:pPr>
      <w:r w:rsidRPr="00235236">
        <w:rPr>
          <w:szCs w:val="28"/>
        </w:rPr>
        <w:t>5.2. Организация практики</w:t>
      </w:r>
      <w:r w:rsidRPr="00235236">
        <w:rPr>
          <w:szCs w:val="28"/>
        </w:rPr>
        <w:tab/>
      </w:r>
      <w:r w:rsidR="00C67CF7" w:rsidRPr="00235236">
        <w:rPr>
          <w:szCs w:val="28"/>
        </w:rPr>
        <w:fldChar w:fldCharType="begin"/>
      </w:r>
      <w:r w:rsidRPr="00235236">
        <w:rPr>
          <w:szCs w:val="28"/>
        </w:rPr>
        <w:instrText xml:space="preserve"> PAGEREF _Toc64384083 \h </w:instrText>
      </w:r>
      <w:r w:rsidR="00C67CF7" w:rsidRPr="00235236">
        <w:rPr>
          <w:szCs w:val="28"/>
        </w:rPr>
      </w:r>
      <w:r w:rsidR="00C67CF7" w:rsidRPr="00235236">
        <w:rPr>
          <w:szCs w:val="28"/>
        </w:rPr>
        <w:fldChar w:fldCharType="separate"/>
      </w:r>
      <w:r w:rsidR="00705454">
        <w:rPr>
          <w:szCs w:val="28"/>
        </w:rPr>
        <w:t>8</w:t>
      </w:r>
      <w:r w:rsidR="00C67CF7" w:rsidRPr="00235236">
        <w:rPr>
          <w:szCs w:val="28"/>
        </w:rPr>
        <w:fldChar w:fldCharType="end"/>
      </w:r>
    </w:p>
    <w:p w14:paraId="6B5041CE" w14:textId="297A2D53" w:rsidR="003A38B4" w:rsidRPr="00235236" w:rsidRDefault="003A38B4" w:rsidP="00235236">
      <w:pPr>
        <w:pStyle w:val="11"/>
        <w:spacing w:after="0" w:line="360" w:lineRule="auto"/>
        <w:jc w:val="both"/>
        <w:rPr>
          <w:rFonts w:asciiTheme="minorHAnsi" w:hAnsiTheme="minorHAnsi" w:cstheme="minorBidi"/>
          <w:szCs w:val="28"/>
        </w:rPr>
      </w:pPr>
      <w:r w:rsidRPr="00235236">
        <w:rPr>
          <w:rFonts w:eastAsia="Times New Roman"/>
          <w:szCs w:val="28"/>
        </w:rPr>
        <w:t>6. Обязанности обучающихся</w:t>
      </w:r>
      <w:r w:rsidRPr="00235236">
        <w:rPr>
          <w:szCs w:val="28"/>
        </w:rPr>
        <w:tab/>
      </w:r>
      <w:r w:rsidR="00C67CF7" w:rsidRPr="00235236">
        <w:rPr>
          <w:szCs w:val="28"/>
        </w:rPr>
        <w:fldChar w:fldCharType="begin"/>
      </w:r>
      <w:r w:rsidRPr="00235236">
        <w:rPr>
          <w:szCs w:val="28"/>
        </w:rPr>
        <w:instrText xml:space="preserve"> PAGEREF _Toc64384084 \h </w:instrText>
      </w:r>
      <w:r w:rsidR="00C67CF7" w:rsidRPr="00235236">
        <w:rPr>
          <w:szCs w:val="28"/>
        </w:rPr>
      </w:r>
      <w:r w:rsidR="00C67CF7" w:rsidRPr="00235236">
        <w:rPr>
          <w:szCs w:val="28"/>
        </w:rPr>
        <w:fldChar w:fldCharType="separate"/>
      </w:r>
      <w:r w:rsidR="00705454">
        <w:rPr>
          <w:szCs w:val="28"/>
        </w:rPr>
        <w:t>8</w:t>
      </w:r>
      <w:r w:rsidR="00C67CF7" w:rsidRPr="00235236">
        <w:rPr>
          <w:szCs w:val="28"/>
        </w:rPr>
        <w:fldChar w:fldCharType="end"/>
      </w:r>
    </w:p>
    <w:p w14:paraId="00F97393" w14:textId="0B7E5A87" w:rsidR="003A38B4" w:rsidRPr="00235236" w:rsidRDefault="003A38B4" w:rsidP="00235236">
      <w:pPr>
        <w:pStyle w:val="11"/>
        <w:spacing w:after="0" w:line="360" w:lineRule="auto"/>
        <w:jc w:val="both"/>
        <w:rPr>
          <w:rFonts w:asciiTheme="minorHAnsi" w:hAnsiTheme="minorHAnsi" w:cstheme="minorBidi"/>
          <w:szCs w:val="28"/>
        </w:rPr>
      </w:pPr>
      <w:r w:rsidRPr="00235236">
        <w:rPr>
          <w:rFonts w:eastAsia="Times New Roman"/>
          <w:szCs w:val="28"/>
        </w:rPr>
        <w:t>7. Фонд оценочных средств для проведения промежуточной аттестации обучающихся по практике</w:t>
      </w:r>
      <w:r w:rsidRPr="00235236">
        <w:rPr>
          <w:szCs w:val="28"/>
        </w:rPr>
        <w:tab/>
      </w:r>
      <w:r w:rsidR="00C67CF7" w:rsidRPr="00235236">
        <w:rPr>
          <w:szCs w:val="28"/>
        </w:rPr>
        <w:fldChar w:fldCharType="begin"/>
      </w:r>
      <w:r w:rsidRPr="00235236">
        <w:rPr>
          <w:szCs w:val="28"/>
        </w:rPr>
        <w:instrText xml:space="preserve"> PAGEREF _Toc64384085 \h </w:instrText>
      </w:r>
      <w:r w:rsidR="00C67CF7" w:rsidRPr="00235236">
        <w:rPr>
          <w:szCs w:val="28"/>
        </w:rPr>
      </w:r>
      <w:r w:rsidR="00C67CF7" w:rsidRPr="00235236">
        <w:rPr>
          <w:szCs w:val="28"/>
        </w:rPr>
        <w:fldChar w:fldCharType="separate"/>
      </w:r>
      <w:r w:rsidR="00705454">
        <w:rPr>
          <w:szCs w:val="28"/>
        </w:rPr>
        <w:t>10</w:t>
      </w:r>
      <w:r w:rsidR="00C67CF7" w:rsidRPr="00235236">
        <w:rPr>
          <w:szCs w:val="28"/>
        </w:rPr>
        <w:fldChar w:fldCharType="end"/>
      </w:r>
    </w:p>
    <w:p w14:paraId="7CD38C11" w14:textId="4CF54CCB" w:rsidR="003A38B4" w:rsidRPr="00235236" w:rsidRDefault="003A38B4" w:rsidP="00235236">
      <w:pPr>
        <w:pStyle w:val="11"/>
        <w:spacing w:after="0" w:line="360" w:lineRule="auto"/>
        <w:jc w:val="both"/>
        <w:rPr>
          <w:rFonts w:asciiTheme="minorHAnsi" w:hAnsiTheme="minorHAnsi" w:cstheme="minorBidi"/>
          <w:szCs w:val="28"/>
        </w:rPr>
      </w:pPr>
      <w:r w:rsidRPr="00235236">
        <w:rPr>
          <w:szCs w:val="28"/>
        </w:rPr>
        <w:t>8. Учебно-методическое обеспечение практики</w:t>
      </w:r>
      <w:r w:rsidRPr="00235236">
        <w:rPr>
          <w:szCs w:val="28"/>
        </w:rPr>
        <w:tab/>
      </w:r>
      <w:r w:rsidR="00C67CF7" w:rsidRPr="00235236">
        <w:rPr>
          <w:szCs w:val="28"/>
        </w:rPr>
        <w:fldChar w:fldCharType="begin"/>
      </w:r>
      <w:r w:rsidRPr="00235236">
        <w:rPr>
          <w:szCs w:val="28"/>
        </w:rPr>
        <w:instrText xml:space="preserve"> PAGEREF _Toc64384086 \h </w:instrText>
      </w:r>
      <w:r w:rsidR="00C67CF7" w:rsidRPr="00235236">
        <w:rPr>
          <w:szCs w:val="28"/>
        </w:rPr>
      </w:r>
      <w:r w:rsidR="00C67CF7" w:rsidRPr="00235236">
        <w:rPr>
          <w:szCs w:val="28"/>
        </w:rPr>
        <w:fldChar w:fldCharType="separate"/>
      </w:r>
      <w:r w:rsidR="00705454">
        <w:rPr>
          <w:szCs w:val="28"/>
        </w:rPr>
        <w:t>11</w:t>
      </w:r>
      <w:r w:rsidR="00C67CF7" w:rsidRPr="00235236">
        <w:rPr>
          <w:szCs w:val="28"/>
        </w:rPr>
        <w:fldChar w:fldCharType="end"/>
      </w:r>
    </w:p>
    <w:p w14:paraId="5AB154D2" w14:textId="1DA34220" w:rsidR="003A38B4" w:rsidRPr="00235236" w:rsidRDefault="003A38B4" w:rsidP="00235236">
      <w:pPr>
        <w:pStyle w:val="11"/>
        <w:spacing w:after="0" w:line="360" w:lineRule="auto"/>
        <w:jc w:val="both"/>
        <w:rPr>
          <w:rFonts w:asciiTheme="minorHAnsi" w:hAnsiTheme="minorHAnsi" w:cstheme="minorBidi"/>
          <w:szCs w:val="28"/>
        </w:rPr>
      </w:pPr>
      <w:r w:rsidRPr="00235236">
        <w:rPr>
          <w:szCs w:val="28"/>
        </w:rPr>
        <w:t>8.1. Рекомендуемая литература</w:t>
      </w:r>
      <w:r w:rsidRPr="00235236">
        <w:rPr>
          <w:szCs w:val="28"/>
        </w:rPr>
        <w:tab/>
      </w:r>
      <w:r w:rsidR="00C67CF7" w:rsidRPr="00235236">
        <w:rPr>
          <w:szCs w:val="28"/>
        </w:rPr>
        <w:fldChar w:fldCharType="begin"/>
      </w:r>
      <w:r w:rsidRPr="00235236">
        <w:rPr>
          <w:szCs w:val="28"/>
        </w:rPr>
        <w:instrText xml:space="preserve"> PAGEREF _Toc64384087 \h </w:instrText>
      </w:r>
      <w:r w:rsidR="00C67CF7" w:rsidRPr="00235236">
        <w:rPr>
          <w:szCs w:val="28"/>
        </w:rPr>
      </w:r>
      <w:r w:rsidR="00C67CF7" w:rsidRPr="00235236">
        <w:rPr>
          <w:szCs w:val="28"/>
        </w:rPr>
        <w:fldChar w:fldCharType="separate"/>
      </w:r>
      <w:r w:rsidR="00705454">
        <w:rPr>
          <w:szCs w:val="28"/>
        </w:rPr>
        <w:t>11</w:t>
      </w:r>
      <w:r w:rsidR="00C67CF7" w:rsidRPr="00235236">
        <w:rPr>
          <w:szCs w:val="28"/>
        </w:rPr>
        <w:fldChar w:fldCharType="end"/>
      </w:r>
    </w:p>
    <w:p w14:paraId="600FF034" w14:textId="18563C45" w:rsidR="003A38B4" w:rsidRPr="00235236" w:rsidRDefault="003A38B4" w:rsidP="00235236">
      <w:pPr>
        <w:pStyle w:val="11"/>
        <w:spacing w:after="0" w:line="360" w:lineRule="auto"/>
        <w:jc w:val="both"/>
        <w:rPr>
          <w:rFonts w:asciiTheme="minorHAnsi" w:hAnsiTheme="minorHAnsi" w:cstheme="minorBidi"/>
          <w:szCs w:val="28"/>
        </w:rPr>
      </w:pPr>
      <w:r w:rsidRPr="00235236">
        <w:rPr>
          <w:szCs w:val="28"/>
        </w:rPr>
        <w:t>8.2. Перечень современных профессиональных баз данных и информационных справочных систем, необходимых для проведения практики</w:t>
      </w:r>
      <w:r w:rsidRPr="00235236">
        <w:rPr>
          <w:szCs w:val="28"/>
        </w:rPr>
        <w:tab/>
      </w:r>
      <w:r w:rsidR="00C67CF7" w:rsidRPr="00235236">
        <w:rPr>
          <w:szCs w:val="28"/>
        </w:rPr>
        <w:fldChar w:fldCharType="begin"/>
      </w:r>
      <w:r w:rsidRPr="00235236">
        <w:rPr>
          <w:szCs w:val="28"/>
        </w:rPr>
        <w:instrText xml:space="preserve"> PAGEREF _Toc64384088 \h </w:instrText>
      </w:r>
      <w:r w:rsidR="00C67CF7" w:rsidRPr="00235236">
        <w:rPr>
          <w:szCs w:val="28"/>
        </w:rPr>
      </w:r>
      <w:r w:rsidR="00C67CF7" w:rsidRPr="00235236">
        <w:rPr>
          <w:szCs w:val="28"/>
        </w:rPr>
        <w:fldChar w:fldCharType="separate"/>
      </w:r>
      <w:r w:rsidR="00705454">
        <w:rPr>
          <w:szCs w:val="28"/>
        </w:rPr>
        <w:t>11</w:t>
      </w:r>
      <w:r w:rsidR="00C67CF7" w:rsidRPr="00235236">
        <w:rPr>
          <w:szCs w:val="28"/>
        </w:rPr>
        <w:fldChar w:fldCharType="end"/>
      </w:r>
    </w:p>
    <w:p w14:paraId="5E7ED4A7" w14:textId="6961D421" w:rsidR="003A38B4" w:rsidRPr="00235236" w:rsidRDefault="003A38B4" w:rsidP="00235236">
      <w:pPr>
        <w:pStyle w:val="11"/>
        <w:spacing w:after="0" w:line="360" w:lineRule="auto"/>
        <w:jc w:val="both"/>
        <w:rPr>
          <w:rFonts w:asciiTheme="minorHAnsi" w:hAnsiTheme="minorHAnsi" w:cstheme="minorBidi"/>
          <w:szCs w:val="28"/>
        </w:rPr>
      </w:pPr>
      <w:r w:rsidRPr="00235236">
        <w:rPr>
          <w:szCs w:val="28"/>
        </w:rPr>
        <w:t>9. Перечень оборудования и технических средств обучения, необходимых для выполнения видов работ, связанных с будущей профессиональной деятельностью</w:t>
      </w:r>
      <w:r w:rsidRPr="00235236">
        <w:rPr>
          <w:szCs w:val="28"/>
        </w:rPr>
        <w:tab/>
      </w:r>
      <w:r w:rsidR="00C67CF7" w:rsidRPr="00235236">
        <w:rPr>
          <w:szCs w:val="28"/>
        </w:rPr>
        <w:fldChar w:fldCharType="begin"/>
      </w:r>
      <w:r w:rsidRPr="00235236">
        <w:rPr>
          <w:szCs w:val="28"/>
        </w:rPr>
        <w:instrText xml:space="preserve"> PAGEREF _Toc64384089 \h </w:instrText>
      </w:r>
      <w:r w:rsidR="00C67CF7" w:rsidRPr="00235236">
        <w:rPr>
          <w:szCs w:val="28"/>
        </w:rPr>
      </w:r>
      <w:r w:rsidR="00C67CF7" w:rsidRPr="00235236">
        <w:rPr>
          <w:szCs w:val="28"/>
        </w:rPr>
        <w:fldChar w:fldCharType="separate"/>
      </w:r>
      <w:r w:rsidR="00705454">
        <w:rPr>
          <w:szCs w:val="28"/>
        </w:rPr>
        <w:t>12</w:t>
      </w:r>
      <w:r w:rsidR="00C67CF7" w:rsidRPr="00235236">
        <w:rPr>
          <w:szCs w:val="28"/>
        </w:rPr>
        <w:fldChar w:fldCharType="end"/>
      </w:r>
    </w:p>
    <w:p w14:paraId="42B0FBBC" w14:textId="77777777" w:rsidR="006848D2" w:rsidRPr="00024082" w:rsidRDefault="00C67CF7" w:rsidP="002352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236">
        <w:rPr>
          <w:rFonts w:ascii="Times New Roman" w:hAnsi="Times New Roman" w:cs="Times New Roman"/>
          <w:sz w:val="28"/>
          <w:szCs w:val="28"/>
        </w:rPr>
        <w:fldChar w:fldCharType="end"/>
      </w:r>
    </w:p>
    <w:p w14:paraId="1AB638CF" w14:textId="77777777" w:rsidR="006848D2" w:rsidRPr="00342632" w:rsidRDefault="006848D2" w:rsidP="00342632">
      <w:pPr>
        <w:widowControl/>
        <w:autoSpaceDE/>
        <w:autoSpaceDN/>
        <w:adjustRightInd/>
        <w:spacing w:after="60" w:line="276" w:lineRule="auto"/>
        <w:rPr>
          <w:rFonts w:ascii="Times New Roman" w:hAnsi="Times New Roman"/>
          <w:sz w:val="24"/>
          <w:szCs w:val="24"/>
        </w:rPr>
      </w:pPr>
      <w:r w:rsidRPr="00342632">
        <w:rPr>
          <w:rFonts w:ascii="Times New Roman" w:hAnsi="Times New Roman"/>
          <w:sz w:val="24"/>
          <w:szCs w:val="24"/>
        </w:rPr>
        <w:br w:type="page"/>
      </w:r>
    </w:p>
    <w:p w14:paraId="5BAE2B0C" w14:textId="77777777" w:rsidR="00660193" w:rsidRPr="00AC5154" w:rsidRDefault="008A4EBA" w:rsidP="00FF5AE9">
      <w:pPr>
        <w:pStyle w:val="1"/>
        <w:ind w:firstLine="709"/>
        <w:rPr>
          <w:sz w:val="24"/>
          <w:szCs w:val="24"/>
        </w:rPr>
      </w:pPr>
      <w:bookmarkStart w:id="24" w:name="_Toc64384061"/>
      <w:r w:rsidRPr="00AC5154">
        <w:rPr>
          <w:sz w:val="24"/>
          <w:szCs w:val="24"/>
        </w:rPr>
        <w:t xml:space="preserve">1. </w:t>
      </w:r>
      <w:r w:rsidR="003706A0" w:rsidRPr="00AC5154">
        <w:rPr>
          <w:sz w:val="24"/>
          <w:szCs w:val="24"/>
        </w:rPr>
        <w:t>Вид</w:t>
      </w:r>
      <w:r w:rsidR="000514F7" w:rsidRPr="00AC5154">
        <w:rPr>
          <w:sz w:val="24"/>
          <w:szCs w:val="24"/>
        </w:rPr>
        <w:t>, тип,</w:t>
      </w:r>
      <w:r w:rsidR="003706A0" w:rsidRPr="00AC5154">
        <w:rPr>
          <w:sz w:val="24"/>
          <w:szCs w:val="24"/>
        </w:rPr>
        <w:t xml:space="preserve"> способ</w:t>
      </w:r>
      <w:r w:rsidR="00FF5AE9">
        <w:rPr>
          <w:sz w:val="24"/>
          <w:szCs w:val="24"/>
        </w:rPr>
        <w:t xml:space="preserve">, цель и задачи </w:t>
      </w:r>
      <w:r w:rsidR="003706A0" w:rsidRPr="00AC5154">
        <w:rPr>
          <w:sz w:val="24"/>
          <w:szCs w:val="24"/>
        </w:rPr>
        <w:t>проведения</w:t>
      </w:r>
      <w:r w:rsidR="000514F7" w:rsidRPr="00AC5154">
        <w:rPr>
          <w:sz w:val="24"/>
          <w:szCs w:val="24"/>
        </w:rPr>
        <w:t xml:space="preserve"> практики</w:t>
      </w:r>
      <w:bookmarkEnd w:id="24"/>
    </w:p>
    <w:p w14:paraId="43B660FF" w14:textId="21DBBA34" w:rsidR="000514F7" w:rsidRPr="00A141BA" w:rsidRDefault="009D031F" w:rsidP="001E73D8">
      <w:pPr>
        <w:shd w:val="clear" w:color="auto" w:fill="FFFFFF"/>
        <w:tabs>
          <w:tab w:val="left" w:pos="567"/>
        </w:tabs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660193"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Вид практики </w:t>
      </w:r>
      <w:r w:rsidR="00222455"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F80EFC"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12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производственная</w:t>
      </w:r>
      <w:r w:rsidR="00660193"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6B3F738" w14:textId="35680C8A" w:rsidR="009D031F" w:rsidRPr="00A141BA" w:rsidRDefault="009D031F" w:rsidP="001E73D8">
      <w:pPr>
        <w:shd w:val="clear" w:color="auto" w:fill="FFFFFF"/>
        <w:tabs>
          <w:tab w:val="left" w:pos="567"/>
        </w:tabs>
        <w:spacing w:before="120" w:after="12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1.2. </w:t>
      </w:r>
      <w:r w:rsidR="007E092A"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Тип </w:t>
      </w:r>
      <w:r w:rsidR="008A74DC"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учебной</w:t>
      </w:r>
      <w:r w:rsidR="00C2712C"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64C1"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практики: </w:t>
      </w:r>
      <w:r w:rsidR="005D7B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технологическая (проектно-технологическая)</w:t>
      </w:r>
      <w:r w:rsidR="00E95D43"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DE75F9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11FFE5B" w14:textId="74B3DA00" w:rsidR="001E73D8" w:rsidRPr="00A141BA" w:rsidRDefault="009D031F" w:rsidP="001E73D8">
      <w:pPr>
        <w:pStyle w:val="Style12"/>
        <w:widowControl/>
        <w:tabs>
          <w:tab w:val="left" w:pos="567"/>
          <w:tab w:val="left" w:pos="993"/>
        </w:tabs>
        <w:spacing w:before="120" w:after="120" w:line="240" w:lineRule="auto"/>
        <w:ind w:firstLine="709"/>
        <w:jc w:val="both"/>
        <w:rPr>
          <w:rStyle w:val="FontStyle23"/>
          <w:color w:val="000000" w:themeColor="text1"/>
          <w:sz w:val="24"/>
          <w:szCs w:val="24"/>
        </w:rPr>
      </w:pPr>
      <w:r w:rsidRPr="00A141BA">
        <w:rPr>
          <w:color w:val="000000" w:themeColor="text1"/>
        </w:rPr>
        <w:t xml:space="preserve">1.3. </w:t>
      </w:r>
      <w:r w:rsidR="003706A0" w:rsidRPr="00A141BA">
        <w:rPr>
          <w:color w:val="000000" w:themeColor="text1"/>
        </w:rPr>
        <w:t xml:space="preserve">Способ проведения </w:t>
      </w:r>
      <w:r w:rsidR="00222455" w:rsidRPr="00A141BA">
        <w:rPr>
          <w:color w:val="000000" w:themeColor="text1"/>
        </w:rPr>
        <w:t>–</w:t>
      </w:r>
      <w:r w:rsidR="003706A0" w:rsidRPr="00A141BA">
        <w:rPr>
          <w:color w:val="000000" w:themeColor="text1"/>
        </w:rPr>
        <w:t xml:space="preserve"> стационарная</w:t>
      </w:r>
      <w:r w:rsidR="00E95D43" w:rsidRPr="00A141BA">
        <w:rPr>
          <w:color w:val="000000" w:themeColor="text1"/>
        </w:rPr>
        <w:t>.</w:t>
      </w:r>
    </w:p>
    <w:p w14:paraId="436DA8D3" w14:textId="20CA1DBB" w:rsidR="00E928B2" w:rsidRDefault="00111225" w:rsidP="00111225">
      <w:pPr>
        <w:pStyle w:val="Style12"/>
        <w:widowControl/>
        <w:tabs>
          <w:tab w:val="left" w:pos="567"/>
          <w:tab w:val="left" w:pos="993"/>
        </w:tabs>
        <w:spacing w:before="120" w:line="240" w:lineRule="auto"/>
        <w:ind w:firstLine="709"/>
        <w:jc w:val="both"/>
        <w:rPr>
          <w:color w:val="000000" w:themeColor="text1"/>
          <w:lang w:val="en-US"/>
        </w:rPr>
      </w:pPr>
      <w:r>
        <w:rPr>
          <w:color w:val="000000" w:themeColor="text1"/>
        </w:rPr>
        <w:t>Производственная практика</w:t>
      </w:r>
      <w:r w:rsidR="0060075D" w:rsidRPr="00A141BA">
        <w:rPr>
          <w:color w:val="000000" w:themeColor="text1"/>
        </w:rPr>
        <w:t xml:space="preserve"> </w:t>
      </w:r>
      <w:r w:rsidR="00DE75F9" w:rsidRPr="00A141BA">
        <w:rPr>
          <w:color w:val="000000" w:themeColor="text1"/>
        </w:rPr>
        <w:t>(</w:t>
      </w:r>
      <w:r w:rsidR="005D7BD4">
        <w:rPr>
          <w:color w:val="000000" w:themeColor="text1"/>
        </w:rPr>
        <w:t>технологическая (проектно-технологическая)</w:t>
      </w:r>
      <w:r>
        <w:rPr>
          <w:color w:val="000000" w:themeColor="text1"/>
        </w:rPr>
        <w:t xml:space="preserve"> практика</w:t>
      </w:r>
      <w:r w:rsidR="00DE75F9" w:rsidRPr="00A141BA">
        <w:rPr>
          <w:color w:val="000000" w:themeColor="text1"/>
        </w:rPr>
        <w:t xml:space="preserve">) </w:t>
      </w:r>
      <w:r w:rsidR="006A4D63" w:rsidRPr="00A141BA">
        <w:rPr>
          <w:color w:val="000000" w:themeColor="text1"/>
        </w:rPr>
        <w:t xml:space="preserve">реализуется в форме практической подготовки и </w:t>
      </w:r>
      <w:r w:rsidR="0060075D" w:rsidRPr="00A141BA">
        <w:rPr>
          <w:color w:val="000000" w:themeColor="text1"/>
        </w:rPr>
        <w:t>проводится в условиях структурных подразделений Университета</w:t>
      </w:r>
      <w:r>
        <w:rPr>
          <w:color w:val="000000" w:themeColor="text1"/>
        </w:rPr>
        <w:t xml:space="preserve"> или в профильных организациях</w:t>
      </w:r>
      <w:r w:rsidR="00E95D43" w:rsidRPr="00A141BA">
        <w:rPr>
          <w:color w:val="000000" w:themeColor="text1"/>
        </w:rPr>
        <w:t>.</w:t>
      </w:r>
      <w:r w:rsidR="0060075D" w:rsidRPr="00A141BA">
        <w:rPr>
          <w:color w:val="000000" w:themeColor="text1"/>
        </w:rPr>
        <w:t xml:space="preserve"> </w:t>
      </w:r>
      <w:r>
        <w:rPr>
          <w:color w:val="000000" w:themeColor="text1"/>
        </w:rPr>
        <w:t>К профильным организация относятся</w:t>
      </w:r>
      <w:r>
        <w:rPr>
          <w:color w:val="000000" w:themeColor="text1"/>
          <w:lang w:val="en-US"/>
        </w:rPr>
        <w:t>:</w:t>
      </w:r>
    </w:p>
    <w:p w14:paraId="7C3B87D5" w14:textId="77777777" w:rsidR="00111225" w:rsidRPr="003A066A" w:rsidRDefault="00111225" w:rsidP="00111225">
      <w:pPr>
        <w:pStyle w:val="aa"/>
        <w:numPr>
          <w:ilvl w:val="0"/>
          <w:numId w:val="43"/>
        </w:numPr>
        <w:shd w:val="clear" w:color="auto" w:fill="FFFFFF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КГБУЗ «Лесосибирская межрайонная больница»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12D6F430" w14:textId="77777777" w:rsidR="00111225" w:rsidRDefault="00111225" w:rsidP="00111225">
      <w:pPr>
        <w:pStyle w:val="aa"/>
        <w:numPr>
          <w:ilvl w:val="0"/>
          <w:numId w:val="43"/>
        </w:numPr>
        <w:shd w:val="clear" w:color="auto" w:fill="FFFFFF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ОфисМ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5B628803" w14:textId="77777777" w:rsidR="00111225" w:rsidRDefault="00111225" w:rsidP="00111225">
      <w:pPr>
        <w:pStyle w:val="aa"/>
        <w:numPr>
          <w:ilvl w:val="0"/>
          <w:numId w:val="43"/>
        </w:numPr>
        <w:shd w:val="clear" w:color="auto" w:fill="FFFFFF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66A">
        <w:rPr>
          <w:rFonts w:ascii="Times New Roman" w:eastAsia="Times New Roman" w:hAnsi="Times New Roman" w:cs="Times New Roman"/>
          <w:color w:val="000000"/>
          <w:sz w:val="24"/>
          <w:szCs w:val="24"/>
        </w:rPr>
        <w:t>КГКУЗ ККЦК №1 Лесосибирский филиал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628FD7E9" w14:textId="77777777" w:rsidR="00111225" w:rsidRPr="00E14FFA" w:rsidRDefault="00111225" w:rsidP="00111225">
      <w:pPr>
        <w:pStyle w:val="aa"/>
        <w:numPr>
          <w:ilvl w:val="0"/>
          <w:numId w:val="43"/>
        </w:numPr>
        <w:shd w:val="clear" w:color="auto" w:fill="FFFFFF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</w:t>
      </w:r>
      <w:r w:rsidRPr="00E14F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ежрайонная </w:t>
      </w:r>
      <w:r w:rsidRPr="00E14FF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инспекция</w:t>
      </w:r>
      <w:r w:rsidRPr="00E14F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Федеральной </w:t>
      </w:r>
      <w:r w:rsidRPr="00E14FF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налоговой</w:t>
      </w:r>
      <w:r w:rsidRPr="00E14F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службы № 9 по Красноярскому краю;</w:t>
      </w:r>
    </w:p>
    <w:p w14:paraId="435AF5D0" w14:textId="77777777" w:rsidR="00111225" w:rsidRPr="00442BE1" w:rsidRDefault="00111225" w:rsidP="0011122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BE1">
        <w:rPr>
          <w:rFonts w:ascii="Times New Roman" w:hAnsi="Times New Roman" w:cs="Times New Roman"/>
          <w:sz w:val="24"/>
          <w:szCs w:val="24"/>
        </w:rPr>
        <w:t>а также другие предприятия, деятельность которых связа</w:t>
      </w:r>
      <w:r>
        <w:rPr>
          <w:rFonts w:ascii="Times New Roman" w:hAnsi="Times New Roman" w:cs="Times New Roman"/>
          <w:sz w:val="24"/>
          <w:szCs w:val="24"/>
        </w:rPr>
        <w:t xml:space="preserve">на с направленностью (профилем) </w:t>
      </w:r>
      <w:r w:rsidRPr="00442BE1">
        <w:rPr>
          <w:rFonts w:ascii="Times New Roman" w:hAnsi="Times New Roman" w:cs="Times New Roman"/>
          <w:sz w:val="24"/>
          <w:szCs w:val="24"/>
        </w:rPr>
        <w:t>реализуемой программы высшего образования.</w:t>
      </w:r>
    </w:p>
    <w:p w14:paraId="60F2703B" w14:textId="494E9307" w:rsidR="00DB1EDA" w:rsidRPr="00A141BA" w:rsidRDefault="0060075D" w:rsidP="009D031F">
      <w:pPr>
        <w:shd w:val="clear" w:color="auto" w:fill="FFFFFF"/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Структурными подразделениями</w:t>
      </w:r>
      <w:r w:rsidR="00E95D43"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филиала</w:t>
      </w:r>
      <w:r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СибГУ им. М.Ф. Решетнева, используемым</w:t>
      </w:r>
      <w:r w:rsidR="00A141BA"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FC063C"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75F9"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прохождения обучающимися</w:t>
      </w:r>
      <w:r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12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производственной</w:t>
      </w:r>
      <w:r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практики являются: кафедра </w:t>
      </w:r>
      <w:r w:rsidR="00A141BA"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информационных и технических систем, информационно-вычислительный центр.</w:t>
      </w:r>
    </w:p>
    <w:p w14:paraId="4FC87AF9" w14:textId="77777777" w:rsidR="00FF5AE9" w:rsidRPr="00FF5AE9" w:rsidRDefault="00FF5AE9" w:rsidP="00235236">
      <w:pPr>
        <w:spacing w:before="120"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FF5AE9">
        <w:rPr>
          <w:rFonts w:ascii="Times New Roman" w:hAnsi="Times New Roman"/>
          <w:sz w:val="24"/>
          <w:szCs w:val="24"/>
        </w:rPr>
        <w:t>1.4. Цель и задачи прохождения практики</w:t>
      </w:r>
    </w:p>
    <w:tbl>
      <w:tblPr>
        <w:tblStyle w:val="a9"/>
        <w:tblW w:w="9747" w:type="dxa"/>
        <w:jc w:val="center"/>
        <w:tblLook w:val="04A0" w:firstRow="1" w:lastRow="0" w:firstColumn="1" w:lastColumn="0" w:noHBand="0" w:noVBand="1"/>
      </w:tblPr>
      <w:tblGrid>
        <w:gridCol w:w="1809"/>
        <w:gridCol w:w="7938"/>
      </w:tblGrid>
      <w:tr w:rsidR="00111225" w:rsidRPr="001D49AC" w14:paraId="7F98DD0F" w14:textId="77777777" w:rsidTr="00111225">
        <w:trPr>
          <w:jc w:val="center"/>
        </w:trPr>
        <w:tc>
          <w:tcPr>
            <w:tcW w:w="1809" w:type="dxa"/>
          </w:tcPr>
          <w:p w14:paraId="1B8B7B56" w14:textId="77777777" w:rsidR="00111225" w:rsidRPr="001D49AC" w:rsidRDefault="00111225" w:rsidP="00111225">
            <w:bookmarkStart w:id="25" w:name="_Toc64384062"/>
            <w:r w:rsidRPr="001D49AC">
              <w:rPr>
                <w:rStyle w:val="af0"/>
                <w:rFonts w:eastAsia="PMingLiU" w:cs="Times New Roman"/>
                <w:sz w:val="20"/>
                <w:szCs w:val="20"/>
              </w:rPr>
              <w:t>Цель прохождения практики</w:t>
            </w:r>
            <w:bookmarkEnd w:id="25"/>
          </w:p>
        </w:tc>
        <w:tc>
          <w:tcPr>
            <w:tcW w:w="7938" w:type="dxa"/>
          </w:tcPr>
          <w:p w14:paraId="0BA5578A" w14:textId="061006F2" w:rsidR="00111225" w:rsidRPr="00111225" w:rsidRDefault="00111225" w:rsidP="00111225">
            <w:pPr>
              <w:pStyle w:val="aa"/>
              <w:numPr>
                <w:ilvl w:val="0"/>
                <w:numId w:val="44"/>
              </w:numPr>
              <w:ind w:left="478"/>
              <w:rPr>
                <w:rFonts w:ascii="Times New Roman" w:hAnsi="Times New Roman" w:cs="Times New Roman"/>
              </w:rPr>
            </w:pPr>
            <w:r w:rsidRPr="00111225">
              <w:rPr>
                <w:rFonts w:ascii="Times New Roman" w:hAnsi="Times New Roman" w:cs="Times New Roman"/>
              </w:rPr>
              <w:t>формирование компетенций, направленных на закрепление и углубление теоретической подготовки обучающегося, приобретение им знаний, умений и практических навыков, связанных с осуществлением эксплуатационной деятельностью в производственных организациях.</w:t>
            </w:r>
          </w:p>
        </w:tc>
      </w:tr>
      <w:tr w:rsidR="00111225" w:rsidRPr="001D49AC" w14:paraId="576AB87E" w14:textId="77777777" w:rsidTr="00111225">
        <w:trPr>
          <w:jc w:val="center"/>
        </w:trPr>
        <w:tc>
          <w:tcPr>
            <w:tcW w:w="1809" w:type="dxa"/>
          </w:tcPr>
          <w:p w14:paraId="266572C6" w14:textId="77777777" w:rsidR="00111225" w:rsidRPr="001D49AC" w:rsidRDefault="00111225" w:rsidP="00111225">
            <w:bookmarkStart w:id="26" w:name="_Toc64384063"/>
            <w:r w:rsidRPr="001D49AC">
              <w:rPr>
                <w:rStyle w:val="af0"/>
                <w:rFonts w:eastAsia="PMingLiU" w:cs="Times New Roman"/>
                <w:sz w:val="20"/>
                <w:szCs w:val="20"/>
              </w:rPr>
              <w:t>Задачи прохождения практики</w:t>
            </w:r>
            <w:bookmarkEnd w:id="26"/>
          </w:p>
        </w:tc>
        <w:tc>
          <w:tcPr>
            <w:tcW w:w="7938" w:type="dxa"/>
          </w:tcPr>
          <w:p w14:paraId="2FE72684" w14:textId="77777777" w:rsidR="00111225" w:rsidRPr="00111225" w:rsidRDefault="00111225" w:rsidP="00111225">
            <w:pPr>
              <w:pStyle w:val="A-"/>
              <w:numPr>
                <w:ilvl w:val="0"/>
                <w:numId w:val="22"/>
              </w:numPr>
              <w:ind w:left="478"/>
              <w:rPr>
                <w:sz w:val="20"/>
                <w:szCs w:val="20"/>
              </w:rPr>
            </w:pPr>
            <w:r w:rsidRPr="00111225">
              <w:rPr>
                <w:sz w:val="20"/>
                <w:szCs w:val="20"/>
              </w:rPr>
              <w:t xml:space="preserve">описание рабочего места на предприятии с технической точки зрения; </w:t>
            </w:r>
          </w:p>
          <w:p w14:paraId="51BD5D0F" w14:textId="77777777" w:rsidR="00111225" w:rsidRPr="00111225" w:rsidRDefault="00111225" w:rsidP="00111225">
            <w:pPr>
              <w:pStyle w:val="A-"/>
              <w:numPr>
                <w:ilvl w:val="0"/>
                <w:numId w:val="22"/>
              </w:numPr>
              <w:ind w:left="478"/>
              <w:rPr>
                <w:sz w:val="20"/>
                <w:szCs w:val="20"/>
              </w:rPr>
            </w:pPr>
            <w:r w:rsidRPr="00111225">
              <w:rPr>
                <w:rFonts w:eastAsia="Helvetica-Bold"/>
                <w:bCs/>
                <w:sz w:val="20"/>
                <w:szCs w:val="20"/>
              </w:rPr>
              <w:t xml:space="preserve">изучение инфраструктуры сети предприятия; </w:t>
            </w:r>
          </w:p>
          <w:p w14:paraId="024964F7" w14:textId="77777777" w:rsidR="00111225" w:rsidRPr="00111225" w:rsidRDefault="00111225" w:rsidP="00111225">
            <w:pPr>
              <w:pStyle w:val="A-"/>
              <w:numPr>
                <w:ilvl w:val="0"/>
                <w:numId w:val="22"/>
              </w:numPr>
              <w:ind w:left="478"/>
              <w:rPr>
                <w:sz w:val="20"/>
                <w:szCs w:val="20"/>
              </w:rPr>
            </w:pPr>
            <w:r w:rsidRPr="00111225">
              <w:rPr>
                <w:rFonts w:eastAsia="Helvetica-Bold"/>
                <w:bCs/>
                <w:sz w:val="20"/>
                <w:szCs w:val="20"/>
              </w:rPr>
              <w:t xml:space="preserve">проектирование и разработка прикладного программного обеспечения по заявке предприятия; </w:t>
            </w:r>
          </w:p>
          <w:p w14:paraId="0B20EE0D" w14:textId="50C3CAD6" w:rsidR="00111225" w:rsidRPr="00111225" w:rsidRDefault="00111225" w:rsidP="00111225">
            <w:pPr>
              <w:pStyle w:val="A-"/>
              <w:numPr>
                <w:ilvl w:val="0"/>
                <w:numId w:val="22"/>
              </w:numPr>
              <w:ind w:left="478"/>
              <w:rPr>
                <w:sz w:val="20"/>
                <w:szCs w:val="20"/>
              </w:rPr>
            </w:pPr>
            <w:r w:rsidRPr="00111225">
              <w:rPr>
                <w:sz w:val="20"/>
                <w:szCs w:val="20"/>
              </w:rPr>
              <w:t>разработка и подготовка презентационных материалов на заданную тему в соответствии с индивидуальным заданием.</w:t>
            </w:r>
          </w:p>
        </w:tc>
      </w:tr>
    </w:tbl>
    <w:p w14:paraId="3434A24D" w14:textId="448373A8" w:rsidR="00290DB8" w:rsidRDefault="00290DB8" w:rsidP="00111225">
      <w:pPr>
        <w:pStyle w:val="1"/>
        <w:keepLines w:val="0"/>
        <w:widowControl/>
        <w:numPr>
          <w:ilvl w:val="0"/>
          <w:numId w:val="4"/>
        </w:numPr>
        <w:tabs>
          <w:tab w:val="left" w:pos="993"/>
        </w:tabs>
        <w:suppressAutoHyphens/>
        <w:autoSpaceDE/>
        <w:autoSpaceDN/>
        <w:adjustRightInd/>
        <w:ind w:left="0" w:firstLine="709"/>
        <w:rPr>
          <w:sz w:val="24"/>
          <w:szCs w:val="24"/>
        </w:rPr>
      </w:pPr>
      <w:bookmarkStart w:id="27" w:name="_Toc3465178"/>
      <w:bookmarkStart w:id="28" w:name="_Toc5160361"/>
      <w:bookmarkStart w:id="29" w:name="_Toc64384064"/>
      <w:bookmarkStart w:id="30" w:name="_Toc476300754"/>
      <w:r w:rsidRPr="00AC5154">
        <w:rPr>
          <w:sz w:val="24"/>
          <w:szCs w:val="24"/>
        </w:rPr>
        <w:t>Перечень планируемых результатов обучения при прохождении практики, соотнесенных с установленными в программе индикаторами достижения компетенций</w:t>
      </w:r>
      <w:bookmarkEnd w:id="27"/>
      <w:bookmarkEnd w:id="28"/>
      <w:bookmarkEnd w:id="29"/>
    </w:p>
    <w:tbl>
      <w:tblPr>
        <w:tblW w:w="982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1"/>
        <w:gridCol w:w="1559"/>
        <w:gridCol w:w="1701"/>
        <w:gridCol w:w="5245"/>
      </w:tblGrid>
      <w:tr w:rsidR="00111225" w:rsidRPr="00F962D1" w14:paraId="6BFCC7A5" w14:textId="77777777" w:rsidTr="00111225">
        <w:trPr>
          <w:trHeight w:val="683"/>
          <w:tblHeader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D851E" w14:textId="77777777" w:rsidR="00111225" w:rsidRPr="00F962D1" w:rsidRDefault="00111225" w:rsidP="00200F26">
            <w:pPr>
              <w:jc w:val="center"/>
              <w:rPr>
                <w:rFonts w:ascii="Times New Roman" w:hAnsi="Times New Roman"/>
              </w:rPr>
            </w:pPr>
            <w:r w:rsidRPr="00F962D1">
              <w:rPr>
                <w:rFonts w:ascii="Times New Roman" w:hAnsi="Times New Roman"/>
              </w:rPr>
              <w:t xml:space="preserve">Код </w:t>
            </w:r>
            <w:r>
              <w:rPr>
                <w:rFonts w:ascii="Times New Roman" w:hAnsi="Times New Roman"/>
              </w:rPr>
              <w:br/>
            </w:r>
            <w:r w:rsidRPr="00F962D1">
              <w:rPr>
                <w:rFonts w:ascii="Times New Roman" w:hAnsi="Times New Roman"/>
              </w:rPr>
              <w:t>компетенции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388D69" w14:textId="77777777" w:rsidR="00111225" w:rsidRPr="00F962D1" w:rsidRDefault="00111225" w:rsidP="00200F26">
            <w:pPr>
              <w:jc w:val="center"/>
              <w:rPr>
                <w:rFonts w:ascii="Times New Roman" w:hAnsi="Times New Roman"/>
              </w:rPr>
            </w:pPr>
            <w:r w:rsidRPr="00F962D1">
              <w:rPr>
                <w:rFonts w:ascii="Times New Roman" w:hAnsi="Times New Roman"/>
              </w:rPr>
              <w:t>Содержание компетенции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95FA38" w14:textId="77777777" w:rsidR="00111225" w:rsidRPr="0092214C" w:rsidRDefault="00111225" w:rsidP="00200F26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Индикаторы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достижения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компетенций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AD0099" w14:textId="77777777" w:rsidR="00111225" w:rsidRPr="00F962D1" w:rsidRDefault="00111225" w:rsidP="00200F26">
            <w:pPr>
              <w:jc w:val="center"/>
              <w:rPr>
                <w:rFonts w:ascii="Times New Roman" w:hAnsi="Times New Roman"/>
              </w:rPr>
            </w:pPr>
            <w:r w:rsidRPr="00F962D1">
              <w:rPr>
                <w:rFonts w:ascii="Times New Roman" w:eastAsia="Times New Roman" w:hAnsi="Times New Roman"/>
              </w:rPr>
              <w:t xml:space="preserve">Код и наименование индикатора </w:t>
            </w:r>
            <w:r>
              <w:rPr>
                <w:rFonts w:ascii="Times New Roman" w:eastAsia="Times New Roman" w:hAnsi="Times New Roman"/>
              </w:rPr>
              <w:br/>
            </w:r>
            <w:r w:rsidRPr="00F962D1">
              <w:rPr>
                <w:rFonts w:ascii="Times New Roman" w:eastAsia="Times New Roman" w:hAnsi="Times New Roman"/>
              </w:rPr>
              <w:t>достижения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F962D1">
              <w:rPr>
                <w:rFonts w:ascii="Times New Roman" w:eastAsia="Times New Roman" w:hAnsi="Times New Roman"/>
              </w:rPr>
              <w:t>компетенции</w:t>
            </w:r>
          </w:p>
        </w:tc>
      </w:tr>
      <w:tr w:rsidR="00111225" w:rsidRPr="00F962D1" w14:paraId="0D3A3239" w14:textId="77777777" w:rsidTr="00111225">
        <w:trPr>
          <w:trHeight w:val="203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B83EB84" w14:textId="77777777" w:rsidR="00111225" w:rsidRPr="001302C2" w:rsidRDefault="00111225" w:rsidP="00200F26">
            <w:pPr>
              <w:jc w:val="center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  <w:b/>
                <w:color w:val="000000" w:themeColor="text1"/>
              </w:rPr>
              <w:t>ПК-1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EEF1A6A" w14:textId="77777777" w:rsidR="00111225" w:rsidRPr="001302C2" w:rsidRDefault="00111225" w:rsidP="00200F26">
            <w:pPr>
              <w:pStyle w:val="aa"/>
              <w:tabs>
                <w:tab w:val="left" w:pos="1134"/>
              </w:tabs>
              <w:ind w:left="0" w:right="-2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302C2">
              <w:rPr>
                <w:rFonts w:ascii="Times New Roman" w:hAnsi="Times New Roman" w:cs="Times New Roman"/>
                <w:color w:val="000000" w:themeColor="text1"/>
              </w:rPr>
              <w:t xml:space="preserve">Способен к интеграции программных модулей и </w:t>
            </w:r>
            <w:proofErr w:type="gramStart"/>
            <w:r w:rsidRPr="001302C2">
              <w:rPr>
                <w:rFonts w:ascii="Times New Roman" w:hAnsi="Times New Roman" w:cs="Times New Roman"/>
                <w:color w:val="000000" w:themeColor="text1"/>
              </w:rPr>
              <w:t>компонент</w:t>
            </w:r>
            <w:proofErr w:type="gramEnd"/>
            <w:r w:rsidRPr="001302C2">
              <w:rPr>
                <w:rFonts w:ascii="Times New Roman" w:hAnsi="Times New Roman" w:cs="Times New Roman"/>
                <w:color w:val="000000" w:themeColor="text1"/>
              </w:rPr>
              <w:t xml:space="preserve"> и верификации выпусков программного продукта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D55130" w14:textId="77777777" w:rsidR="00111225" w:rsidRPr="00C74148" w:rsidRDefault="00111225" w:rsidP="00200F26">
            <w:pPr>
              <w:rPr>
                <w:rFonts w:ascii="Times New Roman" w:eastAsia="Times New Roman" w:hAnsi="Times New Roman" w:cs="Times New Roman"/>
              </w:rPr>
            </w:pPr>
            <w:r w:rsidRPr="00C74148">
              <w:rPr>
                <w:rFonts w:ascii="Times New Roman" w:eastAsia="Times New Roman" w:hAnsi="Times New Roman" w:cs="Times New Roman"/>
              </w:rPr>
              <w:t xml:space="preserve">ПК-1.1. </w:t>
            </w:r>
            <w:r w:rsidRPr="00C74148">
              <w:rPr>
                <w:rFonts w:ascii="Times New Roman" w:hAnsi="Times New Roman" w:cs="Times New Roman"/>
              </w:rPr>
              <w:t>Программирует процедуры интеграции программных модулей</w:t>
            </w:r>
          </w:p>
          <w:p w14:paraId="439881DE" w14:textId="77777777" w:rsidR="00111225" w:rsidRPr="00C74148" w:rsidRDefault="00111225" w:rsidP="00200F26">
            <w:pPr>
              <w:spacing w:before="120"/>
              <w:rPr>
                <w:rFonts w:ascii="Times New Roman" w:hAnsi="Times New Roman" w:cs="Times New Roman"/>
              </w:rPr>
            </w:pPr>
            <w:r w:rsidRPr="00C74148">
              <w:rPr>
                <w:rFonts w:ascii="Times New Roman" w:eastAsia="Times New Roman" w:hAnsi="Times New Roman" w:cs="Times New Roman"/>
              </w:rPr>
              <w:t xml:space="preserve">ПК-1.2. </w:t>
            </w:r>
            <w:r w:rsidRPr="00C74148">
              <w:rPr>
                <w:rFonts w:ascii="Times New Roman" w:hAnsi="Times New Roman" w:cs="Times New Roman"/>
              </w:rPr>
              <w:t xml:space="preserve">Осуществляет интеграцию программных модулей и компонент </w:t>
            </w:r>
          </w:p>
          <w:p w14:paraId="4CBAFCE9" w14:textId="77777777" w:rsidR="00111225" w:rsidRPr="00C74148" w:rsidRDefault="00111225" w:rsidP="00200F26">
            <w:pPr>
              <w:spacing w:before="120"/>
              <w:ind w:left="28" w:right="-23"/>
              <w:rPr>
                <w:rFonts w:ascii="Times New Roman" w:eastAsia="Times New Roman" w:hAnsi="Times New Roman" w:cs="Times New Roman"/>
              </w:rPr>
            </w:pPr>
            <w:r w:rsidRPr="00C74148">
              <w:rPr>
                <w:rFonts w:ascii="Times New Roman" w:eastAsia="Times New Roman" w:hAnsi="Times New Roman" w:cs="Times New Roman"/>
              </w:rPr>
              <w:t>ПК-1.3. Осуществляет в</w:t>
            </w:r>
            <w:r w:rsidRPr="00C74148">
              <w:rPr>
                <w:rFonts w:ascii="Times New Roman" w:hAnsi="Times New Roman" w:cs="Times New Roman"/>
              </w:rPr>
              <w:t>ерификацию выпусков программного продукта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8559A0" w14:textId="77777777" w:rsidR="00111225" w:rsidRPr="001302C2" w:rsidRDefault="00111225" w:rsidP="00200F26">
            <w:pPr>
              <w:rPr>
                <w:rFonts w:ascii="Times New Roman" w:eastAsia="Times New Roman" w:hAnsi="Times New Roman" w:cs="Times New Roman"/>
              </w:rPr>
            </w:pPr>
            <w:r w:rsidRPr="001302C2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1302C2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62CC26F0" w14:textId="77777777" w:rsidR="00111225" w:rsidRPr="001302C2" w:rsidRDefault="00111225" w:rsidP="00200F26">
            <w:pPr>
              <w:pStyle w:val="aa"/>
              <w:widowControl/>
              <w:numPr>
                <w:ilvl w:val="0"/>
                <w:numId w:val="23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методы и средства сборки модулей и компонент программного обеспечения;</w:t>
            </w:r>
          </w:p>
          <w:p w14:paraId="4CFEC0E5" w14:textId="77777777" w:rsidR="00111225" w:rsidRPr="001302C2" w:rsidRDefault="00111225" w:rsidP="00200F26">
            <w:pPr>
              <w:pStyle w:val="aa"/>
              <w:widowControl/>
              <w:numPr>
                <w:ilvl w:val="0"/>
                <w:numId w:val="23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интерфейсы взаимодействия с внешней средой, внутренних модулей системы;</w:t>
            </w:r>
          </w:p>
          <w:p w14:paraId="643AE6C2" w14:textId="77777777" w:rsidR="00111225" w:rsidRPr="001302C2" w:rsidRDefault="00111225" w:rsidP="00200F26">
            <w:pPr>
              <w:pStyle w:val="aa"/>
              <w:widowControl/>
              <w:numPr>
                <w:ilvl w:val="0"/>
                <w:numId w:val="23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методы и средства разработки процедур для развертывания программного обеспечения, миграции и преобразования данных, верификации работоспособности выпусков программных продуктов;</w:t>
            </w:r>
          </w:p>
          <w:p w14:paraId="42B38AF3" w14:textId="77777777" w:rsidR="00111225" w:rsidRPr="001302C2" w:rsidRDefault="00111225" w:rsidP="00200F26">
            <w:pPr>
              <w:pStyle w:val="aa"/>
              <w:widowControl/>
              <w:numPr>
                <w:ilvl w:val="0"/>
                <w:numId w:val="23"/>
              </w:numPr>
              <w:autoSpaceDE/>
              <w:autoSpaceDN/>
              <w:adjustRightInd/>
              <w:ind w:right="-2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302C2">
              <w:rPr>
                <w:rFonts w:ascii="Times New Roman" w:hAnsi="Times New Roman" w:cs="Times New Roman"/>
              </w:rPr>
              <w:t>языки и среды программирования</w:t>
            </w:r>
          </w:p>
          <w:p w14:paraId="7CE66A62" w14:textId="77777777" w:rsidR="00111225" w:rsidRPr="001302C2" w:rsidRDefault="00111225" w:rsidP="00200F26">
            <w:pPr>
              <w:ind w:right="-20"/>
              <w:rPr>
                <w:rFonts w:ascii="Times New Roman" w:eastAsia="Times New Roman" w:hAnsi="Times New Roman" w:cs="Times New Roman"/>
              </w:rPr>
            </w:pPr>
            <w:r w:rsidRPr="001302C2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1302C2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2E8C3733" w14:textId="77777777" w:rsidR="00111225" w:rsidRPr="001302C2" w:rsidRDefault="00111225" w:rsidP="00200F26">
            <w:pPr>
              <w:pStyle w:val="aa"/>
              <w:widowControl/>
              <w:numPr>
                <w:ilvl w:val="0"/>
                <w:numId w:val="24"/>
              </w:numPr>
              <w:ind w:left="714" w:hanging="357"/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писать программный код процедур интеграции программных модулей в выбранной среде программирования;</w:t>
            </w:r>
          </w:p>
          <w:p w14:paraId="542E7445" w14:textId="77777777" w:rsidR="00111225" w:rsidRPr="001302C2" w:rsidRDefault="00111225" w:rsidP="00200F26">
            <w:pPr>
              <w:pStyle w:val="aa"/>
              <w:widowControl/>
              <w:numPr>
                <w:ilvl w:val="0"/>
                <w:numId w:val="24"/>
              </w:numPr>
              <w:ind w:left="714" w:hanging="357"/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применять методы и средства сборки модулей и компонент программного обеспечения, разработки процедур для развертывания программного обеспечения, миграции и преобразования данных, создания программных интерфейсов;</w:t>
            </w:r>
          </w:p>
          <w:p w14:paraId="152F659E" w14:textId="77777777" w:rsidR="00111225" w:rsidRPr="001302C2" w:rsidRDefault="00111225" w:rsidP="00200F26">
            <w:pPr>
              <w:pStyle w:val="aa"/>
              <w:widowControl/>
              <w:numPr>
                <w:ilvl w:val="0"/>
                <w:numId w:val="24"/>
              </w:numPr>
              <w:ind w:left="714" w:hanging="357"/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проводить оценку работоспособности программного продукта;</w:t>
            </w:r>
          </w:p>
          <w:p w14:paraId="565A1D1D" w14:textId="77777777" w:rsidR="00111225" w:rsidRPr="001302C2" w:rsidRDefault="00111225" w:rsidP="00200F26">
            <w:pPr>
              <w:pStyle w:val="aa"/>
              <w:widowControl/>
              <w:numPr>
                <w:ilvl w:val="0"/>
                <w:numId w:val="24"/>
              </w:numPr>
              <w:ind w:left="714" w:hanging="357"/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создавать резервные копии программ и данных, выполнять восстановление, обеспечивать целостность программного продукта и данных</w:t>
            </w:r>
          </w:p>
          <w:p w14:paraId="5A1BBCA6" w14:textId="77777777" w:rsidR="00111225" w:rsidRDefault="00111225" w:rsidP="00200F26">
            <w:pPr>
              <w:ind w:right="-20"/>
              <w:rPr>
                <w:rFonts w:ascii="Times New Roman" w:eastAsia="Times New Roman" w:hAnsi="Times New Roman" w:cs="Times New Roman"/>
                <w:b/>
              </w:rPr>
            </w:pPr>
          </w:p>
          <w:p w14:paraId="75210158" w14:textId="77777777" w:rsidR="00111225" w:rsidRPr="001302C2" w:rsidRDefault="00111225" w:rsidP="00200F26">
            <w:pPr>
              <w:ind w:right="-20"/>
              <w:rPr>
                <w:rFonts w:ascii="Times New Roman" w:eastAsia="Times New Roman" w:hAnsi="Times New Roman" w:cs="Times New Roman"/>
              </w:rPr>
            </w:pPr>
            <w:r w:rsidRPr="001302C2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1302C2">
              <w:rPr>
                <w:rFonts w:ascii="Times New Roman" w:eastAsia="Times New Roman" w:hAnsi="Times New Roman" w:cs="Times New Roman"/>
              </w:rPr>
              <w:t>:</w:t>
            </w:r>
          </w:p>
          <w:p w14:paraId="0E3D9365" w14:textId="77777777" w:rsidR="00111225" w:rsidRPr="001302C2" w:rsidRDefault="00111225" w:rsidP="00200F26">
            <w:pPr>
              <w:pStyle w:val="aa"/>
              <w:widowControl/>
              <w:numPr>
                <w:ilvl w:val="0"/>
                <w:numId w:val="25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способами разработки и документирования программных интерфейсов, процедур развертывания, обновления программного обеспечения, миграции и преобразования данных;</w:t>
            </w:r>
          </w:p>
          <w:p w14:paraId="6B4C3812" w14:textId="77777777" w:rsidR="00111225" w:rsidRPr="001302C2" w:rsidRDefault="00111225" w:rsidP="00200F26">
            <w:pPr>
              <w:pStyle w:val="aa"/>
              <w:widowControl/>
              <w:numPr>
                <w:ilvl w:val="0"/>
                <w:numId w:val="25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способами разработки и внесения изменений в процедуры сборки модулей и компонент программного обеспечения;</w:t>
            </w:r>
          </w:p>
          <w:p w14:paraId="660FF516" w14:textId="77777777" w:rsidR="00111225" w:rsidRPr="001302C2" w:rsidRDefault="00111225" w:rsidP="00200F26">
            <w:pPr>
              <w:pStyle w:val="aa"/>
              <w:widowControl/>
              <w:numPr>
                <w:ilvl w:val="0"/>
                <w:numId w:val="25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способами проверки работоспособности выпусков программного продукта</w:t>
            </w:r>
          </w:p>
        </w:tc>
      </w:tr>
      <w:tr w:rsidR="00111225" w:rsidRPr="00F962D1" w14:paraId="34509822" w14:textId="77777777" w:rsidTr="00111225">
        <w:trPr>
          <w:trHeight w:val="203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CA57766" w14:textId="77777777" w:rsidR="00111225" w:rsidRPr="001302C2" w:rsidRDefault="00111225" w:rsidP="00200F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02C2">
              <w:rPr>
                <w:rFonts w:ascii="Times New Roman" w:hAnsi="Times New Roman" w:cs="Times New Roman"/>
                <w:b/>
                <w:color w:val="000000" w:themeColor="text1"/>
              </w:rPr>
              <w:t>ПК-2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2E22A7E" w14:textId="77777777" w:rsidR="00111225" w:rsidRPr="001302C2" w:rsidRDefault="00111225" w:rsidP="00200F26">
            <w:pPr>
              <w:pStyle w:val="aa"/>
              <w:tabs>
                <w:tab w:val="left" w:pos="1134"/>
              </w:tabs>
              <w:ind w:left="0" w:right="-2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1302C2">
              <w:rPr>
                <w:rFonts w:ascii="Times New Roman" w:hAnsi="Times New Roman" w:cs="Times New Roman"/>
                <w:color w:val="000000" w:themeColor="text1"/>
              </w:rPr>
              <w:t>Способен разрабатывать требования и проектировать программное обеспечение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850494" w14:textId="77777777" w:rsidR="00111225" w:rsidRPr="00C74148" w:rsidRDefault="00111225" w:rsidP="00200F26">
            <w:pPr>
              <w:ind w:left="28" w:right="-23"/>
              <w:rPr>
                <w:rFonts w:ascii="Times New Roman" w:eastAsia="Times New Roman" w:hAnsi="Times New Roman" w:cs="Times New Roman"/>
              </w:rPr>
            </w:pPr>
            <w:r w:rsidRPr="00C74148">
              <w:rPr>
                <w:rFonts w:ascii="Times New Roman" w:eastAsia="Times New Roman" w:hAnsi="Times New Roman" w:cs="Times New Roman"/>
              </w:rPr>
              <w:t>ПК-2.1. Выполняет анализ требований к программному обеспечению</w:t>
            </w:r>
          </w:p>
          <w:p w14:paraId="7F0D95AD" w14:textId="77777777" w:rsidR="00111225" w:rsidRPr="00C74148" w:rsidRDefault="00111225" w:rsidP="00200F26">
            <w:pPr>
              <w:spacing w:before="120"/>
              <w:ind w:left="28"/>
              <w:rPr>
                <w:rFonts w:ascii="Times New Roman" w:hAnsi="Times New Roman" w:cs="Times New Roman"/>
              </w:rPr>
            </w:pPr>
            <w:r w:rsidRPr="00C74148">
              <w:rPr>
                <w:rFonts w:ascii="Times New Roman" w:eastAsia="Times New Roman" w:hAnsi="Times New Roman" w:cs="Times New Roman"/>
              </w:rPr>
              <w:t xml:space="preserve">ПК-2.2. </w:t>
            </w:r>
            <w:r w:rsidRPr="00C74148">
              <w:rPr>
                <w:rFonts w:ascii="Times New Roman" w:hAnsi="Times New Roman" w:cs="Times New Roman"/>
              </w:rPr>
              <w:t>Разрабатывает технические</w:t>
            </w:r>
          </w:p>
          <w:p w14:paraId="47340E0D" w14:textId="77777777" w:rsidR="00111225" w:rsidRPr="00C74148" w:rsidRDefault="00111225" w:rsidP="00200F26">
            <w:pPr>
              <w:spacing w:before="120"/>
              <w:ind w:left="28"/>
              <w:rPr>
                <w:rFonts w:ascii="Times New Roman" w:eastAsia="Times New Roman" w:hAnsi="Times New Roman" w:cs="Times New Roman"/>
              </w:rPr>
            </w:pPr>
            <w:r w:rsidRPr="00C74148">
              <w:rPr>
                <w:rFonts w:ascii="Times New Roman" w:hAnsi="Times New Roman" w:cs="Times New Roman"/>
              </w:rPr>
              <w:t>спецификаций на программные компоненты и их взаимодействие</w:t>
            </w:r>
          </w:p>
          <w:p w14:paraId="330BDA78" w14:textId="77777777" w:rsidR="00111225" w:rsidRPr="00C74148" w:rsidRDefault="00111225" w:rsidP="00200F26">
            <w:pPr>
              <w:spacing w:before="120"/>
              <w:ind w:left="28" w:right="-23"/>
              <w:rPr>
                <w:rFonts w:ascii="Times New Roman" w:eastAsia="Times New Roman" w:hAnsi="Times New Roman" w:cs="Times New Roman"/>
              </w:rPr>
            </w:pPr>
            <w:r w:rsidRPr="00C74148">
              <w:rPr>
                <w:rFonts w:ascii="Times New Roman" w:eastAsia="Times New Roman" w:hAnsi="Times New Roman" w:cs="Times New Roman"/>
              </w:rPr>
              <w:t>ПК-2.3. Проектирует программное обеспечение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C90DF3" w14:textId="77777777" w:rsidR="00111225" w:rsidRPr="001302C2" w:rsidRDefault="00111225" w:rsidP="00200F26">
            <w:pPr>
              <w:ind w:left="29" w:right="137"/>
              <w:rPr>
                <w:rFonts w:ascii="Times New Roman" w:eastAsia="Times New Roman" w:hAnsi="Times New Roman" w:cs="Times New Roman"/>
              </w:rPr>
            </w:pPr>
            <w:r w:rsidRPr="001302C2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1302C2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042913C0" w14:textId="77777777" w:rsidR="00111225" w:rsidRPr="001302C2" w:rsidRDefault="00111225" w:rsidP="00200F26">
            <w:pPr>
              <w:pStyle w:val="aa"/>
              <w:widowControl/>
              <w:numPr>
                <w:ilvl w:val="0"/>
                <w:numId w:val="26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возможности существующей программно-технической архитектуры, современных средств р</w:t>
            </w:r>
            <w:r>
              <w:rPr>
                <w:rFonts w:ascii="Times New Roman" w:hAnsi="Times New Roman" w:cs="Times New Roman"/>
              </w:rPr>
              <w:t>азработки программных продуктов</w:t>
            </w:r>
            <w:r w:rsidRPr="001302C2">
              <w:rPr>
                <w:rFonts w:ascii="Times New Roman" w:hAnsi="Times New Roman" w:cs="Times New Roman"/>
              </w:rPr>
              <w:t>;</w:t>
            </w:r>
          </w:p>
          <w:p w14:paraId="36E75284" w14:textId="77777777" w:rsidR="00111225" w:rsidRPr="001302C2" w:rsidRDefault="00111225" w:rsidP="00200F26">
            <w:pPr>
              <w:pStyle w:val="aa"/>
              <w:widowControl/>
              <w:numPr>
                <w:ilvl w:val="0"/>
                <w:numId w:val="26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методологии разработки программного обеспечени</w:t>
            </w:r>
            <w:r>
              <w:rPr>
                <w:rFonts w:ascii="Times New Roman" w:hAnsi="Times New Roman" w:cs="Times New Roman"/>
              </w:rPr>
              <w:t>я и технологии программирования,</w:t>
            </w:r>
            <w:r w:rsidRPr="001302C2">
              <w:rPr>
                <w:rFonts w:ascii="Times New Roman" w:hAnsi="Times New Roman" w:cs="Times New Roman"/>
              </w:rPr>
              <w:t xml:space="preserve"> проектирования и использования баз данных;</w:t>
            </w:r>
          </w:p>
          <w:p w14:paraId="63555A68" w14:textId="77777777" w:rsidR="00111225" w:rsidRPr="001302C2" w:rsidRDefault="00111225" w:rsidP="00200F26">
            <w:pPr>
              <w:pStyle w:val="aa"/>
              <w:widowControl/>
              <w:numPr>
                <w:ilvl w:val="0"/>
                <w:numId w:val="26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языки формализации функциональных спецификаций,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02C2">
              <w:rPr>
                <w:rFonts w:ascii="Times New Roman" w:hAnsi="Times New Roman" w:cs="Times New Roman"/>
              </w:rPr>
              <w:t>методы и приемы формализации задач;</w:t>
            </w:r>
          </w:p>
          <w:p w14:paraId="5C7A3A6C" w14:textId="77777777" w:rsidR="00111225" w:rsidRPr="001302C2" w:rsidRDefault="00111225" w:rsidP="00200F26">
            <w:pPr>
              <w:pStyle w:val="aa"/>
              <w:widowControl/>
              <w:numPr>
                <w:ilvl w:val="0"/>
                <w:numId w:val="26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методы и средства проектирования программного обеспечения,</w:t>
            </w:r>
            <w:r>
              <w:rPr>
                <w:rFonts w:ascii="Times New Roman" w:hAnsi="Times New Roman" w:cs="Times New Roman"/>
              </w:rPr>
              <w:t xml:space="preserve"> программных интерфейсов, баз данных</w:t>
            </w:r>
            <w:r w:rsidRPr="001302C2">
              <w:rPr>
                <w:rFonts w:ascii="Times New Roman" w:hAnsi="Times New Roman" w:cs="Times New Roman"/>
              </w:rPr>
              <w:t>;</w:t>
            </w:r>
          </w:p>
          <w:p w14:paraId="582017A0" w14:textId="77777777" w:rsidR="00111225" w:rsidRPr="001302C2" w:rsidRDefault="00111225" w:rsidP="00200F26">
            <w:pPr>
              <w:pStyle w:val="aa"/>
              <w:widowControl/>
              <w:numPr>
                <w:ilvl w:val="0"/>
                <w:numId w:val="26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принципы построения архитектуры программного обеспечения и виды архитектур программного обеспечения;</w:t>
            </w:r>
          </w:p>
          <w:p w14:paraId="62373F85" w14:textId="77777777" w:rsidR="00111225" w:rsidRPr="001302C2" w:rsidRDefault="00111225" w:rsidP="00200F26">
            <w:pPr>
              <w:pStyle w:val="aa"/>
              <w:widowControl/>
              <w:numPr>
                <w:ilvl w:val="0"/>
                <w:numId w:val="26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типовые решения, библиотеки программных модулей, шаблоны, классы объектов, используемые при разработке программного обеспечения</w:t>
            </w:r>
          </w:p>
          <w:p w14:paraId="7C8CCED1" w14:textId="77777777" w:rsidR="00111225" w:rsidRPr="001302C2" w:rsidRDefault="00111225" w:rsidP="00200F26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1302C2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1302C2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40E731A5" w14:textId="77777777" w:rsidR="00111225" w:rsidRPr="001302C2" w:rsidRDefault="00111225" w:rsidP="00200F26">
            <w:pPr>
              <w:pStyle w:val="aa"/>
              <w:widowControl/>
              <w:numPr>
                <w:ilvl w:val="0"/>
                <w:numId w:val="27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проводить анализ исполнения требований, вырабатывать варианты реализации требований;</w:t>
            </w:r>
          </w:p>
          <w:p w14:paraId="00685B64" w14:textId="77777777" w:rsidR="00111225" w:rsidRPr="001302C2" w:rsidRDefault="00111225" w:rsidP="00200F26">
            <w:pPr>
              <w:pStyle w:val="aa"/>
              <w:widowControl/>
              <w:numPr>
                <w:ilvl w:val="0"/>
                <w:numId w:val="27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 xml:space="preserve">осуществлять коммуникации с заинтересованными </w:t>
            </w:r>
            <w:r w:rsidRPr="001302C2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1302C2">
              <w:rPr>
                <w:rFonts w:ascii="Times New Roman" w:hAnsi="Times New Roman" w:cs="Times New Roman"/>
              </w:rPr>
              <w:t>торонами</w:t>
            </w:r>
            <w:proofErr w:type="spellEnd"/>
            <w:r w:rsidRPr="001302C2">
              <w:rPr>
                <w:rFonts w:ascii="Times New Roman" w:hAnsi="Times New Roman" w:cs="Times New Roman"/>
              </w:rPr>
              <w:t>;</w:t>
            </w:r>
          </w:p>
          <w:p w14:paraId="3E86B3A4" w14:textId="77777777" w:rsidR="00111225" w:rsidRPr="001302C2" w:rsidRDefault="00111225" w:rsidP="00200F26">
            <w:pPr>
              <w:pStyle w:val="aa"/>
              <w:widowControl/>
              <w:numPr>
                <w:ilvl w:val="0"/>
                <w:numId w:val="27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выбирать средства реализации требований к программному обеспечению;</w:t>
            </w:r>
          </w:p>
          <w:p w14:paraId="50A669C7" w14:textId="77777777" w:rsidR="00111225" w:rsidRPr="001302C2" w:rsidRDefault="00111225" w:rsidP="00200F26">
            <w:pPr>
              <w:pStyle w:val="aa"/>
              <w:widowControl/>
              <w:numPr>
                <w:ilvl w:val="0"/>
                <w:numId w:val="27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вырабатывать варианты реализации программного обеспечения;</w:t>
            </w:r>
          </w:p>
          <w:p w14:paraId="1B34DF4C" w14:textId="77777777" w:rsidR="00111225" w:rsidRPr="001302C2" w:rsidRDefault="00111225" w:rsidP="00200F26">
            <w:pPr>
              <w:pStyle w:val="aa"/>
              <w:widowControl/>
              <w:numPr>
                <w:ilvl w:val="0"/>
                <w:numId w:val="27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использовать существующие типовые решения и шаблоны проектирования программного обеспечения;</w:t>
            </w:r>
          </w:p>
          <w:p w14:paraId="56671E94" w14:textId="77777777" w:rsidR="00111225" w:rsidRPr="001302C2" w:rsidRDefault="00111225" w:rsidP="00200F26">
            <w:pPr>
              <w:pStyle w:val="aa"/>
              <w:widowControl/>
              <w:numPr>
                <w:ilvl w:val="0"/>
                <w:numId w:val="27"/>
              </w:numPr>
              <w:contextualSpacing w:val="0"/>
              <w:rPr>
                <w:rFonts w:ascii="Times New Roman" w:eastAsia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применять методы и средства проектирования программного обеспечения, структур данных, баз данных, программных интерфейсов</w:t>
            </w:r>
          </w:p>
          <w:p w14:paraId="4D0D07E7" w14:textId="77777777" w:rsidR="00111225" w:rsidRPr="001302C2" w:rsidRDefault="00111225" w:rsidP="00200F26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1302C2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1302C2">
              <w:rPr>
                <w:rFonts w:ascii="Times New Roman" w:eastAsia="Times New Roman" w:hAnsi="Times New Roman" w:cs="Times New Roman"/>
              </w:rPr>
              <w:t>:</w:t>
            </w:r>
          </w:p>
          <w:p w14:paraId="07F51797" w14:textId="77777777" w:rsidR="00111225" w:rsidRPr="001302C2" w:rsidRDefault="00111225" w:rsidP="00200F26">
            <w:pPr>
              <w:pStyle w:val="aa"/>
              <w:widowControl/>
              <w:numPr>
                <w:ilvl w:val="0"/>
                <w:numId w:val="20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способами оценки и согласования сроков выполнения поставленных задач;</w:t>
            </w:r>
          </w:p>
          <w:p w14:paraId="6096BA32" w14:textId="77777777" w:rsidR="00111225" w:rsidRPr="001302C2" w:rsidRDefault="00111225" w:rsidP="00200F26">
            <w:pPr>
              <w:pStyle w:val="aa"/>
              <w:widowControl/>
              <w:numPr>
                <w:ilvl w:val="0"/>
                <w:numId w:val="20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методами разработка и согласования технических спецификаций на программные компоненты и их взаимодействие;</w:t>
            </w:r>
          </w:p>
          <w:p w14:paraId="1171EECD" w14:textId="77777777" w:rsidR="00111225" w:rsidRPr="001302C2" w:rsidRDefault="00111225" w:rsidP="00200F26">
            <w:pPr>
              <w:pStyle w:val="aa"/>
              <w:widowControl/>
              <w:numPr>
                <w:ilvl w:val="0"/>
                <w:numId w:val="20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приемами распределения заданий между программистами в соответствии с техническими спецификациями;</w:t>
            </w:r>
          </w:p>
          <w:p w14:paraId="5AE2F1C2" w14:textId="77777777" w:rsidR="00111225" w:rsidRDefault="00111225" w:rsidP="00200F26">
            <w:pPr>
              <w:pStyle w:val="aa"/>
              <w:widowControl/>
              <w:numPr>
                <w:ilvl w:val="0"/>
                <w:numId w:val="20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способами проектирование структур данных, баз данных, программных интерфейсов</w:t>
            </w:r>
          </w:p>
          <w:p w14:paraId="4F617DA9" w14:textId="77777777" w:rsidR="00111225" w:rsidRDefault="00111225" w:rsidP="00200F26">
            <w:pPr>
              <w:widowControl/>
              <w:ind w:left="360"/>
              <w:rPr>
                <w:rFonts w:ascii="Times New Roman" w:hAnsi="Times New Roman" w:cs="Times New Roman"/>
              </w:rPr>
            </w:pPr>
          </w:p>
          <w:p w14:paraId="6A1EA298" w14:textId="77777777" w:rsidR="00111225" w:rsidRPr="00C74148" w:rsidRDefault="00111225" w:rsidP="00200F26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111225" w:rsidRPr="00F962D1" w14:paraId="0458FF47" w14:textId="77777777" w:rsidTr="00111225">
        <w:trPr>
          <w:trHeight w:val="203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2E90DF2" w14:textId="77777777" w:rsidR="00111225" w:rsidRPr="00BA618E" w:rsidRDefault="00111225" w:rsidP="00200F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BA618E">
              <w:rPr>
                <w:rFonts w:ascii="Times New Roman" w:hAnsi="Times New Roman" w:cs="Times New Roman"/>
                <w:b/>
                <w:color w:val="000000" w:themeColor="text1"/>
              </w:rPr>
              <w:t>ПК-3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1C8BC3B" w14:textId="77777777" w:rsidR="00111225" w:rsidRPr="009C7AC9" w:rsidRDefault="00111225" w:rsidP="00200F26">
            <w:pPr>
              <w:ind w:left="-5"/>
              <w:rPr>
                <w:rFonts w:ascii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hAnsi="Times New Roman" w:cs="Times New Roman"/>
                <w:color w:val="000000" w:themeColor="text1"/>
              </w:rPr>
              <w:t>Способен к управлению работами по созданию (модификации) и сопровождению информационных ресурсов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E9E991" w14:textId="77777777" w:rsidR="00111225" w:rsidRPr="008D32A3" w:rsidRDefault="00111225" w:rsidP="00200F26">
            <w:pPr>
              <w:rPr>
                <w:rFonts w:ascii="Times New Roman" w:eastAsia="Times New Roman" w:hAnsi="Times New Roman" w:cs="Times New Roman"/>
              </w:rPr>
            </w:pPr>
            <w:r w:rsidRPr="008D32A3">
              <w:rPr>
                <w:rFonts w:ascii="Times New Roman" w:eastAsia="Times New Roman" w:hAnsi="Times New Roman" w:cs="Times New Roman"/>
              </w:rPr>
              <w:t>ПК-3.1. Выполняет а</w:t>
            </w:r>
            <w:r w:rsidRPr="008D32A3">
              <w:rPr>
                <w:rFonts w:ascii="Times New Roman" w:hAnsi="Times New Roman" w:cs="Times New Roman"/>
              </w:rPr>
              <w:t>нализ и формализацию требований к информационному ресурсу</w:t>
            </w:r>
          </w:p>
          <w:p w14:paraId="14B23A1E" w14:textId="77777777" w:rsidR="00111225" w:rsidRPr="008D32A3" w:rsidRDefault="00111225" w:rsidP="00200F26">
            <w:pPr>
              <w:spacing w:before="120"/>
              <w:rPr>
                <w:rFonts w:ascii="Times New Roman" w:hAnsi="Times New Roman" w:cs="Times New Roman"/>
              </w:rPr>
            </w:pPr>
            <w:r w:rsidRPr="008D32A3">
              <w:rPr>
                <w:rFonts w:ascii="Times New Roman" w:eastAsia="Times New Roman" w:hAnsi="Times New Roman" w:cs="Times New Roman"/>
              </w:rPr>
              <w:t xml:space="preserve">ПК-3.2. </w:t>
            </w:r>
            <w:r w:rsidRPr="008D32A3">
              <w:rPr>
                <w:rFonts w:ascii="Times New Roman" w:hAnsi="Times New Roman" w:cs="Times New Roman"/>
              </w:rPr>
              <w:t>Проектирует информационный ресурс</w:t>
            </w:r>
          </w:p>
          <w:p w14:paraId="146C4D98" w14:textId="77777777" w:rsidR="00111225" w:rsidRPr="009C7AC9" w:rsidRDefault="00111225" w:rsidP="00200F26">
            <w:pPr>
              <w:spacing w:before="120"/>
              <w:rPr>
                <w:rFonts w:ascii="Times New Roman" w:hAnsi="Times New Roman" w:cs="Times New Roman"/>
                <w:color w:val="000000" w:themeColor="text1"/>
              </w:rPr>
            </w:pPr>
            <w:r w:rsidRPr="008D32A3">
              <w:rPr>
                <w:rFonts w:ascii="Times New Roman" w:eastAsia="Times New Roman" w:hAnsi="Times New Roman" w:cs="Times New Roman"/>
              </w:rPr>
              <w:t>ПК-3.3. Организует работы по обеспечению безопасного функционирования информационного ресурса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E978A4" w14:textId="77777777" w:rsidR="00111225" w:rsidRPr="009C7AC9" w:rsidRDefault="00111225" w:rsidP="00200F26">
            <w:pPr>
              <w:ind w:left="29" w:right="137"/>
              <w:rPr>
                <w:rFonts w:ascii="Times New Roman" w:eastAsia="Times New Roman" w:hAnsi="Times New Roman" w:cs="Times New Roman"/>
              </w:rPr>
            </w:pPr>
            <w:r w:rsidRPr="009C7AC9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9C7AC9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2CC5FCCD" w14:textId="77777777" w:rsidR="00111225" w:rsidRPr="009C7AC9" w:rsidRDefault="00111225" w:rsidP="00200F26">
            <w:pPr>
              <w:pStyle w:val="aa"/>
              <w:widowControl/>
              <w:numPr>
                <w:ilvl w:val="0"/>
                <w:numId w:val="28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архитектуру, устройство и принцип функционирования вычислительных систем;</w:t>
            </w:r>
          </w:p>
          <w:p w14:paraId="42801A6A" w14:textId="77777777" w:rsidR="00111225" w:rsidRPr="009C7AC9" w:rsidRDefault="00111225" w:rsidP="00200F26">
            <w:pPr>
              <w:pStyle w:val="aa"/>
              <w:widowControl/>
              <w:numPr>
                <w:ilvl w:val="0"/>
                <w:numId w:val="28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принципы работы коммуникационного оборудования;</w:t>
            </w:r>
          </w:p>
          <w:p w14:paraId="47823B76" w14:textId="77777777" w:rsidR="00111225" w:rsidRPr="009C7AC9" w:rsidRDefault="00111225" w:rsidP="00200F26">
            <w:pPr>
              <w:pStyle w:val="aa"/>
              <w:widowControl/>
              <w:numPr>
                <w:ilvl w:val="0"/>
                <w:numId w:val="28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сетевые протоколы и основы </w:t>
            </w:r>
            <w:proofErr w:type="spellStart"/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web</w:t>
            </w:r>
            <w:proofErr w:type="spellEnd"/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-технологий;</w:t>
            </w:r>
          </w:p>
          <w:p w14:paraId="6A2FE75F" w14:textId="77777777" w:rsidR="00111225" w:rsidRPr="009C7AC9" w:rsidRDefault="00111225" w:rsidP="00200F26">
            <w:pPr>
              <w:pStyle w:val="aa"/>
              <w:widowControl/>
              <w:numPr>
                <w:ilvl w:val="0"/>
                <w:numId w:val="28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основы современных систем управления базами данных, теорию баз данных;</w:t>
            </w:r>
          </w:p>
          <w:p w14:paraId="4ACC089E" w14:textId="77777777" w:rsidR="00111225" w:rsidRPr="009C7AC9" w:rsidRDefault="00111225" w:rsidP="00200F26">
            <w:pPr>
              <w:pStyle w:val="aa"/>
              <w:widowControl/>
              <w:numPr>
                <w:ilvl w:val="0"/>
                <w:numId w:val="28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устройство и функционирование современных информационных ресурсов;</w:t>
            </w:r>
          </w:p>
          <w:p w14:paraId="10737ED3" w14:textId="77777777" w:rsidR="00111225" w:rsidRPr="009C7AC9" w:rsidRDefault="00111225" w:rsidP="00200F26">
            <w:pPr>
              <w:pStyle w:val="aa"/>
              <w:widowControl/>
              <w:numPr>
                <w:ilvl w:val="0"/>
                <w:numId w:val="28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методы управления командами и проектами, методологии разработки;</w:t>
            </w:r>
          </w:p>
          <w:p w14:paraId="39D52DEF" w14:textId="77777777" w:rsidR="00111225" w:rsidRPr="009C7AC9" w:rsidRDefault="00111225" w:rsidP="00200F26">
            <w:pPr>
              <w:pStyle w:val="aa"/>
              <w:widowControl/>
              <w:numPr>
                <w:ilvl w:val="0"/>
                <w:numId w:val="28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основные требования, предъявляемые к дизайну графических интерфейсов, способам передачи информации в текстовом, графическом, звуковом, видеоформатах в зависимости от категории пользователя с учетом возраста и особенностей ограниченных возможностей здоровья;</w:t>
            </w:r>
          </w:p>
          <w:p w14:paraId="424FF607" w14:textId="77777777" w:rsidR="00111225" w:rsidRPr="009C7AC9" w:rsidRDefault="00111225" w:rsidP="00200F26">
            <w:pPr>
              <w:pStyle w:val="aa"/>
              <w:widowControl/>
              <w:numPr>
                <w:ilvl w:val="0"/>
                <w:numId w:val="28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и платформы для разработки </w:t>
            </w:r>
            <w:proofErr w:type="spellStart"/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web</w:t>
            </w:r>
            <w:proofErr w:type="spellEnd"/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-ресурсов;</w:t>
            </w:r>
          </w:p>
          <w:p w14:paraId="109E39F8" w14:textId="77777777" w:rsidR="00111225" w:rsidRPr="009C7AC9" w:rsidRDefault="00111225" w:rsidP="00200F26">
            <w:pPr>
              <w:pStyle w:val="aa"/>
              <w:widowControl/>
              <w:numPr>
                <w:ilvl w:val="0"/>
                <w:numId w:val="28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основы информационной безопасности </w:t>
            </w:r>
            <w:proofErr w:type="spellStart"/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web</w:t>
            </w:r>
            <w:proofErr w:type="spellEnd"/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-ресурсов;</w:t>
            </w:r>
          </w:p>
          <w:p w14:paraId="2122A740" w14:textId="77777777" w:rsidR="00111225" w:rsidRPr="009C7AC9" w:rsidRDefault="00111225" w:rsidP="00200F26">
            <w:pPr>
              <w:pStyle w:val="aa"/>
              <w:widowControl/>
              <w:numPr>
                <w:ilvl w:val="0"/>
                <w:numId w:val="28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основы программирования</w:t>
            </w:r>
            <w:r w:rsidRPr="009C7AC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;</w:t>
            </w:r>
          </w:p>
          <w:p w14:paraId="49771904" w14:textId="77777777" w:rsidR="00111225" w:rsidRPr="009C7AC9" w:rsidRDefault="00111225" w:rsidP="00200F26">
            <w:pPr>
              <w:pStyle w:val="aa"/>
              <w:widowControl/>
              <w:numPr>
                <w:ilvl w:val="0"/>
                <w:numId w:val="28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hAnsi="Times New Roman" w:cs="Times New Roman"/>
              </w:rPr>
              <w:t>методы и средства планирования и контроля</w:t>
            </w:r>
          </w:p>
          <w:p w14:paraId="79079554" w14:textId="77777777" w:rsidR="00111225" w:rsidRPr="009C7AC9" w:rsidRDefault="00111225" w:rsidP="00200F26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9C7AC9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9C7AC9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32F8A06B" w14:textId="77777777" w:rsidR="00111225" w:rsidRPr="009C7AC9" w:rsidRDefault="00111225" w:rsidP="00200F26">
            <w:pPr>
              <w:pStyle w:val="aa"/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выполнять сбор предварительных данных для выявления требований к информационным ресурсам;</w:t>
            </w:r>
          </w:p>
          <w:p w14:paraId="072EE7BD" w14:textId="77777777" w:rsidR="00111225" w:rsidRPr="009C7AC9" w:rsidRDefault="00111225" w:rsidP="00200F26">
            <w:pPr>
              <w:pStyle w:val="aa"/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определять первоначальные требования заказчика к информационным ресурсам и возможности их реализации;</w:t>
            </w:r>
          </w:p>
          <w:p w14:paraId="2D7D0059" w14:textId="77777777" w:rsidR="00111225" w:rsidRPr="009C7AC9" w:rsidRDefault="00111225" w:rsidP="00200F26">
            <w:pPr>
              <w:pStyle w:val="aa"/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проектировать разделы информационных ресурсов;</w:t>
            </w:r>
          </w:p>
          <w:p w14:paraId="2F832323" w14:textId="77777777" w:rsidR="00111225" w:rsidRPr="009C7AC9" w:rsidRDefault="00111225" w:rsidP="00200F26">
            <w:pPr>
              <w:pStyle w:val="aa"/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тестировать интеграцию информационных ресурсов с внешними сервисами и учетными системами с использованием взаимодействия компонентов распределенной системы;</w:t>
            </w:r>
          </w:p>
          <w:p w14:paraId="54E7B028" w14:textId="77777777" w:rsidR="00111225" w:rsidRPr="009C7AC9" w:rsidRDefault="00111225" w:rsidP="00200F26">
            <w:pPr>
              <w:pStyle w:val="aa"/>
              <w:widowControl/>
              <w:numPr>
                <w:ilvl w:val="0"/>
                <w:numId w:val="29"/>
              </w:numPr>
              <w:autoSpaceDE/>
              <w:autoSpaceDN/>
              <w:adjustRightInd/>
              <w:ind w:right="-20"/>
              <w:contextualSpacing w:val="0"/>
              <w:rPr>
                <w:rFonts w:ascii="Times New Roman" w:eastAsia="Times New Roman" w:hAnsi="Times New Roman" w:cs="Times New Roman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проводить работы по резервному копированию и развертыванию резервной копии информационных ресурсов;</w:t>
            </w:r>
          </w:p>
          <w:p w14:paraId="575DE272" w14:textId="77777777" w:rsidR="00111225" w:rsidRPr="009C7AC9" w:rsidRDefault="00111225" w:rsidP="00200F26">
            <w:pPr>
              <w:pStyle w:val="aa"/>
              <w:widowControl/>
              <w:numPr>
                <w:ilvl w:val="0"/>
                <w:numId w:val="29"/>
              </w:numPr>
              <w:autoSpaceDE/>
              <w:autoSpaceDN/>
              <w:adjustRightInd/>
              <w:ind w:right="-20"/>
              <w:contextualSpacing w:val="0"/>
              <w:rPr>
                <w:rFonts w:ascii="Times New Roman" w:eastAsia="Times New Roman" w:hAnsi="Times New Roman" w:cs="Times New Roman"/>
              </w:rPr>
            </w:pPr>
            <w:r w:rsidRPr="009C7AC9">
              <w:rPr>
                <w:rFonts w:ascii="Times New Roman" w:eastAsia="Times New Roman" w:hAnsi="Times New Roman" w:cs="Times New Roman"/>
              </w:rPr>
              <w:t xml:space="preserve">применять </w:t>
            </w:r>
            <w:r w:rsidRPr="009C7AC9">
              <w:rPr>
                <w:rFonts w:ascii="Times New Roman" w:hAnsi="Times New Roman" w:cs="Times New Roman"/>
              </w:rPr>
              <w:t>методы и средства планирования и контроля</w:t>
            </w:r>
          </w:p>
          <w:p w14:paraId="47C5092E" w14:textId="77777777" w:rsidR="00111225" w:rsidRPr="009C7AC9" w:rsidRDefault="00111225" w:rsidP="00200F26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9C7AC9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9C7AC9">
              <w:rPr>
                <w:rFonts w:ascii="Times New Roman" w:eastAsia="Times New Roman" w:hAnsi="Times New Roman" w:cs="Times New Roman"/>
              </w:rPr>
              <w:t>:</w:t>
            </w:r>
          </w:p>
          <w:p w14:paraId="6CFDF469" w14:textId="77777777" w:rsidR="00111225" w:rsidRPr="009C7AC9" w:rsidRDefault="00111225" w:rsidP="00200F26">
            <w:pPr>
              <w:pStyle w:val="aa"/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способами планирования коммуникации с заказчиком в рамках типовых регламентов организации;</w:t>
            </w:r>
          </w:p>
          <w:p w14:paraId="65966404" w14:textId="77777777" w:rsidR="00111225" w:rsidRPr="009C7AC9" w:rsidRDefault="00111225" w:rsidP="00200F26">
            <w:pPr>
              <w:pStyle w:val="aa"/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способами доступа к данным и определения уровней прав пользователей информационных ресурсов;</w:t>
            </w:r>
          </w:p>
          <w:p w14:paraId="5587E1AA" w14:textId="77777777" w:rsidR="00111225" w:rsidRPr="009C7AC9" w:rsidRDefault="00111225" w:rsidP="00200F26">
            <w:pPr>
              <w:pStyle w:val="aa"/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hAnsi="Times New Roman" w:cs="Times New Roman"/>
                <w:color w:val="000000" w:themeColor="text1"/>
              </w:rPr>
              <w:t xml:space="preserve">методами </w:t>
            </w: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обеспечения безопасной и бесперебойной работы информационных ресурсов;</w:t>
            </w:r>
          </w:p>
          <w:p w14:paraId="58E92C65" w14:textId="77777777" w:rsidR="00111225" w:rsidRPr="009C7AC9" w:rsidRDefault="00111225" w:rsidP="00200F26">
            <w:pPr>
              <w:pStyle w:val="aa"/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методами и средствами планирования и контроля</w:t>
            </w:r>
          </w:p>
        </w:tc>
      </w:tr>
      <w:tr w:rsidR="00111225" w:rsidRPr="00F962D1" w14:paraId="186B14E5" w14:textId="77777777" w:rsidTr="00111225">
        <w:trPr>
          <w:trHeight w:val="203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545FF70" w14:textId="77777777" w:rsidR="00111225" w:rsidRPr="001302C2" w:rsidRDefault="00111225" w:rsidP="00200F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618E">
              <w:rPr>
                <w:rFonts w:ascii="Times New Roman" w:hAnsi="Times New Roman" w:cs="Times New Roman"/>
                <w:b/>
                <w:color w:val="000000" w:themeColor="text1"/>
              </w:rPr>
              <w:t>ПК-4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96551D1" w14:textId="77777777" w:rsidR="00111225" w:rsidRPr="00BA618E" w:rsidRDefault="00111225" w:rsidP="00200F2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618E">
              <w:rPr>
                <w:rFonts w:ascii="Times New Roman" w:hAnsi="Times New Roman" w:cs="Times New Roman"/>
                <w:color w:val="000000" w:themeColor="text1"/>
              </w:rPr>
              <w:t>Способен оптимизировать функционирование базы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008881" w14:textId="77777777" w:rsidR="00111225" w:rsidRPr="00C74148" w:rsidRDefault="00111225" w:rsidP="00200F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4148">
              <w:rPr>
                <w:rFonts w:ascii="Times New Roman" w:hAnsi="Times New Roman" w:cs="Times New Roman"/>
                <w:color w:val="000000" w:themeColor="text1"/>
              </w:rPr>
              <w:t>ПК-4.1. Выполняет м</w:t>
            </w:r>
            <w:r w:rsidRPr="00C74148">
              <w:rPr>
                <w:rFonts w:ascii="Times New Roman" w:hAnsi="Times New Roman" w:cs="Times New Roman"/>
              </w:rPr>
              <w:t>ониторинг работы базы данных, выполняет сбор статистической информации о работе базы данных</w:t>
            </w:r>
          </w:p>
          <w:p w14:paraId="6281A4F0" w14:textId="77777777" w:rsidR="00111225" w:rsidRPr="00C74148" w:rsidRDefault="00111225" w:rsidP="00200F26">
            <w:pPr>
              <w:spacing w:before="120"/>
              <w:rPr>
                <w:rFonts w:ascii="Times New Roman" w:hAnsi="Times New Roman" w:cs="Times New Roman"/>
                <w:color w:val="000000" w:themeColor="text1"/>
              </w:rPr>
            </w:pPr>
            <w:r w:rsidRPr="00C74148">
              <w:rPr>
                <w:rFonts w:ascii="Times New Roman" w:hAnsi="Times New Roman" w:cs="Times New Roman"/>
                <w:color w:val="000000" w:themeColor="text1"/>
              </w:rPr>
              <w:t xml:space="preserve">ПК-4.2. </w:t>
            </w:r>
            <w:r w:rsidRPr="00C74148">
              <w:rPr>
                <w:rFonts w:ascii="Times New Roman" w:hAnsi="Times New Roman" w:cs="Times New Roman"/>
              </w:rPr>
              <w:t>Разрабатывает приложения для работы с базами данных</w:t>
            </w:r>
          </w:p>
          <w:p w14:paraId="22A1707E" w14:textId="77777777" w:rsidR="00111225" w:rsidRPr="00C74148" w:rsidRDefault="00111225" w:rsidP="00200F26">
            <w:pPr>
              <w:spacing w:before="120"/>
              <w:rPr>
                <w:rFonts w:ascii="Times New Roman" w:hAnsi="Times New Roman" w:cs="Times New Roman"/>
                <w:color w:val="000000" w:themeColor="text1"/>
              </w:rPr>
            </w:pPr>
            <w:r w:rsidRPr="00C74148">
              <w:rPr>
                <w:rFonts w:ascii="Times New Roman" w:hAnsi="Times New Roman" w:cs="Times New Roman"/>
                <w:color w:val="000000" w:themeColor="text1"/>
              </w:rPr>
              <w:t xml:space="preserve">ПК-4.3. </w:t>
            </w:r>
            <w:r w:rsidRPr="00C74148">
              <w:rPr>
                <w:rFonts w:ascii="Times New Roman" w:hAnsi="Times New Roman" w:cs="Times New Roman"/>
              </w:rPr>
              <w:t>Оптимизирует выполнение запросов к базе данных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655B6E" w14:textId="77777777" w:rsidR="00111225" w:rsidRPr="00BA618E" w:rsidRDefault="00111225" w:rsidP="00200F26">
            <w:pPr>
              <w:ind w:left="29" w:right="137"/>
              <w:rPr>
                <w:rFonts w:ascii="Times New Roman" w:eastAsia="Times New Roman" w:hAnsi="Times New Roman" w:cs="Times New Roman"/>
              </w:rPr>
            </w:pPr>
            <w:r w:rsidRPr="00BA618E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BA618E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197153A5" w14:textId="77777777" w:rsidR="00111225" w:rsidRPr="00BA618E" w:rsidRDefault="00111225" w:rsidP="00200F26">
            <w:pPr>
              <w:pStyle w:val="aa"/>
              <w:widowControl/>
              <w:numPr>
                <w:ilvl w:val="0"/>
                <w:numId w:val="31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основные понятия статистики;</w:t>
            </w:r>
          </w:p>
          <w:p w14:paraId="2BA29BC3" w14:textId="77777777" w:rsidR="00111225" w:rsidRPr="00BA618E" w:rsidRDefault="00111225" w:rsidP="00200F26">
            <w:pPr>
              <w:pStyle w:val="aa"/>
              <w:widowControl/>
              <w:numPr>
                <w:ilvl w:val="0"/>
                <w:numId w:val="31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основные показатели работы базы данных;</w:t>
            </w:r>
          </w:p>
          <w:p w14:paraId="183E51DF" w14:textId="77777777" w:rsidR="00111225" w:rsidRPr="00BA618E" w:rsidRDefault="00111225" w:rsidP="00200F26">
            <w:pPr>
              <w:pStyle w:val="aa"/>
              <w:widowControl/>
              <w:numPr>
                <w:ilvl w:val="0"/>
                <w:numId w:val="31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модели и структуры данных, физические модели баз данных;</w:t>
            </w:r>
          </w:p>
          <w:p w14:paraId="29D79D2C" w14:textId="77777777" w:rsidR="00111225" w:rsidRPr="00BA618E" w:rsidRDefault="00111225" w:rsidP="00200F26">
            <w:pPr>
              <w:pStyle w:val="aa"/>
              <w:widowControl/>
              <w:numPr>
                <w:ilvl w:val="0"/>
                <w:numId w:val="31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особенности реализации структуры данных и управления данными в установленной базе данных;</w:t>
            </w:r>
          </w:p>
          <w:p w14:paraId="4FB56D8F" w14:textId="77777777" w:rsidR="00111225" w:rsidRPr="00BA618E" w:rsidRDefault="00111225" w:rsidP="00200F26">
            <w:pPr>
              <w:pStyle w:val="aa"/>
              <w:widowControl/>
              <w:numPr>
                <w:ilvl w:val="0"/>
                <w:numId w:val="31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характеристики и особенности эксплуатации локальных вычислительных сетей различных типов;</w:t>
            </w:r>
          </w:p>
          <w:p w14:paraId="7E38F936" w14:textId="77777777" w:rsidR="00111225" w:rsidRPr="00BA618E" w:rsidRDefault="00111225" w:rsidP="00200F26">
            <w:pPr>
              <w:pStyle w:val="aa"/>
              <w:widowControl/>
              <w:numPr>
                <w:ilvl w:val="0"/>
                <w:numId w:val="31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особенности реализации взаимодействия баз данных с компонентами вычислительной сети;</w:t>
            </w:r>
          </w:p>
          <w:p w14:paraId="6ABD8CE4" w14:textId="77777777" w:rsidR="00111225" w:rsidRPr="00BA618E" w:rsidRDefault="00111225" w:rsidP="00200F26">
            <w:pPr>
              <w:pStyle w:val="aa"/>
              <w:widowControl/>
              <w:numPr>
                <w:ilvl w:val="0"/>
                <w:numId w:val="31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языки и системы программирования баз данных</w:t>
            </w:r>
          </w:p>
          <w:p w14:paraId="04D305D6" w14:textId="77777777" w:rsidR="00111225" w:rsidRPr="00BA618E" w:rsidRDefault="00111225" w:rsidP="00200F26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BA618E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BA618E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2E9391A6" w14:textId="77777777" w:rsidR="00111225" w:rsidRPr="00BA618E" w:rsidRDefault="00111225" w:rsidP="00200F26">
            <w:pPr>
              <w:pStyle w:val="aa"/>
              <w:widowControl/>
              <w:numPr>
                <w:ilvl w:val="0"/>
                <w:numId w:val="32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применять автоматизированные средства контроля состояния базы данных;</w:t>
            </w:r>
          </w:p>
          <w:p w14:paraId="6E475BE7" w14:textId="77777777" w:rsidR="00111225" w:rsidRPr="00BA618E" w:rsidRDefault="00111225" w:rsidP="00200F26">
            <w:pPr>
              <w:pStyle w:val="aa"/>
              <w:widowControl/>
              <w:numPr>
                <w:ilvl w:val="0"/>
                <w:numId w:val="32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обрабатывать статистические данные, применять методы статистических расчетов;</w:t>
            </w:r>
          </w:p>
          <w:p w14:paraId="429D9B83" w14:textId="77777777" w:rsidR="00111225" w:rsidRPr="00BA618E" w:rsidRDefault="00111225" w:rsidP="00200F26">
            <w:pPr>
              <w:pStyle w:val="aa"/>
              <w:widowControl/>
              <w:numPr>
                <w:ilvl w:val="0"/>
                <w:numId w:val="32"/>
              </w:numPr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</w:t>
            </w:r>
            <w:r w:rsidRPr="00BA618E">
              <w:rPr>
                <w:rFonts w:ascii="Times New Roman" w:hAnsi="Times New Roman" w:cs="Times New Roman"/>
              </w:rPr>
              <w:t xml:space="preserve"> поиск информации, необходимой для выполнения профессиональных задач по управлению баз</w:t>
            </w:r>
            <w:r>
              <w:rPr>
                <w:rFonts w:ascii="Times New Roman" w:hAnsi="Times New Roman" w:cs="Times New Roman"/>
              </w:rPr>
              <w:t>ами</w:t>
            </w:r>
            <w:r w:rsidRPr="00BA618E">
              <w:rPr>
                <w:rFonts w:ascii="Times New Roman" w:hAnsi="Times New Roman" w:cs="Times New Roman"/>
              </w:rPr>
              <w:t xml:space="preserve"> данных;</w:t>
            </w:r>
          </w:p>
          <w:p w14:paraId="3363CE54" w14:textId="77777777" w:rsidR="00111225" w:rsidRPr="00BA618E" w:rsidRDefault="00111225" w:rsidP="00200F26">
            <w:pPr>
              <w:pStyle w:val="aa"/>
              <w:widowControl/>
              <w:numPr>
                <w:ilvl w:val="0"/>
                <w:numId w:val="32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настраивать взаимодействие между компонентами вычислительной сети;</w:t>
            </w:r>
          </w:p>
          <w:p w14:paraId="16EF28E9" w14:textId="77777777" w:rsidR="00111225" w:rsidRPr="00BA618E" w:rsidRDefault="00111225" w:rsidP="00200F26">
            <w:pPr>
              <w:pStyle w:val="aa"/>
              <w:widowControl/>
              <w:numPr>
                <w:ilvl w:val="0"/>
                <w:numId w:val="32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 xml:space="preserve">применять языки и системы программирования баз данных для </w:t>
            </w:r>
            <w:r>
              <w:rPr>
                <w:rFonts w:ascii="Times New Roman" w:hAnsi="Times New Roman" w:cs="Times New Roman"/>
              </w:rPr>
              <w:t>оптимизации выполнения запросов</w:t>
            </w:r>
          </w:p>
          <w:p w14:paraId="7001358E" w14:textId="77777777" w:rsidR="00111225" w:rsidRPr="00BA618E" w:rsidRDefault="00111225" w:rsidP="00200F26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BA618E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BA618E">
              <w:rPr>
                <w:rFonts w:ascii="Times New Roman" w:eastAsia="Times New Roman" w:hAnsi="Times New Roman" w:cs="Times New Roman"/>
              </w:rPr>
              <w:t>:</w:t>
            </w:r>
          </w:p>
          <w:p w14:paraId="79706A4A" w14:textId="77777777" w:rsidR="00111225" w:rsidRPr="00BA618E" w:rsidRDefault="00111225" w:rsidP="00200F26">
            <w:pPr>
              <w:pStyle w:val="aa"/>
              <w:widowControl/>
              <w:numPr>
                <w:ilvl w:val="0"/>
                <w:numId w:val="33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методами мониторинга работы базы данных, в том числе различными автоматизированными средствами;</w:t>
            </w:r>
          </w:p>
          <w:p w14:paraId="68AA93B0" w14:textId="77777777" w:rsidR="00111225" w:rsidRPr="00BA618E" w:rsidRDefault="00111225" w:rsidP="00200F26">
            <w:pPr>
              <w:pStyle w:val="aa"/>
              <w:widowControl/>
              <w:numPr>
                <w:ilvl w:val="0"/>
                <w:numId w:val="33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способами выбора и анализа основных статистических показателей работы базы данных;</w:t>
            </w:r>
          </w:p>
          <w:p w14:paraId="72F0BC0C" w14:textId="77777777" w:rsidR="00111225" w:rsidRPr="00BA618E" w:rsidRDefault="00111225" w:rsidP="00200F26">
            <w:pPr>
              <w:pStyle w:val="aa"/>
              <w:widowControl/>
              <w:numPr>
                <w:ilvl w:val="0"/>
                <w:numId w:val="33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методами анализа возможностей по управлению оптимизацией производительности базы данных</w:t>
            </w:r>
          </w:p>
        </w:tc>
      </w:tr>
      <w:tr w:rsidR="00C5524E" w:rsidRPr="00F962D1" w14:paraId="4C0A0684" w14:textId="77777777" w:rsidTr="00111225">
        <w:trPr>
          <w:trHeight w:val="203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F0D4478" w14:textId="77777777" w:rsidR="00C5524E" w:rsidRPr="00BA618E" w:rsidRDefault="00C5524E" w:rsidP="00C552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618E">
              <w:rPr>
                <w:rFonts w:ascii="Times New Roman" w:hAnsi="Times New Roman" w:cs="Times New Roman"/>
                <w:b/>
                <w:color w:val="000000" w:themeColor="text1"/>
              </w:rPr>
              <w:t>ПК-5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B08A10A" w14:textId="272B873A" w:rsidR="00C5524E" w:rsidRPr="00C5524E" w:rsidRDefault="00C5524E" w:rsidP="00C5524E">
            <w:pPr>
              <w:spacing w:before="120" w:after="120"/>
              <w:ind w:left="-5"/>
              <w:rPr>
                <w:rFonts w:ascii="Times New Roman" w:hAnsi="Times New Roman" w:cs="Times New Roman"/>
                <w:color w:val="000000" w:themeColor="text1"/>
              </w:rPr>
            </w:pPr>
            <w:r w:rsidRPr="00C5524E">
              <w:rPr>
                <w:rFonts w:ascii="Times New Roman" w:hAnsi="Times New Roman" w:cs="Times New Roman"/>
                <w:color w:val="000000" w:themeColor="text1"/>
              </w:rPr>
              <w:t>Способен к обслуживанию сетевых устройств информационно-коммуникационной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852E1B" w14:textId="77777777" w:rsidR="00C5524E" w:rsidRPr="00C5524E" w:rsidRDefault="00C5524E" w:rsidP="00C5524E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C5524E">
              <w:rPr>
                <w:rFonts w:ascii="Times New Roman" w:hAnsi="Times New Roman" w:cs="Times New Roman"/>
                <w:color w:val="000000" w:themeColor="text1"/>
              </w:rPr>
              <w:t xml:space="preserve">ПК-5.1. </w:t>
            </w:r>
            <w:r w:rsidRPr="00C5524E">
              <w:rPr>
                <w:rFonts w:ascii="Times New Roman" w:hAnsi="Times New Roman" w:cs="Times New Roman"/>
                <w:color w:val="333333"/>
              </w:rPr>
              <w:t>Выполняет работы по выявлению и устранению сложных инцидентов, возникающих на сетевых устройствах информационно-коммуникационных систем</w:t>
            </w:r>
          </w:p>
          <w:p w14:paraId="0A46A83D" w14:textId="77777777" w:rsidR="00C5524E" w:rsidRPr="00C5524E" w:rsidRDefault="00C5524E" w:rsidP="00C5524E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C5524E">
              <w:rPr>
                <w:rFonts w:ascii="Times New Roman" w:hAnsi="Times New Roman" w:cs="Times New Roman"/>
                <w:color w:val="000000" w:themeColor="text1"/>
              </w:rPr>
              <w:t xml:space="preserve">ПК-5.2. </w:t>
            </w:r>
            <w:r w:rsidRPr="00C5524E">
              <w:rPr>
                <w:rFonts w:ascii="Times New Roman" w:hAnsi="Times New Roman" w:cs="Times New Roman"/>
                <w:color w:val="333333"/>
              </w:rPr>
              <w:t>Проведение анализа и выявление основных причин сложных проблем, возникающих на сетевых устройствах информационно-коммуникационных систем</w:t>
            </w:r>
          </w:p>
          <w:p w14:paraId="121A52A5" w14:textId="53B0EB40" w:rsidR="00C5524E" w:rsidRPr="00C5524E" w:rsidRDefault="00C5524E" w:rsidP="00C5524E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C5524E">
              <w:rPr>
                <w:rFonts w:ascii="Times New Roman" w:hAnsi="Times New Roman" w:cs="Times New Roman"/>
                <w:color w:val="000000" w:themeColor="text1"/>
              </w:rPr>
              <w:t xml:space="preserve">ПК-5.3. </w:t>
            </w:r>
            <w:r w:rsidRPr="00C5524E">
              <w:rPr>
                <w:rFonts w:ascii="Times New Roman" w:hAnsi="Times New Roman" w:cs="Times New Roman"/>
                <w:color w:val="333333"/>
              </w:rPr>
              <w:t>Выполнение обновления программного обеспечения сетевых устройств информационно-коммуникационных систем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0E97E8" w14:textId="77777777" w:rsidR="00C5524E" w:rsidRPr="00C5524E" w:rsidRDefault="00C5524E" w:rsidP="00C5524E">
            <w:pPr>
              <w:ind w:left="29" w:right="137"/>
              <w:rPr>
                <w:rFonts w:ascii="Times New Roman" w:eastAsia="Times New Roman" w:hAnsi="Times New Roman" w:cs="Times New Roman"/>
              </w:rPr>
            </w:pPr>
            <w:r w:rsidRPr="00C5524E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C5524E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1DE68137" w14:textId="77777777" w:rsidR="00C5524E" w:rsidRPr="00C5524E" w:rsidRDefault="00C5524E" w:rsidP="00C5524E">
            <w:pPr>
              <w:pStyle w:val="aa"/>
              <w:widowControl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C5524E">
              <w:rPr>
                <w:rFonts w:ascii="Times New Roman" w:hAnsi="Times New Roman" w:cs="Times New Roman"/>
                <w:color w:val="333333"/>
              </w:rPr>
              <w:t>общие принципы функционирования аппаратных, программных и программно-аппаратных средств администрируемых сетевых устройств информационно-коммуникационных систем</w:t>
            </w:r>
            <w:r w:rsidRPr="00C5524E">
              <w:rPr>
                <w:rFonts w:ascii="Times New Roman" w:hAnsi="Times New Roman" w:cs="Times New Roman"/>
              </w:rPr>
              <w:t>;</w:t>
            </w:r>
          </w:p>
          <w:p w14:paraId="2EF7DE0B" w14:textId="77777777" w:rsidR="00C5524E" w:rsidRPr="00C5524E" w:rsidRDefault="00C5524E" w:rsidP="00C5524E">
            <w:pPr>
              <w:pStyle w:val="aa"/>
              <w:widowControl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C5524E">
              <w:rPr>
                <w:rFonts w:ascii="Times New Roman" w:hAnsi="Times New Roman" w:cs="Times New Roman"/>
                <w:color w:val="333333"/>
              </w:rPr>
              <w:t>архитектуру аппаратных, программных и программно-аппаратных средств администрируемых сетевых устройств информационно-коммуникационных систем</w:t>
            </w:r>
            <w:r w:rsidRPr="00C5524E">
              <w:rPr>
                <w:rFonts w:ascii="Times New Roman" w:hAnsi="Times New Roman" w:cs="Times New Roman"/>
              </w:rPr>
              <w:t>;</w:t>
            </w:r>
          </w:p>
          <w:p w14:paraId="760E1546" w14:textId="77777777" w:rsidR="00C5524E" w:rsidRPr="00C5524E" w:rsidRDefault="00C5524E" w:rsidP="00C5524E">
            <w:pPr>
              <w:pStyle w:val="aa"/>
              <w:widowControl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C5524E">
              <w:rPr>
                <w:rFonts w:ascii="Times New Roman" w:hAnsi="Times New Roman" w:cs="Times New Roman"/>
              </w:rPr>
              <w:t>инструкции по установке и эксплуатации администрируемого оборудования;</w:t>
            </w:r>
          </w:p>
          <w:p w14:paraId="155310FF" w14:textId="77777777" w:rsidR="00C5524E" w:rsidRPr="00C5524E" w:rsidRDefault="00C5524E" w:rsidP="00C5524E">
            <w:pPr>
              <w:pStyle w:val="aa"/>
              <w:widowControl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C5524E">
              <w:rPr>
                <w:rFonts w:ascii="Times New Roman" w:hAnsi="Times New Roman" w:cs="Times New Roman"/>
              </w:rPr>
              <w:t>принципы установки и настройки программного обеспечения;</w:t>
            </w:r>
          </w:p>
          <w:p w14:paraId="2EBFD623" w14:textId="77777777" w:rsidR="00C5524E" w:rsidRPr="00C5524E" w:rsidRDefault="00C5524E" w:rsidP="00C5524E">
            <w:pPr>
              <w:pStyle w:val="aa"/>
              <w:widowControl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C5524E">
              <w:rPr>
                <w:rFonts w:ascii="Times New Roman" w:hAnsi="Times New Roman" w:cs="Times New Roman"/>
                <w:color w:val="333333"/>
              </w:rPr>
              <w:t>протоколы канального, сетевого, транспортного и прикладного уровней модели взаимодействия открытых систем</w:t>
            </w:r>
          </w:p>
          <w:p w14:paraId="1086CBD8" w14:textId="77777777" w:rsidR="00C5524E" w:rsidRPr="00C5524E" w:rsidRDefault="00C5524E" w:rsidP="00C5524E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C5524E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C5524E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1E46C9C1" w14:textId="77777777" w:rsidR="00C5524E" w:rsidRPr="00C5524E" w:rsidRDefault="00C5524E" w:rsidP="00C5524E">
            <w:pPr>
              <w:pStyle w:val="aa"/>
              <w:widowControl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524E">
              <w:rPr>
                <w:rFonts w:ascii="Times New Roman" w:hAnsi="Times New Roman" w:cs="Times New Roman"/>
                <w:color w:val="333333"/>
              </w:rPr>
              <w:t>анализировать сообщения об ошибках в сетевых устройствах и операционных системах;</w:t>
            </w:r>
          </w:p>
          <w:p w14:paraId="1CB6B201" w14:textId="77777777" w:rsidR="00C5524E" w:rsidRPr="00C5524E" w:rsidRDefault="00C5524E" w:rsidP="00C5524E">
            <w:pPr>
              <w:pStyle w:val="aa"/>
              <w:widowControl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524E">
              <w:rPr>
                <w:rFonts w:ascii="Times New Roman" w:hAnsi="Times New Roman" w:cs="Times New Roman"/>
                <w:color w:val="333333"/>
              </w:rPr>
              <w:t>локализовать отказ и инициировать корректирующие действия;</w:t>
            </w:r>
          </w:p>
          <w:p w14:paraId="27D78F61" w14:textId="77777777" w:rsidR="00C5524E" w:rsidRPr="00C5524E" w:rsidRDefault="00C5524E" w:rsidP="00C5524E">
            <w:pPr>
              <w:pStyle w:val="aa"/>
              <w:widowControl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524E">
              <w:rPr>
                <w:rFonts w:ascii="Times New Roman" w:hAnsi="Times New Roman" w:cs="Times New Roman"/>
                <w:color w:val="333333"/>
              </w:rPr>
              <w:t>выявлять и устранять последствия сбоев и отказов сетевых устройств и операционных систем;</w:t>
            </w:r>
          </w:p>
          <w:p w14:paraId="13A44CDD" w14:textId="77777777" w:rsidR="00C5524E" w:rsidRPr="00C5524E" w:rsidRDefault="00C5524E" w:rsidP="00C5524E">
            <w:pPr>
              <w:pStyle w:val="aa"/>
              <w:widowControl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524E">
              <w:rPr>
                <w:rFonts w:ascii="Times New Roman" w:hAnsi="Times New Roman" w:cs="Times New Roman"/>
                <w:color w:val="333333"/>
              </w:rPr>
              <w:t>пользоваться нормативно-технической документацией в области сетевых устройств информационно-коммуникационных систем</w:t>
            </w:r>
          </w:p>
          <w:p w14:paraId="21257ED9" w14:textId="77777777" w:rsidR="00C5524E" w:rsidRPr="00C5524E" w:rsidRDefault="00C5524E" w:rsidP="00C5524E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C5524E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C5524E">
              <w:rPr>
                <w:rFonts w:ascii="Times New Roman" w:eastAsia="Times New Roman" w:hAnsi="Times New Roman" w:cs="Times New Roman"/>
              </w:rPr>
              <w:t>:</w:t>
            </w:r>
          </w:p>
          <w:p w14:paraId="36800607" w14:textId="77777777" w:rsidR="00C5524E" w:rsidRPr="00C5524E" w:rsidRDefault="00C5524E" w:rsidP="00C5524E">
            <w:pPr>
              <w:pStyle w:val="aa"/>
              <w:widowControl/>
              <w:numPr>
                <w:ilvl w:val="0"/>
                <w:numId w:val="39"/>
              </w:numPr>
              <w:ind w:left="714" w:hanging="357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24E">
              <w:rPr>
                <w:rFonts w:ascii="Times New Roman" w:hAnsi="Times New Roman" w:cs="Times New Roman"/>
              </w:rPr>
              <w:t xml:space="preserve">способами </w:t>
            </w:r>
            <w:r w:rsidRPr="00C5524E">
              <w:rPr>
                <w:rFonts w:ascii="Times New Roman" w:hAnsi="Times New Roman" w:cs="Times New Roman"/>
                <w:color w:val="333333"/>
              </w:rPr>
              <w:t>выявления сбоев и отказов сетевых устройств и операционных систем;</w:t>
            </w:r>
          </w:p>
          <w:p w14:paraId="6874010C" w14:textId="77777777" w:rsidR="00C5524E" w:rsidRPr="00C5524E" w:rsidRDefault="00C5524E" w:rsidP="00C5524E">
            <w:pPr>
              <w:pStyle w:val="aa"/>
              <w:widowControl/>
              <w:numPr>
                <w:ilvl w:val="0"/>
                <w:numId w:val="39"/>
              </w:numPr>
              <w:ind w:left="714" w:hanging="357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24E">
              <w:rPr>
                <w:rFonts w:ascii="Times New Roman" w:hAnsi="Times New Roman" w:cs="Times New Roman"/>
                <w:color w:val="333333"/>
              </w:rPr>
              <w:t>методами устранения последствий сбоев и отказов сетевых устройств и операционных систем;</w:t>
            </w:r>
          </w:p>
          <w:p w14:paraId="0F15A28F" w14:textId="455926A4" w:rsidR="00C5524E" w:rsidRPr="00C5524E" w:rsidRDefault="00C5524E" w:rsidP="00C5524E">
            <w:pPr>
              <w:pStyle w:val="aa"/>
              <w:widowControl/>
              <w:numPr>
                <w:ilvl w:val="0"/>
                <w:numId w:val="39"/>
              </w:numPr>
              <w:ind w:left="714" w:hanging="357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24E">
              <w:rPr>
                <w:rFonts w:ascii="Times New Roman" w:hAnsi="Times New Roman" w:cs="Times New Roman"/>
                <w:color w:val="333333"/>
              </w:rPr>
              <w:t>методами проверки целостности программного обеспечения сетевых устройств информационно-коммуникационных систем</w:t>
            </w:r>
          </w:p>
        </w:tc>
      </w:tr>
      <w:tr w:rsidR="00111225" w:rsidRPr="00F962D1" w14:paraId="1F48A676" w14:textId="77777777" w:rsidTr="00111225">
        <w:trPr>
          <w:trHeight w:val="203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7A8C321" w14:textId="77777777" w:rsidR="00111225" w:rsidRPr="00F476A2" w:rsidRDefault="00111225" w:rsidP="00200F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476A2">
              <w:rPr>
                <w:rFonts w:ascii="Times New Roman" w:hAnsi="Times New Roman" w:cs="Times New Roman"/>
                <w:b/>
                <w:color w:val="000000" w:themeColor="text1"/>
              </w:rPr>
              <w:t>ПК-6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052A646" w14:textId="77777777" w:rsidR="00111225" w:rsidRPr="009C7AC9" w:rsidRDefault="00111225" w:rsidP="00200F26">
            <w:pPr>
              <w:ind w:left="-5"/>
              <w:rPr>
                <w:rFonts w:ascii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hAnsi="Times New Roman" w:cs="Times New Roman"/>
                <w:color w:val="000000" w:themeColor="text1"/>
              </w:rPr>
              <w:t>Способен к проведению регламентных работ на сетевых устройствах и программном обеспечении инфокоммуникационной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C1AABD" w14:textId="77777777" w:rsidR="00111225" w:rsidRPr="008D32A3" w:rsidRDefault="00111225" w:rsidP="00200F26">
            <w:pPr>
              <w:spacing w:before="120" w:after="120"/>
              <w:rPr>
                <w:rFonts w:ascii="Times New Roman" w:hAnsi="Times New Roman" w:cs="Times New Roman"/>
              </w:rPr>
            </w:pPr>
            <w:r w:rsidRPr="008D32A3">
              <w:rPr>
                <w:rFonts w:ascii="Times New Roman" w:hAnsi="Times New Roman" w:cs="Times New Roman"/>
                <w:color w:val="000000" w:themeColor="text1"/>
              </w:rPr>
              <w:t xml:space="preserve">ПК-6.1. </w:t>
            </w:r>
            <w:r w:rsidRPr="008D32A3">
              <w:rPr>
                <w:rFonts w:ascii="Times New Roman" w:hAnsi="Times New Roman" w:cs="Times New Roman"/>
              </w:rPr>
              <w:t xml:space="preserve">Выполняет регламентные работы по поддержке операционных систем сетевых устройств инфокоммуникационной системы </w:t>
            </w:r>
          </w:p>
          <w:p w14:paraId="69BFF04C" w14:textId="77777777" w:rsidR="00111225" w:rsidRPr="008D32A3" w:rsidRDefault="00111225" w:rsidP="00200F26">
            <w:pPr>
              <w:spacing w:before="120" w:after="120"/>
              <w:rPr>
                <w:rFonts w:ascii="Times New Roman" w:hAnsi="Times New Roman" w:cs="Times New Roman"/>
              </w:rPr>
            </w:pPr>
            <w:r w:rsidRPr="008D32A3">
              <w:rPr>
                <w:rFonts w:ascii="Times New Roman" w:hAnsi="Times New Roman" w:cs="Times New Roman"/>
              </w:rPr>
              <w:t>ПК-6.2. Восстанавливает параметры программного обеспечения сетевых устройств</w:t>
            </w:r>
          </w:p>
          <w:p w14:paraId="03727312" w14:textId="77777777" w:rsidR="00111225" w:rsidRPr="009C7AC9" w:rsidRDefault="00111225" w:rsidP="00200F26">
            <w:pPr>
              <w:spacing w:before="120" w:after="240"/>
              <w:rPr>
                <w:rFonts w:ascii="Times New Roman" w:hAnsi="Times New Roman" w:cs="Times New Roman"/>
                <w:color w:val="000000" w:themeColor="text1"/>
              </w:rPr>
            </w:pPr>
            <w:r w:rsidRPr="008D32A3">
              <w:rPr>
                <w:rFonts w:ascii="Times New Roman" w:hAnsi="Times New Roman" w:cs="Times New Roman"/>
              </w:rPr>
              <w:t>ПК-6.3. Выполняет настройку сетевой инфокоммуникационной системы с точки зрения информационной безопасности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B53CC0" w14:textId="77777777" w:rsidR="00111225" w:rsidRPr="009C7AC9" w:rsidRDefault="00111225" w:rsidP="00200F26">
            <w:pPr>
              <w:ind w:left="29" w:right="137"/>
              <w:rPr>
                <w:rFonts w:ascii="Times New Roman" w:eastAsia="Times New Roman" w:hAnsi="Times New Roman" w:cs="Times New Roman"/>
              </w:rPr>
            </w:pPr>
            <w:r w:rsidRPr="009C7AC9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9C7AC9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3BE868F8" w14:textId="77777777" w:rsidR="00111225" w:rsidRPr="009C7AC9" w:rsidRDefault="00111225" w:rsidP="00200F26">
            <w:pPr>
              <w:pStyle w:val="aa"/>
              <w:widowControl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>общие принципы функционирования аппаратных, программных и программно-аппаратных средств администрируемой сети;</w:t>
            </w:r>
          </w:p>
          <w:p w14:paraId="5E0FB60D" w14:textId="77777777" w:rsidR="00111225" w:rsidRPr="009C7AC9" w:rsidRDefault="00111225" w:rsidP="00200F26">
            <w:pPr>
              <w:pStyle w:val="aa"/>
              <w:widowControl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>архитектуру аппаратных, программных и программно-аппаратных средств администрируемой сети;</w:t>
            </w:r>
          </w:p>
          <w:p w14:paraId="1BC80743" w14:textId="77777777" w:rsidR="00111225" w:rsidRPr="009C7AC9" w:rsidRDefault="00111225" w:rsidP="00200F26">
            <w:pPr>
              <w:pStyle w:val="aa"/>
              <w:widowControl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>инструкции по установке и эксплуатации администрируемых сетевых устройств и программного обеспечения;</w:t>
            </w:r>
          </w:p>
          <w:p w14:paraId="63CB5673" w14:textId="77777777" w:rsidR="00111225" w:rsidRPr="009C7AC9" w:rsidRDefault="00111225" w:rsidP="00200F26">
            <w:pPr>
              <w:pStyle w:val="aa"/>
              <w:widowControl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>протоколы канального, сетевого, транспортного и прикладного уровней модели взаимодействия открытых систем</w:t>
            </w:r>
          </w:p>
          <w:p w14:paraId="0AC07410" w14:textId="77777777" w:rsidR="00111225" w:rsidRPr="009C7AC9" w:rsidRDefault="00111225" w:rsidP="00200F26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9C7AC9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9C7AC9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14314E13" w14:textId="77777777" w:rsidR="00111225" w:rsidRPr="009C7AC9" w:rsidRDefault="00111225" w:rsidP="00200F26">
            <w:pPr>
              <w:pStyle w:val="aa"/>
              <w:widowControl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>инсталлировать операционные системы сетевых устройств;</w:t>
            </w:r>
          </w:p>
          <w:p w14:paraId="428CF496" w14:textId="77777777" w:rsidR="00111225" w:rsidRPr="009C7AC9" w:rsidRDefault="00111225" w:rsidP="00200F26">
            <w:pPr>
              <w:pStyle w:val="aa"/>
              <w:widowControl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>осуществлять мониторинг администрируемых сетевых устройств;</w:t>
            </w:r>
          </w:p>
          <w:p w14:paraId="348FF57C" w14:textId="77777777" w:rsidR="00111225" w:rsidRPr="009C7AC9" w:rsidRDefault="00111225" w:rsidP="00200F26">
            <w:pPr>
              <w:pStyle w:val="aa"/>
              <w:widowControl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 xml:space="preserve">использовать типовые процедуры восстановления данных; </w:t>
            </w:r>
          </w:p>
          <w:p w14:paraId="11C96B78" w14:textId="77777777" w:rsidR="00111225" w:rsidRPr="009C7AC9" w:rsidRDefault="00111225" w:rsidP="00200F26">
            <w:pPr>
              <w:pStyle w:val="aa"/>
              <w:widowControl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>работать с серверами архивирования и средствами управления операционных систем</w:t>
            </w:r>
          </w:p>
          <w:p w14:paraId="772C90C4" w14:textId="77777777" w:rsidR="00111225" w:rsidRPr="009C7AC9" w:rsidRDefault="00111225" w:rsidP="00200F26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9C7AC9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9C7AC9">
              <w:rPr>
                <w:rFonts w:ascii="Times New Roman" w:eastAsia="Times New Roman" w:hAnsi="Times New Roman" w:cs="Times New Roman"/>
              </w:rPr>
              <w:t>:</w:t>
            </w:r>
          </w:p>
          <w:p w14:paraId="03BA958F" w14:textId="77777777" w:rsidR="00111225" w:rsidRPr="009C7AC9" w:rsidRDefault="00111225" w:rsidP="00200F26">
            <w:pPr>
              <w:pStyle w:val="aa"/>
              <w:widowControl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>способами регламентного обслуживания оборудования в соответствии с рекомендациями производителя;</w:t>
            </w:r>
          </w:p>
          <w:p w14:paraId="28084739" w14:textId="77777777" w:rsidR="00111225" w:rsidRPr="009C7AC9" w:rsidRDefault="00111225" w:rsidP="00200F26">
            <w:pPr>
              <w:pStyle w:val="aa"/>
              <w:widowControl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>способами восстановления параметров при помощи средств управления специализированных операционных систем сетевого оборудования;</w:t>
            </w:r>
          </w:p>
          <w:p w14:paraId="60A118FE" w14:textId="77777777" w:rsidR="00111225" w:rsidRPr="009C7AC9" w:rsidRDefault="00111225" w:rsidP="00200F26">
            <w:pPr>
              <w:pStyle w:val="aa"/>
              <w:widowControl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>способами оценки эффективности конфигурации сетевых устройств с точки зрения производительности сети и защиты от несанкционированного доступа</w:t>
            </w:r>
          </w:p>
        </w:tc>
      </w:tr>
      <w:tr w:rsidR="00111225" w:rsidRPr="00F962D1" w14:paraId="67F229C1" w14:textId="77777777" w:rsidTr="00111225">
        <w:trPr>
          <w:trHeight w:val="203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126BCB5" w14:textId="77777777" w:rsidR="00111225" w:rsidRPr="00F476A2" w:rsidRDefault="00111225" w:rsidP="00200F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476A2">
              <w:rPr>
                <w:rFonts w:ascii="Times New Roman" w:hAnsi="Times New Roman" w:cs="Times New Roman"/>
                <w:b/>
                <w:color w:val="000000" w:themeColor="text1"/>
              </w:rPr>
              <w:t>ПК-7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6223C4E" w14:textId="77777777" w:rsidR="00111225" w:rsidRPr="00F476A2" w:rsidRDefault="00111225" w:rsidP="00200F26">
            <w:pPr>
              <w:ind w:left="29" w:right="11"/>
              <w:rPr>
                <w:rFonts w:ascii="Times New Roman" w:eastAsia="Times New Roman" w:hAnsi="Times New Roman" w:cs="Times New Roman"/>
              </w:rPr>
            </w:pPr>
            <w:r w:rsidRPr="00F476A2">
              <w:rPr>
                <w:rFonts w:ascii="Times New Roman" w:hAnsi="Times New Roman" w:cs="Times New Roman"/>
                <w:color w:val="000000" w:themeColor="text1"/>
              </w:rPr>
              <w:t>Способен к администрированию процесса контроля производительности сетевых устройств и программного обеспечения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7039ED" w14:textId="77777777" w:rsidR="00111225" w:rsidRPr="00C74148" w:rsidRDefault="00111225" w:rsidP="00200F26">
            <w:pPr>
              <w:spacing w:before="120" w:after="120"/>
              <w:rPr>
                <w:rFonts w:ascii="Times New Roman" w:hAnsi="Times New Roman" w:cs="Times New Roman"/>
              </w:rPr>
            </w:pPr>
            <w:r w:rsidRPr="00C74148">
              <w:rPr>
                <w:rFonts w:ascii="Times New Roman" w:hAnsi="Times New Roman" w:cs="Times New Roman"/>
                <w:color w:val="000000" w:themeColor="text1"/>
              </w:rPr>
              <w:t xml:space="preserve">ПК-7.1. </w:t>
            </w:r>
            <w:r w:rsidRPr="00C74148">
              <w:rPr>
                <w:rFonts w:ascii="Times New Roman" w:hAnsi="Times New Roman" w:cs="Times New Roman"/>
              </w:rPr>
              <w:t>Оценивает производительность сетевых устройств и программного обеспечения</w:t>
            </w:r>
          </w:p>
          <w:p w14:paraId="6E6B1EC6" w14:textId="77777777" w:rsidR="00111225" w:rsidRPr="00C74148" w:rsidRDefault="00111225" w:rsidP="00200F26">
            <w:pPr>
              <w:spacing w:before="120" w:after="120"/>
              <w:rPr>
                <w:rFonts w:ascii="Times New Roman" w:hAnsi="Times New Roman" w:cs="Times New Roman"/>
              </w:rPr>
            </w:pPr>
            <w:r w:rsidRPr="00C74148">
              <w:rPr>
                <w:rFonts w:ascii="Times New Roman" w:hAnsi="Times New Roman" w:cs="Times New Roman"/>
              </w:rPr>
              <w:t>ПК-7.2. Осуществляет контроль использования сетевых устройств и программного обеспечения</w:t>
            </w:r>
          </w:p>
          <w:p w14:paraId="1E887E6E" w14:textId="77777777" w:rsidR="00111225" w:rsidRPr="00C74148" w:rsidRDefault="00111225" w:rsidP="00200F26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C74148">
              <w:rPr>
                <w:rFonts w:ascii="Times New Roman" w:hAnsi="Times New Roman" w:cs="Times New Roman"/>
              </w:rPr>
              <w:t>ПК-7.3. Выполняет коррекцию производительности сетевой инфокоммуникационной системы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66F608" w14:textId="77777777" w:rsidR="00111225" w:rsidRPr="00F476A2" w:rsidRDefault="00111225" w:rsidP="00200F26">
            <w:pPr>
              <w:ind w:left="29" w:right="137"/>
              <w:rPr>
                <w:rFonts w:ascii="Times New Roman" w:eastAsia="Times New Roman" w:hAnsi="Times New Roman" w:cs="Times New Roman"/>
              </w:rPr>
            </w:pPr>
            <w:r w:rsidRPr="00F476A2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F476A2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09F99A54" w14:textId="77777777" w:rsidR="00111225" w:rsidRPr="00F476A2" w:rsidRDefault="00111225" w:rsidP="00200F26">
            <w:pPr>
              <w:pStyle w:val="aa"/>
              <w:widowControl/>
              <w:numPr>
                <w:ilvl w:val="0"/>
                <w:numId w:val="34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476A2">
              <w:rPr>
                <w:rFonts w:ascii="Times New Roman" w:hAnsi="Times New Roman" w:cs="Times New Roman"/>
              </w:rPr>
              <w:t>средства глубокого анализа сети;</w:t>
            </w:r>
          </w:p>
          <w:p w14:paraId="47A24116" w14:textId="77777777" w:rsidR="00111225" w:rsidRPr="00F476A2" w:rsidRDefault="00111225" w:rsidP="00200F26">
            <w:pPr>
              <w:pStyle w:val="aa"/>
              <w:widowControl/>
              <w:numPr>
                <w:ilvl w:val="0"/>
                <w:numId w:val="34"/>
              </w:numPr>
              <w:autoSpaceDE/>
              <w:autoSpaceDN/>
              <w:adjustRightInd/>
              <w:rPr>
                <w:rFonts w:ascii="Times New Roman" w:hAnsi="Times New Roman" w:cs="Times New Roman"/>
                <w:lang w:val="en-US"/>
              </w:rPr>
            </w:pPr>
            <w:r w:rsidRPr="00F476A2">
              <w:rPr>
                <w:rFonts w:ascii="Times New Roman" w:hAnsi="Times New Roman" w:cs="Times New Roman"/>
              </w:rPr>
              <w:t>модель OSI/ISO</w:t>
            </w:r>
          </w:p>
          <w:p w14:paraId="36A7C827" w14:textId="77777777" w:rsidR="00111225" w:rsidRPr="00F476A2" w:rsidRDefault="00111225" w:rsidP="00200F26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F476A2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F476A2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5DB64DDE" w14:textId="77777777" w:rsidR="00111225" w:rsidRPr="00F476A2" w:rsidRDefault="00111225" w:rsidP="00200F26">
            <w:pPr>
              <w:pStyle w:val="aa"/>
              <w:widowControl/>
              <w:numPr>
                <w:ilvl w:val="0"/>
                <w:numId w:val="35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476A2">
              <w:rPr>
                <w:rFonts w:ascii="Times New Roman" w:hAnsi="Times New Roman" w:cs="Times New Roman"/>
              </w:rPr>
              <w:t>управлять средствами тарификации сетевых ресурсов;</w:t>
            </w:r>
          </w:p>
          <w:p w14:paraId="35D6255A" w14:textId="77777777" w:rsidR="00111225" w:rsidRPr="00F476A2" w:rsidRDefault="00111225" w:rsidP="00200F26">
            <w:pPr>
              <w:pStyle w:val="aa"/>
              <w:widowControl/>
              <w:numPr>
                <w:ilvl w:val="0"/>
                <w:numId w:val="35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476A2">
              <w:rPr>
                <w:rFonts w:ascii="Times New Roman" w:hAnsi="Times New Roman" w:cs="Times New Roman"/>
              </w:rPr>
              <w:t>выполнять коррекцию производительности сетевой инфокоммуникационной системы</w:t>
            </w:r>
          </w:p>
          <w:p w14:paraId="7363B027" w14:textId="77777777" w:rsidR="00111225" w:rsidRPr="00F476A2" w:rsidRDefault="00111225" w:rsidP="00200F26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F476A2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F476A2">
              <w:rPr>
                <w:rFonts w:ascii="Times New Roman" w:eastAsia="Times New Roman" w:hAnsi="Times New Roman" w:cs="Times New Roman"/>
              </w:rPr>
              <w:t>:</w:t>
            </w:r>
          </w:p>
          <w:p w14:paraId="5269CCCA" w14:textId="77777777" w:rsidR="00111225" w:rsidRPr="00F476A2" w:rsidRDefault="00111225" w:rsidP="00200F26">
            <w:pPr>
              <w:pStyle w:val="aa"/>
              <w:widowControl/>
              <w:numPr>
                <w:ilvl w:val="0"/>
                <w:numId w:val="36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476A2">
              <w:rPr>
                <w:rFonts w:ascii="Times New Roman" w:hAnsi="Times New Roman" w:cs="Times New Roman"/>
              </w:rPr>
              <w:t>способами оценки производительности сетевых устройств и программного обеспечения;</w:t>
            </w:r>
          </w:p>
          <w:p w14:paraId="3FE24EB4" w14:textId="77777777" w:rsidR="00111225" w:rsidRPr="00F476A2" w:rsidRDefault="00111225" w:rsidP="00200F26">
            <w:pPr>
              <w:pStyle w:val="aa"/>
              <w:widowControl/>
              <w:numPr>
                <w:ilvl w:val="0"/>
                <w:numId w:val="36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476A2">
              <w:rPr>
                <w:rFonts w:ascii="Times New Roman" w:hAnsi="Times New Roman" w:cs="Times New Roman"/>
              </w:rPr>
              <w:t>методами контроля использования сетевых устройств и программного обеспечения</w:t>
            </w:r>
          </w:p>
        </w:tc>
      </w:tr>
    </w:tbl>
    <w:p w14:paraId="08644B64" w14:textId="77777777" w:rsidR="00660193" w:rsidRPr="00AC5154" w:rsidRDefault="00660193" w:rsidP="00DD18AD">
      <w:pPr>
        <w:pStyle w:val="1"/>
        <w:numPr>
          <w:ilvl w:val="0"/>
          <w:numId w:val="4"/>
        </w:numPr>
        <w:ind w:left="0" w:firstLine="720"/>
        <w:rPr>
          <w:sz w:val="24"/>
          <w:szCs w:val="24"/>
        </w:rPr>
      </w:pPr>
      <w:bookmarkStart w:id="31" w:name="_Toc476300755"/>
      <w:bookmarkStart w:id="32" w:name="_Toc64384065"/>
      <w:bookmarkEnd w:id="30"/>
      <w:r w:rsidRPr="00AC5154">
        <w:rPr>
          <w:sz w:val="24"/>
          <w:szCs w:val="24"/>
        </w:rPr>
        <w:t xml:space="preserve">Место практики в структуре </w:t>
      </w:r>
      <w:r w:rsidR="00E00496" w:rsidRPr="00AC5154">
        <w:rPr>
          <w:sz w:val="24"/>
          <w:szCs w:val="24"/>
        </w:rPr>
        <w:t>О</w:t>
      </w:r>
      <w:r w:rsidR="007C60ED" w:rsidRPr="00AC5154">
        <w:rPr>
          <w:sz w:val="24"/>
          <w:szCs w:val="24"/>
        </w:rPr>
        <w:t>П</w:t>
      </w:r>
      <w:r w:rsidR="00E00496" w:rsidRPr="00AC5154">
        <w:rPr>
          <w:sz w:val="24"/>
          <w:szCs w:val="24"/>
        </w:rPr>
        <w:t>ОП</w:t>
      </w:r>
      <w:bookmarkEnd w:id="31"/>
      <w:bookmarkEnd w:id="32"/>
    </w:p>
    <w:p w14:paraId="1623F0BE" w14:textId="77777777" w:rsidR="00111225" w:rsidRDefault="00A37870" w:rsidP="00111225">
      <w:pPr>
        <w:shd w:val="clear" w:color="auto" w:fill="FFFFFF" w:themeFill="background1"/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7870">
        <w:rPr>
          <w:rFonts w:ascii="Times New Roman" w:hAnsi="Times New Roman" w:cs="Times New Roman"/>
          <w:sz w:val="24"/>
          <w:szCs w:val="24"/>
        </w:rPr>
        <w:t xml:space="preserve">Практика необходима для формирования, закрепления, развития практических навыков и компетенций по профилю соответствующей образовательной программы. </w:t>
      </w:r>
      <w:bookmarkStart w:id="33" w:name="_Toc64384066"/>
      <w:bookmarkStart w:id="34" w:name="_Toc5752982"/>
      <w:bookmarkStart w:id="35" w:name="_Toc5775372"/>
      <w:bookmarkStart w:id="36" w:name="_Toc58490627"/>
      <w:bookmarkStart w:id="37" w:name="_Toc58490787"/>
      <w:bookmarkStart w:id="38" w:name="_Toc62430647"/>
      <w:bookmarkStart w:id="39" w:name="_Toc476300758"/>
    </w:p>
    <w:p w14:paraId="39747EB5" w14:textId="1FB66DF4" w:rsidR="00111225" w:rsidRPr="00111225" w:rsidRDefault="00111225" w:rsidP="00111225">
      <w:pPr>
        <w:shd w:val="clear" w:color="auto" w:fill="FFFFFF" w:themeFill="background1"/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1225">
        <w:rPr>
          <w:rFonts w:ascii="Times New Roman" w:hAnsi="Times New Roman"/>
          <w:sz w:val="24"/>
          <w:szCs w:val="24"/>
        </w:rPr>
        <w:t>Практика «</w:t>
      </w:r>
      <w:r w:rsidR="005D7BD4">
        <w:rPr>
          <w:rFonts w:ascii="Times New Roman" w:hAnsi="Times New Roman"/>
          <w:sz w:val="24"/>
          <w:szCs w:val="24"/>
        </w:rPr>
        <w:t>Технологическая (проектно-технологическая)</w:t>
      </w:r>
      <w:r w:rsidRPr="00111225">
        <w:rPr>
          <w:rFonts w:ascii="Times New Roman" w:hAnsi="Times New Roman"/>
          <w:sz w:val="24"/>
          <w:szCs w:val="24"/>
        </w:rPr>
        <w:t xml:space="preserve"> практика» (Б2.2.В.02(П)) входит в часть, формируемую участниками образовательных отношений блока Б2 «Практики».</w:t>
      </w:r>
    </w:p>
    <w:p w14:paraId="7488E252" w14:textId="77777777" w:rsidR="00694BE6" w:rsidRDefault="00694BE6" w:rsidP="00DD18AD">
      <w:pPr>
        <w:pStyle w:val="1"/>
        <w:numPr>
          <w:ilvl w:val="0"/>
          <w:numId w:val="4"/>
        </w:numPr>
        <w:shd w:val="clear" w:color="auto" w:fill="FFFFFF" w:themeFill="background1"/>
        <w:ind w:left="0" w:firstLine="720"/>
        <w:rPr>
          <w:sz w:val="24"/>
          <w:szCs w:val="24"/>
        </w:rPr>
      </w:pPr>
      <w:r w:rsidRPr="00AC5154">
        <w:rPr>
          <w:sz w:val="24"/>
          <w:szCs w:val="24"/>
        </w:rPr>
        <w:t xml:space="preserve">Объем </w:t>
      </w:r>
      <w:r w:rsidR="00DD1102">
        <w:rPr>
          <w:sz w:val="24"/>
          <w:szCs w:val="24"/>
        </w:rPr>
        <w:t>практики и ее продолжительность</w:t>
      </w:r>
      <w:bookmarkEnd w:id="33"/>
      <w:r w:rsidRPr="00AC5154">
        <w:rPr>
          <w:sz w:val="24"/>
          <w:szCs w:val="24"/>
        </w:rPr>
        <w:t xml:space="preserve"> </w:t>
      </w:r>
    </w:p>
    <w:tbl>
      <w:tblPr>
        <w:tblStyle w:val="a9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5"/>
      </w:tblGrid>
      <w:tr w:rsidR="00A141BA" w:rsidRPr="00A141BA" w14:paraId="4705DA00" w14:textId="77777777" w:rsidTr="00B1140E">
        <w:tc>
          <w:tcPr>
            <w:tcW w:w="6805" w:type="dxa"/>
          </w:tcPr>
          <w:p w14:paraId="5EA04F0F" w14:textId="6FECC91A" w:rsidR="00694BE6" w:rsidRPr="00A141BA" w:rsidRDefault="00694BE6" w:rsidP="00B1140E">
            <w:pPr>
              <w:spacing w:before="120" w:after="12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 практики составляет </w:t>
            </w:r>
            <w:r w:rsidR="005D7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A141BA" w:rsidRPr="00A14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14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зачетных (</w:t>
            </w:r>
            <w:proofErr w:type="spellStart"/>
            <w:r w:rsidRPr="00A14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ые</w:t>
            </w:r>
            <w:proofErr w:type="spellEnd"/>
            <w:r w:rsidRPr="00A14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единиц (ы). </w:t>
            </w:r>
          </w:p>
        </w:tc>
      </w:tr>
      <w:tr w:rsidR="00A141BA" w:rsidRPr="00A141BA" w14:paraId="12C046F8" w14:textId="77777777" w:rsidTr="00B1140E">
        <w:tc>
          <w:tcPr>
            <w:tcW w:w="6805" w:type="dxa"/>
          </w:tcPr>
          <w:p w14:paraId="46890CE3" w14:textId="32503106" w:rsidR="00694BE6" w:rsidRPr="00A141BA" w:rsidRDefault="00694BE6" w:rsidP="00B1140E">
            <w:pPr>
              <w:spacing w:before="120" w:after="12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Продолжительность </w:t>
            </w:r>
            <w:r w:rsidR="005D7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A14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недель (ли) /</w:t>
            </w:r>
            <w:r w:rsidR="005D7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</w:t>
            </w:r>
            <w:r w:rsidR="00A141BA" w:rsidRPr="00A14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акад.</w:t>
            </w:r>
            <w:r w:rsidRPr="00A14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часа (</w:t>
            </w:r>
            <w:proofErr w:type="spellStart"/>
            <w:r w:rsidRPr="00A14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proofErr w:type="spellEnd"/>
            <w:r w:rsidRPr="00A14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</w:tr>
    </w:tbl>
    <w:p w14:paraId="756F5E26" w14:textId="77777777" w:rsidR="00DD1102" w:rsidRPr="00AC5154" w:rsidRDefault="00DD1102" w:rsidP="00F97F63">
      <w:pPr>
        <w:pStyle w:val="1"/>
        <w:rPr>
          <w:sz w:val="24"/>
          <w:szCs w:val="24"/>
        </w:rPr>
      </w:pPr>
      <w:bookmarkStart w:id="40" w:name="_Toc64384067"/>
      <w:r w:rsidRPr="00AC5154">
        <w:rPr>
          <w:sz w:val="24"/>
          <w:szCs w:val="24"/>
        </w:rPr>
        <w:t xml:space="preserve">5. </w:t>
      </w:r>
      <w:bookmarkStart w:id="41" w:name="_Toc476300757"/>
      <w:r w:rsidRPr="00AC5154">
        <w:rPr>
          <w:sz w:val="24"/>
          <w:szCs w:val="24"/>
        </w:rPr>
        <w:t>Содержание практики</w:t>
      </w:r>
      <w:bookmarkEnd w:id="40"/>
      <w:bookmarkEnd w:id="41"/>
    </w:p>
    <w:p w14:paraId="4C7BD1A3" w14:textId="77777777" w:rsidR="00DD1102" w:rsidRDefault="00DD1102" w:rsidP="00F97F63">
      <w:pPr>
        <w:spacing w:before="120" w:after="120"/>
        <w:ind w:firstLine="720"/>
        <w:jc w:val="both"/>
        <w:outlineLvl w:val="0"/>
        <w:rPr>
          <w:rStyle w:val="10"/>
          <w:sz w:val="24"/>
        </w:rPr>
      </w:pPr>
      <w:bookmarkStart w:id="42" w:name="_Toc64384068"/>
      <w:r w:rsidRPr="00AC5154">
        <w:rPr>
          <w:rStyle w:val="10"/>
          <w:sz w:val="24"/>
          <w:szCs w:val="24"/>
        </w:rPr>
        <w:t xml:space="preserve">5.1. </w:t>
      </w:r>
      <w:r w:rsidRPr="00AC5154">
        <w:rPr>
          <w:rStyle w:val="10"/>
          <w:sz w:val="24"/>
        </w:rPr>
        <w:t>Разделы практики и виды работ</w:t>
      </w:r>
      <w:bookmarkEnd w:id="42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7"/>
        <w:gridCol w:w="1824"/>
        <w:gridCol w:w="3427"/>
        <w:gridCol w:w="659"/>
        <w:gridCol w:w="1732"/>
        <w:gridCol w:w="1687"/>
      </w:tblGrid>
      <w:tr w:rsidR="00A141BA" w:rsidRPr="00A141BA" w14:paraId="34B69991" w14:textId="77777777" w:rsidTr="00694BE6">
        <w:trPr>
          <w:trHeight w:val="679"/>
        </w:trPr>
        <w:tc>
          <w:tcPr>
            <w:tcW w:w="527" w:type="dxa"/>
          </w:tcPr>
          <w:p w14:paraId="67AD377A" w14:textId="77777777" w:rsidR="00F57626" w:rsidRPr="00A141BA" w:rsidRDefault="00F57626" w:rsidP="00F57626">
            <w:pPr>
              <w:spacing w:before="120" w:after="120"/>
              <w:jc w:val="center"/>
              <w:rPr>
                <w:rStyle w:val="af0"/>
                <w:rFonts w:eastAsia="PMingLiU" w:cs="Times New Roman"/>
                <w:color w:val="000000" w:themeColor="text1"/>
                <w:sz w:val="22"/>
                <w:szCs w:val="22"/>
              </w:rPr>
            </w:pPr>
            <w:r w:rsidRPr="00A141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1824" w:type="dxa"/>
          </w:tcPr>
          <w:p w14:paraId="7B36362F" w14:textId="77777777" w:rsidR="00F57626" w:rsidRPr="00A141BA" w:rsidRDefault="00F57626" w:rsidP="00F57626">
            <w:pPr>
              <w:spacing w:before="120" w:after="120"/>
              <w:jc w:val="center"/>
              <w:rPr>
                <w:rStyle w:val="af0"/>
                <w:rFonts w:eastAsia="PMingLiU" w:cs="Times New Roman"/>
                <w:color w:val="000000" w:themeColor="text1"/>
                <w:sz w:val="22"/>
                <w:szCs w:val="22"/>
              </w:rPr>
            </w:pPr>
            <w:r w:rsidRPr="00A141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Разделы (этапы) практики</w:t>
            </w:r>
          </w:p>
        </w:tc>
        <w:tc>
          <w:tcPr>
            <w:tcW w:w="4086" w:type="dxa"/>
            <w:gridSpan w:val="2"/>
          </w:tcPr>
          <w:p w14:paraId="69C9945F" w14:textId="77777777" w:rsidR="00F57626" w:rsidRPr="00A141BA" w:rsidRDefault="00F57626" w:rsidP="00694BE6">
            <w:pPr>
              <w:pStyle w:val="af7"/>
              <w:widowControl w:val="0"/>
              <w:spacing w:before="0" w:beforeAutospacing="0" w:after="0" w:afterAutospacing="0"/>
              <w:jc w:val="center"/>
              <w:rPr>
                <w:rStyle w:val="af0"/>
                <w:rFonts w:eastAsia="PMingLiU" w:cs="Times New Roman"/>
                <w:color w:val="000000" w:themeColor="text1"/>
                <w:sz w:val="22"/>
                <w:szCs w:val="22"/>
              </w:rPr>
            </w:pPr>
            <w:r w:rsidRPr="00A141BA">
              <w:rPr>
                <w:color w:val="000000" w:themeColor="text1"/>
                <w:sz w:val="22"/>
                <w:szCs w:val="22"/>
              </w:rPr>
              <w:t>Виды работ на практике, трудоемкость, (</w:t>
            </w:r>
            <w:proofErr w:type="spellStart"/>
            <w:proofErr w:type="gramStart"/>
            <w:r w:rsidRPr="00A141BA">
              <w:rPr>
                <w:color w:val="000000" w:themeColor="text1"/>
                <w:sz w:val="22"/>
                <w:szCs w:val="22"/>
              </w:rPr>
              <w:t>акад.часов</w:t>
            </w:r>
            <w:proofErr w:type="spellEnd"/>
            <w:proofErr w:type="gramEnd"/>
            <w:r w:rsidRPr="00A141BA">
              <w:rPr>
                <w:color w:val="000000" w:themeColor="text1"/>
                <w:sz w:val="22"/>
                <w:szCs w:val="22"/>
              </w:rPr>
              <w:t>)</w:t>
            </w:r>
            <w:r w:rsidR="003E47DD" w:rsidRPr="00A141BA">
              <w:rPr>
                <w:rStyle w:val="af0"/>
                <w:rFonts w:eastAsia="PMingLiU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32" w:type="dxa"/>
          </w:tcPr>
          <w:p w14:paraId="754DDE8B" w14:textId="77777777" w:rsidR="00F57626" w:rsidRPr="00A141BA" w:rsidRDefault="00F57626" w:rsidP="00F57626">
            <w:pPr>
              <w:spacing w:before="120" w:after="120"/>
              <w:jc w:val="center"/>
              <w:rPr>
                <w:rStyle w:val="af0"/>
                <w:rFonts w:eastAsia="PMingLiU" w:cs="Times New Roman"/>
                <w:color w:val="000000" w:themeColor="text1"/>
                <w:sz w:val="22"/>
                <w:szCs w:val="22"/>
              </w:rPr>
            </w:pPr>
            <w:r w:rsidRPr="00A141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Формы контроля</w:t>
            </w:r>
          </w:p>
        </w:tc>
        <w:tc>
          <w:tcPr>
            <w:tcW w:w="1687" w:type="dxa"/>
          </w:tcPr>
          <w:p w14:paraId="475F7920" w14:textId="77777777" w:rsidR="00F57626" w:rsidRPr="00A141BA" w:rsidRDefault="00F57626" w:rsidP="00235236">
            <w:pPr>
              <w:spacing w:before="120" w:after="120"/>
              <w:jc w:val="center"/>
              <w:rPr>
                <w:rStyle w:val="af0"/>
                <w:rFonts w:eastAsia="PMingLiU" w:cs="Times New Roman"/>
                <w:color w:val="000000" w:themeColor="text1"/>
                <w:sz w:val="22"/>
                <w:szCs w:val="22"/>
              </w:rPr>
            </w:pPr>
            <w:bookmarkStart w:id="43" w:name="_Toc64384069"/>
            <w:r w:rsidRPr="00A141BA">
              <w:rPr>
                <w:rStyle w:val="af0"/>
                <w:rFonts w:eastAsia="PMingLiU" w:cs="Times New Roman"/>
                <w:color w:val="000000" w:themeColor="text1"/>
                <w:sz w:val="22"/>
                <w:szCs w:val="22"/>
              </w:rPr>
              <w:t>Формируемые компетенции</w:t>
            </w:r>
            <w:bookmarkEnd w:id="43"/>
          </w:p>
        </w:tc>
      </w:tr>
      <w:tr w:rsidR="00111225" w:rsidRPr="00A141BA" w14:paraId="4C597717" w14:textId="77777777" w:rsidTr="00111225">
        <w:tc>
          <w:tcPr>
            <w:tcW w:w="527" w:type="dxa"/>
            <w:vAlign w:val="center"/>
          </w:tcPr>
          <w:p w14:paraId="5C2E1A74" w14:textId="77777777" w:rsidR="00111225" w:rsidRPr="00A141BA" w:rsidRDefault="00111225" w:rsidP="00111225">
            <w:pPr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</w:pPr>
            <w:bookmarkStart w:id="44" w:name="_Toc64384070"/>
            <w:r w:rsidRPr="00A141BA"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  <w:t>1</w:t>
            </w:r>
            <w:bookmarkEnd w:id="44"/>
          </w:p>
        </w:tc>
        <w:tc>
          <w:tcPr>
            <w:tcW w:w="1824" w:type="dxa"/>
            <w:vAlign w:val="center"/>
          </w:tcPr>
          <w:p w14:paraId="6FB9B89E" w14:textId="77777777" w:rsidR="00111225" w:rsidRPr="00A141BA" w:rsidRDefault="00111225" w:rsidP="00111225">
            <w:pPr>
              <w:pStyle w:val="af7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A141BA">
              <w:rPr>
                <w:color w:val="000000" w:themeColor="text1"/>
                <w:sz w:val="20"/>
                <w:szCs w:val="20"/>
              </w:rPr>
              <w:t>Организация практики, подготовительный этап</w:t>
            </w:r>
          </w:p>
        </w:tc>
        <w:tc>
          <w:tcPr>
            <w:tcW w:w="3427" w:type="dxa"/>
            <w:vAlign w:val="center"/>
          </w:tcPr>
          <w:p w14:paraId="42EC757E" w14:textId="6CEBDD8D" w:rsidR="00111225" w:rsidRPr="00A141BA" w:rsidRDefault="00111225" w:rsidP="00111225">
            <w:pPr>
              <w:pStyle w:val="af7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A141BA">
              <w:rPr>
                <w:color w:val="000000" w:themeColor="text1"/>
                <w:sz w:val="20"/>
                <w:szCs w:val="20"/>
              </w:rPr>
              <w:t>Консультация по организации практики, получение индивидуального задания на практику</w:t>
            </w:r>
          </w:p>
        </w:tc>
        <w:tc>
          <w:tcPr>
            <w:tcW w:w="659" w:type="dxa"/>
            <w:vAlign w:val="center"/>
          </w:tcPr>
          <w:p w14:paraId="0464326D" w14:textId="3D06321E" w:rsidR="00111225" w:rsidRPr="005D7BD4" w:rsidRDefault="005D7BD4" w:rsidP="00111225">
            <w:pPr>
              <w:jc w:val="both"/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</w:pPr>
            <w:r w:rsidRPr="005D7B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2" w:type="dxa"/>
            <w:vAlign w:val="center"/>
          </w:tcPr>
          <w:p w14:paraId="12EF364C" w14:textId="77777777" w:rsidR="00111225" w:rsidRPr="00A141BA" w:rsidRDefault="00111225" w:rsidP="00111225">
            <w:pPr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</w:pPr>
            <w:bookmarkStart w:id="45" w:name="_Toc64384072"/>
            <w:r w:rsidRPr="00A141BA"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  <w:t>Контроль организационных вопросов. Задание на практику</w:t>
            </w:r>
            <w:bookmarkEnd w:id="45"/>
          </w:p>
        </w:tc>
        <w:tc>
          <w:tcPr>
            <w:tcW w:w="1687" w:type="dxa"/>
            <w:vAlign w:val="center"/>
          </w:tcPr>
          <w:p w14:paraId="7E02CC02" w14:textId="253EDB0E" w:rsidR="00111225" w:rsidRPr="00A141BA" w:rsidRDefault="00111225" w:rsidP="00111225">
            <w:pPr>
              <w:jc w:val="center"/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</w:pPr>
            <w:r w:rsidRPr="00CA362B">
              <w:rPr>
                <w:rFonts w:ascii="Times New Roman" w:hAnsi="Times New Roman" w:cs="Times New Roman"/>
                <w:color w:val="000000" w:themeColor="text1"/>
                <w:szCs w:val="24"/>
              </w:rPr>
              <w:t>ПК-1, ПК-2, ПК-3, ПК-4, ПК-5, ПК-6, ПК-7</w:t>
            </w:r>
          </w:p>
        </w:tc>
      </w:tr>
      <w:tr w:rsidR="00111225" w:rsidRPr="00A141BA" w14:paraId="2C2239E5" w14:textId="77777777" w:rsidTr="00111225">
        <w:tc>
          <w:tcPr>
            <w:tcW w:w="527" w:type="dxa"/>
            <w:vAlign w:val="center"/>
          </w:tcPr>
          <w:p w14:paraId="1F3A8BB1" w14:textId="0439402A" w:rsidR="00111225" w:rsidRPr="00A141BA" w:rsidRDefault="00111225" w:rsidP="00111225">
            <w:pPr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</w:pPr>
            <w:bookmarkStart w:id="46" w:name="_Toc64384073"/>
            <w:r w:rsidRPr="00A141BA"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  <w:t>2</w:t>
            </w:r>
            <w:bookmarkEnd w:id="46"/>
          </w:p>
        </w:tc>
        <w:tc>
          <w:tcPr>
            <w:tcW w:w="1824" w:type="dxa"/>
            <w:vAlign w:val="center"/>
          </w:tcPr>
          <w:p w14:paraId="240DD314" w14:textId="77777777" w:rsidR="00111225" w:rsidRPr="00A141BA" w:rsidRDefault="00111225" w:rsidP="00111225">
            <w:pPr>
              <w:pStyle w:val="af7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A141BA">
              <w:rPr>
                <w:color w:val="000000" w:themeColor="text1"/>
                <w:sz w:val="20"/>
                <w:szCs w:val="20"/>
              </w:rPr>
              <w:t>Основной этап</w:t>
            </w:r>
          </w:p>
        </w:tc>
        <w:tc>
          <w:tcPr>
            <w:tcW w:w="3427" w:type="dxa"/>
            <w:vAlign w:val="center"/>
          </w:tcPr>
          <w:p w14:paraId="0EC04C02" w14:textId="4FF99A03" w:rsidR="00111225" w:rsidRPr="00A141BA" w:rsidRDefault="00111225" w:rsidP="001112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41BA">
              <w:rPr>
                <w:rFonts w:ascii="Times New Roman" w:hAnsi="Times New Roman" w:cs="Times New Roman"/>
                <w:color w:val="000000" w:themeColor="text1"/>
              </w:rPr>
              <w:t xml:space="preserve">Основной этап включает выполнение индивидуального задания. </w:t>
            </w:r>
          </w:p>
          <w:p w14:paraId="02309AA2" w14:textId="77777777" w:rsidR="00111225" w:rsidRPr="00A141BA" w:rsidRDefault="00111225" w:rsidP="00111225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</w:rPr>
            </w:pPr>
            <w:r w:rsidRPr="00A141BA">
              <w:rPr>
                <w:rFonts w:ascii="Times New Roman" w:hAnsi="Times New Roman" w:cs="Times New Roman"/>
                <w:color w:val="000000" w:themeColor="text1"/>
              </w:rPr>
              <w:t>Индивидуальное задание включает разработку и защиту студентом индивидуального проекта.</w:t>
            </w:r>
          </w:p>
          <w:p w14:paraId="3809BBBE" w14:textId="2F9F5658" w:rsidR="00111225" w:rsidRPr="00A141BA" w:rsidRDefault="00111225" w:rsidP="00111225">
            <w:pPr>
              <w:pStyle w:val="af7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687446A8" w14:textId="6AEF0942" w:rsidR="00111225" w:rsidRPr="005D7BD4" w:rsidRDefault="005D7BD4" w:rsidP="00111225">
            <w:pPr>
              <w:jc w:val="both"/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</w:pPr>
            <w:r w:rsidRPr="005D7BD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732" w:type="dxa"/>
            <w:vAlign w:val="center"/>
          </w:tcPr>
          <w:p w14:paraId="4FC784AE" w14:textId="77777777" w:rsidR="00111225" w:rsidRPr="00A141BA" w:rsidRDefault="00111225" w:rsidP="00111225">
            <w:pPr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</w:pPr>
            <w:bookmarkStart w:id="47" w:name="_Toc64384075"/>
            <w:r w:rsidRPr="00A141BA"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  <w:t>Рабочие материалы по практике. Результаты выполнения индивидуального задания.</w:t>
            </w:r>
            <w:bookmarkEnd w:id="47"/>
          </w:p>
        </w:tc>
        <w:tc>
          <w:tcPr>
            <w:tcW w:w="1687" w:type="dxa"/>
            <w:vAlign w:val="center"/>
          </w:tcPr>
          <w:p w14:paraId="3439E566" w14:textId="31CCDBB2" w:rsidR="00111225" w:rsidRPr="00A141BA" w:rsidRDefault="00111225" w:rsidP="00111225">
            <w:pPr>
              <w:jc w:val="center"/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</w:pPr>
            <w:r w:rsidRPr="00CA362B">
              <w:rPr>
                <w:rFonts w:ascii="Times New Roman" w:hAnsi="Times New Roman" w:cs="Times New Roman"/>
                <w:color w:val="000000" w:themeColor="text1"/>
                <w:szCs w:val="24"/>
              </w:rPr>
              <w:t>ПК-1, ПК-2, ПК-3, ПК-4, ПК-5, ПК-6, ПК-7</w:t>
            </w:r>
          </w:p>
        </w:tc>
      </w:tr>
      <w:tr w:rsidR="00111225" w:rsidRPr="00A141BA" w14:paraId="63780FF7" w14:textId="77777777" w:rsidTr="00111225">
        <w:tc>
          <w:tcPr>
            <w:tcW w:w="527" w:type="dxa"/>
            <w:vAlign w:val="center"/>
          </w:tcPr>
          <w:p w14:paraId="3813D6BD" w14:textId="1B7EE08E" w:rsidR="00111225" w:rsidRPr="00A141BA" w:rsidRDefault="00111225" w:rsidP="00111225">
            <w:pPr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</w:pPr>
            <w:bookmarkStart w:id="48" w:name="_Toc64384076"/>
            <w:r w:rsidRPr="00A141BA"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  <w:t>3</w:t>
            </w:r>
            <w:bookmarkEnd w:id="48"/>
          </w:p>
        </w:tc>
        <w:tc>
          <w:tcPr>
            <w:tcW w:w="1824" w:type="dxa"/>
            <w:vAlign w:val="center"/>
          </w:tcPr>
          <w:p w14:paraId="6C21F49D" w14:textId="77777777" w:rsidR="00111225" w:rsidRPr="00A141BA" w:rsidRDefault="00111225" w:rsidP="00111225">
            <w:pPr>
              <w:pStyle w:val="af7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A141BA">
              <w:rPr>
                <w:color w:val="000000" w:themeColor="text1"/>
                <w:sz w:val="20"/>
                <w:szCs w:val="20"/>
              </w:rPr>
              <w:t xml:space="preserve">Оформление дневника-отчета по практике </w:t>
            </w:r>
          </w:p>
        </w:tc>
        <w:tc>
          <w:tcPr>
            <w:tcW w:w="3427" w:type="dxa"/>
            <w:vAlign w:val="center"/>
          </w:tcPr>
          <w:p w14:paraId="7456E5FF" w14:textId="29B51A43" w:rsidR="00111225" w:rsidRPr="00A141BA" w:rsidRDefault="00111225" w:rsidP="00111225">
            <w:pPr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A141BA">
              <w:rPr>
                <w:rFonts w:ascii="Times New Roman" w:hAnsi="Times New Roman" w:cs="Times New Roman"/>
                <w:color w:val="000000" w:themeColor="text1"/>
              </w:rPr>
              <w:t xml:space="preserve">Выполнение аналитического обзора, связанного с индивидуальным заданием. Анализ результатов аналитического обзора и постановка задач исследований. </w:t>
            </w:r>
          </w:p>
          <w:p w14:paraId="44C26B5C" w14:textId="447E0049" w:rsidR="00111225" w:rsidRPr="00A141BA" w:rsidRDefault="00111225" w:rsidP="00111225">
            <w:pPr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A141BA">
              <w:rPr>
                <w:rFonts w:ascii="Times New Roman" w:hAnsi="Times New Roman" w:cs="Times New Roman"/>
                <w:color w:val="000000" w:themeColor="text1"/>
              </w:rPr>
              <w:t>Обработка результатов исследования. Формулирование выводов.</w:t>
            </w:r>
          </w:p>
          <w:p w14:paraId="6DB210B6" w14:textId="1DA8EB48" w:rsidR="00111225" w:rsidRPr="00A141BA" w:rsidRDefault="00111225" w:rsidP="00111225">
            <w:pPr>
              <w:pStyle w:val="af7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633802B0" w14:textId="1DD83529" w:rsidR="00111225" w:rsidRPr="005D7BD4" w:rsidRDefault="00111225" w:rsidP="00111225">
            <w:pPr>
              <w:jc w:val="both"/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</w:pPr>
            <w:r w:rsidRPr="005D7BD4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732" w:type="dxa"/>
            <w:vAlign w:val="center"/>
          </w:tcPr>
          <w:p w14:paraId="76CBFB6B" w14:textId="42BACDD2" w:rsidR="00111225" w:rsidRPr="00A141BA" w:rsidRDefault="00111225" w:rsidP="00111225">
            <w:pPr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</w:pPr>
            <w:bookmarkStart w:id="49" w:name="_Toc64384078"/>
            <w:r w:rsidRPr="00A141BA"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  <w:t>Дневник-отчет по практике.</w:t>
            </w:r>
            <w:bookmarkEnd w:id="49"/>
            <w:r w:rsidRPr="00A141BA">
              <w:rPr>
                <w:rFonts w:ascii="Times New Roman" w:hAnsi="Times New Roman" w:cs="Times New Roman"/>
                <w:color w:val="000000" w:themeColor="text1"/>
              </w:rPr>
              <w:t xml:space="preserve"> Отзыв(ы) руководителя</w:t>
            </w:r>
          </w:p>
        </w:tc>
        <w:tc>
          <w:tcPr>
            <w:tcW w:w="1687" w:type="dxa"/>
            <w:vAlign w:val="center"/>
          </w:tcPr>
          <w:p w14:paraId="0A791DC7" w14:textId="45D5B121" w:rsidR="00111225" w:rsidRPr="00A141BA" w:rsidRDefault="00111225" w:rsidP="00111225">
            <w:pPr>
              <w:jc w:val="center"/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</w:pPr>
            <w:r w:rsidRPr="00914510">
              <w:rPr>
                <w:rFonts w:ascii="Times New Roman" w:hAnsi="Times New Roman" w:cs="Times New Roman"/>
                <w:color w:val="000000" w:themeColor="text1"/>
                <w:szCs w:val="24"/>
              </w:rPr>
              <w:t>ПК-1, ПК-2, ПК-3, ПК-4, ПК-5, ПК-6, ПК-7</w:t>
            </w:r>
          </w:p>
        </w:tc>
      </w:tr>
      <w:tr w:rsidR="00111225" w:rsidRPr="00A141BA" w14:paraId="2FD2FD56" w14:textId="77777777" w:rsidTr="00111225">
        <w:tc>
          <w:tcPr>
            <w:tcW w:w="527" w:type="dxa"/>
            <w:vAlign w:val="center"/>
          </w:tcPr>
          <w:p w14:paraId="10096B2C" w14:textId="6336768F" w:rsidR="00111225" w:rsidRPr="00A141BA" w:rsidRDefault="00111225" w:rsidP="00111225">
            <w:pPr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</w:pPr>
            <w:bookmarkStart w:id="50" w:name="_Toc64384079"/>
            <w:r w:rsidRPr="00A141BA"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  <w:t>4</w:t>
            </w:r>
            <w:bookmarkEnd w:id="50"/>
          </w:p>
        </w:tc>
        <w:tc>
          <w:tcPr>
            <w:tcW w:w="1824" w:type="dxa"/>
            <w:vAlign w:val="center"/>
          </w:tcPr>
          <w:p w14:paraId="546134CD" w14:textId="77777777" w:rsidR="00111225" w:rsidRPr="00A141BA" w:rsidRDefault="00111225" w:rsidP="00111225">
            <w:pPr>
              <w:pStyle w:val="af7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A141BA">
              <w:rPr>
                <w:color w:val="000000" w:themeColor="text1"/>
                <w:sz w:val="20"/>
                <w:szCs w:val="20"/>
              </w:rPr>
              <w:t>Защита результатов прохождения практики</w:t>
            </w:r>
          </w:p>
        </w:tc>
        <w:tc>
          <w:tcPr>
            <w:tcW w:w="3427" w:type="dxa"/>
          </w:tcPr>
          <w:p w14:paraId="303370B1" w14:textId="77777777" w:rsidR="00111225" w:rsidRPr="00A141BA" w:rsidRDefault="00111225" w:rsidP="0011122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9" w:type="dxa"/>
            <w:vAlign w:val="center"/>
          </w:tcPr>
          <w:p w14:paraId="4077166F" w14:textId="502D68BC" w:rsidR="00111225" w:rsidRPr="005D7BD4" w:rsidRDefault="005D7BD4" w:rsidP="00111225">
            <w:pPr>
              <w:jc w:val="both"/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</w:pPr>
            <w:r w:rsidRPr="005D7B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2" w:type="dxa"/>
            <w:vAlign w:val="center"/>
          </w:tcPr>
          <w:p w14:paraId="33A47BE3" w14:textId="46F86801" w:rsidR="00111225" w:rsidRPr="00A141BA" w:rsidRDefault="00111225" w:rsidP="00111225">
            <w:pPr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</w:pPr>
            <w:r w:rsidRPr="00A141BA">
              <w:rPr>
                <w:rFonts w:ascii="Times New Roman" w:hAnsi="Times New Roman" w:cs="Times New Roman"/>
                <w:color w:val="000000" w:themeColor="text1"/>
              </w:rPr>
              <w:t>Ответы на контрольные вопросы для защиты дневника-отчета. Выполнение контрольного практического задания</w:t>
            </w:r>
          </w:p>
        </w:tc>
        <w:tc>
          <w:tcPr>
            <w:tcW w:w="1687" w:type="dxa"/>
            <w:vAlign w:val="center"/>
          </w:tcPr>
          <w:p w14:paraId="48318BF4" w14:textId="3C850B53" w:rsidR="00111225" w:rsidRPr="00A141BA" w:rsidRDefault="00111225" w:rsidP="00111225">
            <w:pPr>
              <w:jc w:val="center"/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</w:pPr>
            <w:r w:rsidRPr="00914510">
              <w:rPr>
                <w:rFonts w:ascii="Times New Roman" w:hAnsi="Times New Roman" w:cs="Times New Roman"/>
                <w:color w:val="000000" w:themeColor="text1"/>
                <w:szCs w:val="24"/>
              </w:rPr>
              <w:t>ПК-1, ПК-2, ПК-3, ПК-4, ПК-5, ПК-6, ПК-7</w:t>
            </w:r>
          </w:p>
        </w:tc>
      </w:tr>
      <w:tr w:rsidR="00A141BA" w:rsidRPr="00A141BA" w14:paraId="00044A1F" w14:textId="77777777" w:rsidTr="00A141BA">
        <w:tc>
          <w:tcPr>
            <w:tcW w:w="527" w:type="dxa"/>
          </w:tcPr>
          <w:p w14:paraId="4C4DA315" w14:textId="77777777" w:rsidR="00203FFD" w:rsidRPr="00A141BA" w:rsidRDefault="00203FFD" w:rsidP="00235236">
            <w:pPr>
              <w:jc w:val="both"/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dxa"/>
            <w:vAlign w:val="center"/>
          </w:tcPr>
          <w:p w14:paraId="59764A79" w14:textId="77777777" w:rsidR="00203FFD" w:rsidRPr="00A141BA" w:rsidRDefault="00D21F4E" w:rsidP="00235236">
            <w:pPr>
              <w:pStyle w:val="af7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A141BA">
              <w:rPr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3427" w:type="dxa"/>
          </w:tcPr>
          <w:p w14:paraId="2A13E8BD" w14:textId="77777777" w:rsidR="00203FFD" w:rsidRPr="00A141BA" w:rsidRDefault="00203FFD" w:rsidP="0023523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9" w:type="dxa"/>
          </w:tcPr>
          <w:p w14:paraId="58D459E6" w14:textId="31744EA7" w:rsidR="00203FFD" w:rsidRPr="00A141BA" w:rsidRDefault="005D7BD4" w:rsidP="00235236">
            <w:pPr>
              <w:jc w:val="both"/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Style w:val="af0"/>
                <w:rFonts w:eastAsia="PMingLiU"/>
                <w:sz w:val="20"/>
                <w:szCs w:val="20"/>
              </w:rPr>
              <w:t>16</w:t>
            </w:r>
          </w:p>
        </w:tc>
        <w:tc>
          <w:tcPr>
            <w:tcW w:w="1732" w:type="dxa"/>
          </w:tcPr>
          <w:p w14:paraId="6589B215" w14:textId="77777777" w:rsidR="00203FFD" w:rsidRPr="00A141BA" w:rsidRDefault="00203FFD" w:rsidP="00235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7" w:type="dxa"/>
          </w:tcPr>
          <w:p w14:paraId="6E81AE30" w14:textId="77777777" w:rsidR="00203FFD" w:rsidRPr="00A141BA" w:rsidRDefault="00203FFD" w:rsidP="0023523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</w:tbl>
    <w:p w14:paraId="3F9C4348" w14:textId="244AD7D4" w:rsidR="00FF4E73" w:rsidRPr="00A141BA" w:rsidRDefault="003C1783" w:rsidP="00235236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1" w:name="_Toc64384082"/>
      <w:r w:rsidRPr="00A141BA">
        <w:rPr>
          <w:rStyle w:val="af0"/>
          <w:rFonts w:eastAsia="PMingLiU" w:cs="Times New Roman"/>
          <w:color w:val="000000" w:themeColor="text1"/>
          <w:sz w:val="24"/>
          <w:szCs w:val="24"/>
        </w:rPr>
        <w:t xml:space="preserve">Программой </w:t>
      </w:r>
      <w:bookmarkEnd w:id="34"/>
      <w:bookmarkEnd w:id="35"/>
      <w:bookmarkEnd w:id="36"/>
      <w:bookmarkEnd w:id="37"/>
      <w:bookmarkEnd w:id="38"/>
      <w:bookmarkEnd w:id="51"/>
      <w:r w:rsidR="00166ACC">
        <w:rPr>
          <w:rStyle w:val="af0"/>
          <w:rFonts w:eastAsia="PMingLiU" w:cs="Times New Roman"/>
          <w:color w:val="000000" w:themeColor="text1"/>
          <w:sz w:val="24"/>
          <w:szCs w:val="24"/>
        </w:rPr>
        <w:t>производственной</w:t>
      </w:r>
      <w:r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практики </w:t>
      </w:r>
      <w:r w:rsidRPr="00A141BA">
        <w:rPr>
          <w:rStyle w:val="af0"/>
          <w:rFonts w:eastAsia="PMingLiU" w:cs="Times New Roman"/>
          <w:color w:val="000000" w:themeColor="text1"/>
          <w:sz w:val="24"/>
          <w:szCs w:val="24"/>
        </w:rPr>
        <w:t>предусм</w:t>
      </w:r>
      <w:r w:rsidR="00A7481D" w:rsidRPr="00A141BA">
        <w:rPr>
          <w:rStyle w:val="af0"/>
          <w:rFonts w:eastAsia="PMingLiU" w:cs="Times New Roman"/>
          <w:color w:val="000000" w:themeColor="text1"/>
          <w:sz w:val="24"/>
          <w:szCs w:val="24"/>
        </w:rPr>
        <w:t>атривается</w:t>
      </w:r>
      <w:r w:rsidRPr="00A141BA">
        <w:rPr>
          <w:rStyle w:val="af0"/>
          <w:rFonts w:eastAsia="PMingLiU" w:cs="Times New Roman"/>
          <w:color w:val="000000" w:themeColor="text1"/>
          <w:sz w:val="24"/>
          <w:szCs w:val="24"/>
        </w:rPr>
        <w:t xml:space="preserve"> </w:t>
      </w:r>
      <w:r w:rsidR="00BB23E8" w:rsidRPr="00A141BA">
        <w:rPr>
          <w:rStyle w:val="af0"/>
          <w:rFonts w:eastAsia="PMingLiU" w:cs="Times New Roman"/>
          <w:color w:val="000000" w:themeColor="text1"/>
          <w:sz w:val="24"/>
          <w:szCs w:val="24"/>
        </w:rPr>
        <w:t>деятельность</w:t>
      </w:r>
      <w:r w:rsidR="00C76919" w:rsidRPr="00A141BA">
        <w:rPr>
          <w:rStyle w:val="af0"/>
          <w:rFonts w:eastAsia="PMingLiU" w:cs="Times New Roman"/>
          <w:color w:val="000000" w:themeColor="text1"/>
          <w:sz w:val="24"/>
          <w:szCs w:val="24"/>
        </w:rPr>
        <w:t xml:space="preserve"> как с участием</w:t>
      </w:r>
      <w:r w:rsidRPr="00A141BA">
        <w:rPr>
          <w:rStyle w:val="af0"/>
          <w:rFonts w:eastAsia="PMingLiU" w:cs="Times New Roman"/>
          <w:color w:val="000000" w:themeColor="text1"/>
          <w:sz w:val="24"/>
          <w:szCs w:val="24"/>
        </w:rPr>
        <w:t xml:space="preserve"> руководителя</w:t>
      </w:r>
      <w:r w:rsidR="00BB23E8" w:rsidRPr="00A141BA">
        <w:rPr>
          <w:rStyle w:val="af0"/>
          <w:rFonts w:eastAsia="PMingLiU" w:cs="Times New Roman"/>
          <w:color w:val="000000" w:themeColor="text1"/>
          <w:sz w:val="24"/>
          <w:szCs w:val="24"/>
        </w:rPr>
        <w:t>(ей)</w:t>
      </w:r>
      <w:r w:rsidRPr="00A141BA">
        <w:rPr>
          <w:rStyle w:val="af0"/>
          <w:rFonts w:eastAsia="PMingLiU" w:cs="Times New Roman"/>
          <w:color w:val="000000" w:themeColor="text1"/>
          <w:sz w:val="24"/>
          <w:szCs w:val="24"/>
        </w:rPr>
        <w:t xml:space="preserve"> </w:t>
      </w:r>
      <w:r w:rsidR="003E1DE3" w:rsidRPr="00A141BA">
        <w:rPr>
          <w:rStyle w:val="af0"/>
          <w:rFonts w:eastAsia="PMingLiU" w:cs="Times New Roman"/>
          <w:color w:val="000000" w:themeColor="text1"/>
          <w:sz w:val="24"/>
          <w:szCs w:val="24"/>
        </w:rPr>
        <w:t>практики, так</w:t>
      </w:r>
      <w:r w:rsidR="00A7481D" w:rsidRPr="00A141BA">
        <w:rPr>
          <w:rStyle w:val="af0"/>
          <w:rFonts w:eastAsia="PMingLiU" w:cs="Times New Roman"/>
          <w:color w:val="000000" w:themeColor="text1"/>
          <w:sz w:val="24"/>
          <w:szCs w:val="24"/>
        </w:rPr>
        <w:t xml:space="preserve"> </w:t>
      </w:r>
      <w:r w:rsidR="0000714C" w:rsidRPr="00A141BA">
        <w:rPr>
          <w:rStyle w:val="af0"/>
          <w:rFonts w:eastAsia="PMingLiU" w:cs="Times New Roman"/>
          <w:color w:val="000000" w:themeColor="text1"/>
          <w:sz w:val="24"/>
          <w:szCs w:val="24"/>
        </w:rPr>
        <w:t>и</w:t>
      </w:r>
      <w:r w:rsidRPr="00A141BA">
        <w:rPr>
          <w:rStyle w:val="af0"/>
          <w:rFonts w:eastAsia="PMingLiU" w:cs="Times New Roman"/>
          <w:color w:val="000000" w:themeColor="text1"/>
          <w:sz w:val="24"/>
          <w:szCs w:val="24"/>
        </w:rPr>
        <w:t xml:space="preserve"> </w:t>
      </w:r>
      <w:r w:rsidR="00EA1659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>ин</w:t>
      </w:r>
      <w:r w:rsidR="0000714C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ая </w:t>
      </w:r>
      <w:r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>работа обучающ</w:t>
      </w:r>
      <w:r w:rsidR="00BB23E8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>ихся</w:t>
      </w:r>
      <w:r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8CDE797" w14:textId="7E0C2FE0" w:rsidR="00BB23E8" w:rsidRPr="00A141BA" w:rsidRDefault="008D3619" w:rsidP="00BE04F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практики включает выполнение индивидуального задания, которое разрабатывается руководителем практики</w:t>
      </w:r>
      <w:r w:rsidR="00BB23E8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Тем</w:t>
      </w:r>
      <w:r w:rsidR="00BB23E8"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индивидуальных заданий различа</w:t>
      </w:r>
      <w:r w:rsidR="00BB23E8"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ются</w:t>
      </w:r>
      <w:r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зависимости от места прохождения практики.</w:t>
      </w:r>
      <w:r w:rsidRPr="00A141BA">
        <w:rPr>
          <w:rStyle w:val="af0"/>
          <w:rFonts w:eastAsia="PMingLiU" w:cs="Times New Roman"/>
          <w:color w:val="000000" w:themeColor="text1"/>
          <w:sz w:val="24"/>
          <w:szCs w:val="24"/>
        </w:rPr>
        <w:t xml:space="preserve"> Примерная тематика индивидуальных заданий</w:t>
      </w:r>
      <w:r w:rsidR="00FC5161" w:rsidRPr="00A141BA">
        <w:rPr>
          <w:rStyle w:val="af0"/>
          <w:rFonts w:eastAsia="PMingLiU" w:cs="Times New Roman"/>
          <w:color w:val="000000" w:themeColor="text1"/>
          <w:sz w:val="24"/>
          <w:szCs w:val="24"/>
        </w:rPr>
        <w:t xml:space="preserve"> по </w:t>
      </w:r>
      <w:r w:rsidR="00166ACC">
        <w:rPr>
          <w:rStyle w:val="af0"/>
          <w:rFonts w:eastAsia="PMingLiU" w:cs="Times New Roman"/>
          <w:color w:val="000000" w:themeColor="text1"/>
          <w:sz w:val="24"/>
          <w:szCs w:val="24"/>
        </w:rPr>
        <w:t>производственной</w:t>
      </w:r>
      <w:r w:rsidR="00230A8A" w:rsidRPr="00A141BA">
        <w:rPr>
          <w:rStyle w:val="af0"/>
          <w:rFonts w:eastAsia="PMingLiU" w:cs="Times New Roman"/>
          <w:color w:val="000000" w:themeColor="text1"/>
          <w:sz w:val="24"/>
          <w:szCs w:val="24"/>
        </w:rPr>
        <w:t xml:space="preserve"> практике </w:t>
      </w:r>
      <w:r w:rsidRPr="00A141BA">
        <w:rPr>
          <w:rStyle w:val="af0"/>
          <w:rFonts w:eastAsia="PMingLiU" w:cs="Times New Roman"/>
          <w:color w:val="000000" w:themeColor="text1"/>
          <w:sz w:val="24"/>
          <w:szCs w:val="24"/>
        </w:rPr>
        <w:t>приводится в Фонде оценочных средств для проведения текущего контроля и промежуточной аттестации по практике (ФОС),</w:t>
      </w:r>
      <w:r w:rsidRPr="00A141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представленном в приложении к рабочей программе.</w:t>
      </w:r>
      <w:r w:rsidR="00BB23E8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E3A69AB" w14:textId="75BA5DB9" w:rsidR="009A6205" w:rsidRPr="00A141BA" w:rsidRDefault="00FC5161" w:rsidP="009A6205">
      <w:pPr>
        <w:pStyle w:val="aa"/>
        <w:spacing w:before="120" w:after="120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1BA">
        <w:rPr>
          <w:rStyle w:val="FontStyle23"/>
          <w:rFonts w:eastAsiaTheme="majorEastAsia"/>
          <w:color w:val="000000" w:themeColor="text1"/>
          <w:sz w:val="24"/>
          <w:szCs w:val="24"/>
        </w:rPr>
        <w:t xml:space="preserve">Для </w:t>
      </w:r>
      <w:r w:rsidR="00711708" w:rsidRPr="00A141BA">
        <w:rPr>
          <w:rStyle w:val="FontStyle23"/>
          <w:rFonts w:eastAsiaTheme="majorEastAsia"/>
          <w:color w:val="000000" w:themeColor="text1"/>
          <w:sz w:val="24"/>
          <w:szCs w:val="24"/>
        </w:rPr>
        <w:t>обучающи</w:t>
      </w:r>
      <w:r w:rsidRPr="00A141BA">
        <w:rPr>
          <w:rStyle w:val="FontStyle23"/>
          <w:rFonts w:eastAsiaTheme="majorEastAsia"/>
          <w:color w:val="000000" w:themeColor="text1"/>
          <w:sz w:val="24"/>
          <w:szCs w:val="24"/>
        </w:rPr>
        <w:t>хся</w:t>
      </w:r>
      <w:r w:rsidR="00711708" w:rsidRPr="00A141BA">
        <w:rPr>
          <w:rStyle w:val="FontStyle23"/>
          <w:rFonts w:eastAsiaTheme="majorEastAsia"/>
          <w:color w:val="000000" w:themeColor="text1"/>
          <w:sz w:val="24"/>
          <w:szCs w:val="24"/>
        </w:rPr>
        <w:t xml:space="preserve"> </w:t>
      </w:r>
      <w:r w:rsidR="00D207DC" w:rsidRPr="00A141BA">
        <w:rPr>
          <w:rStyle w:val="FontStyle23"/>
          <w:rFonts w:eastAsiaTheme="majorEastAsia"/>
          <w:color w:val="000000" w:themeColor="text1"/>
          <w:sz w:val="24"/>
          <w:szCs w:val="24"/>
        </w:rPr>
        <w:t xml:space="preserve">по направлению </w:t>
      </w:r>
      <w:r w:rsidR="00D207DC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подготовки</w:t>
      </w:r>
      <w:r w:rsidR="00F9759D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41BA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="00EA1659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A141BA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A1659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A141BA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A1659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41BA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Информатика и вычислительная техника </w:t>
      </w:r>
      <w:r w:rsidR="00D207DC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направленностью </w:t>
      </w:r>
      <w:r w:rsidR="003F4F8E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(профилем) </w:t>
      </w:r>
      <w:r w:rsidR="00A141BA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Программное обеспечение средств вычислительной техники и автоматизированных систем</w:t>
      </w:r>
      <w:r w:rsidR="00D207DC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1783" w:rsidRPr="00A141BA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разработаны </w:t>
      </w:r>
      <w:r w:rsidR="00FF4E73"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Методические указания по проведению учебной практики</w:t>
      </w:r>
      <w:r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BA0789" w:rsidRPr="00A141BA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которые включены в состав электронного учебно-методического комплекса (ЭУМК) </w:t>
      </w:r>
      <w:r w:rsidR="00BA0789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66ACC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Производственная</w:t>
      </w:r>
      <w:r w:rsidR="00230A8A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0789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практика» </w:t>
      </w:r>
      <w:r w:rsidR="0041407B" w:rsidRPr="00A141BA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[</w:t>
      </w:r>
      <w:r w:rsidR="00166AC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4</w:t>
      </w:r>
      <w:r w:rsidR="00BA0789" w:rsidRPr="00A141BA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]</w:t>
      </w:r>
      <w:r w:rsidRPr="00A141BA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</w:t>
      </w:r>
      <w:r w:rsidR="00D207DC"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1F4887B" w14:textId="77777777" w:rsidR="003C1783" w:rsidRPr="00A141BA" w:rsidRDefault="00FE6F92" w:rsidP="00BB23E8">
      <w:pPr>
        <w:tabs>
          <w:tab w:val="left" w:pos="284"/>
          <w:tab w:val="left" w:pos="993"/>
        </w:tabs>
        <w:spacing w:before="120" w:after="12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1BA">
        <w:rPr>
          <w:i/>
          <w:color w:val="000000" w:themeColor="text1"/>
          <w:spacing w:val="-4"/>
          <w:sz w:val="24"/>
        </w:rPr>
        <w:t xml:space="preserve"> </w:t>
      </w:r>
      <w:r w:rsidR="00D207DC"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EA1659"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данных</w:t>
      </w:r>
      <w:r w:rsidR="00D207DC"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5161"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D207DC"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етодических указаниях содержатся </w:t>
      </w:r>
      <w:r w:rsidR="00D207DC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>прав</w:t>
      </w:r>
      <w:r w:rsidR="00EA1659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>ила заполнения дневника-отчета</w:t>
      </w:r>
      <w:r w:rsidR="00E57676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EA1659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описание</w:t>
      </w:r>
      <w:r w:rsidR="00D207DC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индивидуальных заданий</w:t>
      </w:r>
      <w:r w:rsidR="00EA1659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обучающихся</w:t>
      </w:r>
      <w:r w:rsidR="00BA0789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A1659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>прив</w:t>
      </w:r>
      <w:r w:rsidR="00E57676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>одятся</w:t>
      </w:r>
      <w:r w:rsidR="00EA1659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0789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контрольные задания</w:t>
      </w:r>
      <w:r w:rsidR="00D207DC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6664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защите результатов прохождения практики </w:t>
      </w:r>
      <w:r w:rsidR="00D207DC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>и контрольные вопросы</w:t>
      </w:r>
      <w:r w:rsidR="00BB36B5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защите дневника-отчета</w:t>
      </w:r>
      <w:r w:rsidR="00BA0789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207DC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D24BBD5" w14:textId="77777777" w:rsidR="00145BD9" w:rsidRPr="00AC5154" w:rsidRDefault="00145BD9" w:rsidP="00F97F63">
      <w:pPr>
        <w:spacing w:before="120" w:after="120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2" w:name="_Toc64384083"/>
      <w:r w:rsidRPr="00AC5154">
        <w:rPr>
          <w:rStyle w:val="10"/>
          <w:sz w:val="24"/>
          <w:szCs w:val="24"/>
        </w:rPr>
        <w:t xml:space="preserve">5.2. </w:t>
      </w:r>
      <w:r w:rsidRPr="00AC5154">
        <w:rPr>
          <w:rStyle w:val="10"/>
          <w:sz w:val="24"/>
        </w:rPr>
        <w:t>Организация практики</w:t>
      </w:r>
      <w:bookmarkEnd w:id="52"/>
    </w:p>
    <w:bookmarkEnd w:id="39"/>
    <w:p w14:paraId="0546E2D4" w14:textId="77777777" w:rsidR="005A279A" w:rsidRPr="00636C2D" w:rsidRDefault="0084069B" w:rsidP="001D49AC">
      <w:pPr>
        <w:shd w:val="clear" w:color="auto" w:fill="FFFFFF"/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6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Порядок организации и проведения практик обучающихся, осваивающих основные профессиональные образовательные програм</w:t>
      </w:r>
      <w:r w:rsidR="00E379B3" w:rsidRPr="00636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 высшего образования</w:t>
      </w:r>
      <w:r w:rsidRPr="00636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определяет</w:t>
      </w:r>
      <w:r w:rsidR="00435A11" w:rsidRPr="00636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ся</w:t>
      </w:r>
      <w:r w:rsidR="00383705" w:rsidRPr="00636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6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Положение</w:t>
      </w:r>
      <w:r w:rsidR="00435A11" w:rsidRPr="00636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636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«О</w:t>
      </w:r>
      <w:r w:rsidR="006A4D63" w:rsidRPr="00636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практической подготовке обучающихся, осваивающих основные профессиональные </w:t>
      </w:r>
      <w:r w:rsidR="00CD3DEE" w:rsidRPr="00636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образовательные программы в ФГБОУ ВО</w:t>
      </w:r>
      <w:r w:rsidR="00EC005D" w:rsidRPr="00636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СибГУ им. М.Ф. Решетнева</w:t>
      </w:r>
      <w:r w:rsidR="00CD3DEE" w:rsidRPr="00636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EC005D" w:rsidRPr="00636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(далее Университет)</w:t>
      </w:r>
      <w:r w:rsidR="00A7481D" w:rsidRPr="00636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A458CB5" w14:textId="24D954C1" w:rsidR="00FE6F92" w:rsidRPr="00636C2D" w:rsidRDefault="00111225" w:rsidP="00FE6F92">
      <w:pPr>
        <w:pStyle w:val="Style12"/>
        <w:widowControl/>
        <w:tabs>
          <w:tab w:val="left" w:pos="567"/>
          <w:tab w:val="left" w:pos="993"/>
        </w:tabs>
        <w:spacing w:before="120" w:after="12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Производственная практика</w:t>
      </w:r>
      <w:r w:rsidR="00E10D5F" w:rsidRPr="00636C2D">
        <w:rPr>
          <w:color w:val="000000" w:themeColor="text1"/>
        </w:rPr>
        <w:t xml:space="preserve"> по направлению подготовки</w:t>
      </w:r>
      <w:r w:rsidR="00F9759D" w:rsidRPr="00636C2D">
        <w:rPr>
          <w:color w:val="000000" w:themeColor="text1"/>
        </w:rPr>
        <w:t xml:space="preserve"> </w:t>
      </w:r>
      <w:r w:rsidR="00A141BA" w:rsidRPr="00636C2D">
        <w:rPr>
          <w:color w:val="000000" w:themeColor="text1"/>
        </w:rPr>
        <w:t xml:space="preserve">09.03.01 Информатика и вычислительная техника </w:t>
      </w:r>
      <w:r w:rsidR="00E10D5F" w:rsidRPr="00636C2D">
        <w:rPr>
          <w:color w:val="000000" w:themeColor="text1"/>
        </w:rPr>
        <w:t xml:space="preserve">проводится </w:t>
      </w:r>
      <w:r w:rsidR="00FE6F92" w:rsidRPr="00636C2D">
        <w:rPr>
          <w:color w:val="000000" w:themeColor="text1"/>
        </w:rPr>
        <w:t>в условиях структурных подразделен</w:t>
      </w:r>
      <w:r w:rsidR="00E57676" w:rsidRPr="00636C2D">
        <w:rPr>
          <w:color w:val="000000" w:themeColor="text1"/>
        </w:rPr>
        <w:t>и</w:t>
      </w:r>
      <w:r w:rsidR="00FE6F92" w:rsidRPr="00636C2D">
        <w:rPr>
          <w:color w:val="000000" w:themeColor="text1"/>
        </w:rPr>
        <w:t>й Университета</w:t>
      </w:r>
      <w:r w:rsidR="00166ACC">
        <w:rPr>
          <w:color w:val="000000" w:themeColor="text1"/>
        </w:rPr>
        <w:t xml:space="preserve"> и в профильных организациях</w:t>
      </w:r>
      <w:r w:rsidR="00636C2D" w:rsidRPr="00636C2D">
        <w:rPr>
          <w:color w:val="000000" w:themeColor="text1"/>
        </w:rPr>
        <w:t>.</w:t>
      </w:r>
      <w:r w:rsidR="00F9759D" w:rsidRPr="00636C2D">
        <w:rPr>
          <w:color w:val="000000" w:themeColor="text1"/>
        </w:rPr>
        <w:t xml:space="preserve"> </w:t>
      </w:r>
    </w:p>
    <w:p w14:paraId="4933C8B4" w14:textId="0367F18F" w:rsidR="00FE6F92" w:rsidRPr="00636C2D" w:rsidRDefault="004A6298" w:rsidP="00FE6F92">
      <w:pPr>
        <w:shd w:val="clear" w:color="auto" w:fill="FFFFFF"/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6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Структурным</w:t>
      </w:r>
      <w:r w:rsidR="00636C2D" w:rsidRPr="00636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636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подразделени</w:t>
      </w:r>
      <w:r w:rsidR="00FE6F92" w:rsidRPr="00636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ями</w:t>
      </w:r>
      <w:r w:rsidR="00636C2D" w:rsidRPr="00636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филиала</w:t>
      </w:r>
      <w:r w:rsidR="00FE6F92" w:rsidRPr="00636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СибГУ им. М.Ф. Решетнева, используемым</w:t>
      </w:r>
      <w:r w:rsidR="00636C2D" w:rsidRPr="00636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FE6F92" w:rsidRPr="00636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прохождения студентами учебной практики</w:t>
      </w:r>
      <w:r w:rsidR="00F9759D" w:rsidRPr="00636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636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явля</w:t>
      </w:r>
      <w:r w:rsidR="00FE6F92" w:rsidRPr="00636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ются: кафедра </w:t>
      </w:r>
      <w:r w:rsidR="00636C2D" w:rsidRPr="00636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информационных и технических систем</w:t>
      </w:r>
      <w:r w:rsidR="00FE6F92" w:rsidRPr="00636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 также подразделение вуза:</w:t>
      </w:r>
      <w:r w:rsidR="00636C2D" w:rsidRPr="00636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информационно-вычислительный центр.</w:t>
      </w:r>
      <w:r w:rsidR="00FE6F92" w:rsidRPr="00636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2A79022" w14:textId="651E2F3E" w:rsidR="00F55BCB" w:rsidRPr="00636C2D" w:rsidRDefault="00E10D5F" w:rsidP="001D49AC">
      <w:pPr>
        <w:pStyle w:val="Style6"/>
        <w:widowControl/>
        <w:spacing w:before="120" w:after="120" w:line="240" w:lineRule="auto"/>
        <w:ind w:firstLine="709"/>
        <w:rPr>
          <w:color w:val="000000" w:themeColor="text1"/>
        </w:rPr>
      </w:pPr>
      <w:r w:rsidRPr="00636C2D">
        <w:rPr>
          <w:color w:val="000000" w:themeColor="text1"/>
          <w:szCs w:val="20"/>
        </w:rPr>
        <w:t xml:space="preserve">Для руководства </w:t>
      </w:r>
      <w:r w:rsidR="00CD3DEE" w:rsidRPr="00636C2D">
        <w:rPr>
          <w:color w:val="000000" w:themeColor="text1"/>
          <w:szCs w:val="20"/>
        </w:rPr>
        <w:t>практической подготовкой при проведении практики</w:t>
      </w:r>
      <w:r w:rsidR="00F9759D" w:rsidRPr="00636C2D">
        <w:rPr>
          <w:color w:val="000000" w:themeColor="text1"/>
          <w:szCs w:val="20"/>
        </w:rPr>
        <w:t>, осуществляемой</w:t>
      </w:r>
      <w:r w:rsidRPr="00636C2D">
        <w:rPr>
          <w:color w:val="000000" w:themeColor="text1"/>
          <w:szCs w:val="20"/>
        </w:rPr>
        <w:t xml:space="preserve"> в </w:t>
      </w:r>
      <w:r w:rsidR="00596419" w:rsidRPr="00636C2D">
        <w:rPr>
          <w:color w:val="000000" w:themeColor="text1"/>
          <w:szCs w:val="20"/>
        </w:rPr>
        <w:t xml:space="preserve">подразделениях </w:t>
      </w:r>
      <w:r w:rsidRPr="00636C2D">
        <w:rPr>
          <w:color w:val="000000" w:themeColor="text1"/>
          <w:szCs w:val="20"/>
        </w:rPr>
        <w:t>Университет</w:t>
      </w:r>
      <w:r w:rsidR="00596419" w:rsidRPr="00636C2D">
        <w:rPr>
          <w:color w:val="000000" w:themeColor="text1"/>
          <w:szCs w:val="20"/>
        </w:rPr>
        <w:t>а, назначается руководитель</w:t>
      </w:r>
      <w:r w:rsidRPr="00636C2D">
        <w:rPr>
          <w:color w:val="000000" w:themeColor="text1"/>
          <w:szCs w:val="20"/>
        </w:rPr>
        <w:t xml:space="preserve"> практики из числа лиц, относящихся</w:t>
      </w:r>
      <w:r w:rsidRPr="00636C2D">
        <w:rPr>
          <w:color w:val="000000" w:themeColor="text1"/>
          <w:sz w:val="32"/>
        </w:rPr>
        <w:t xml:space="preserve"> </w:t>
      </w:r>
      <w:r w:rsidRPr="00636C2D">
        <w:rPr>
          <w:color w:val="000000" w:themeColor="text1"/>
        </w:rPr>
        <w:t>к профессорско-преподавательскому составу</w:t>
      </w:r>
      <w:r w:rsidR="00636C2D" w:rsidRPr="00636C2D">
        <w:rPr>
          <w:color w:val="000000" w:themeColor="text1"/>
        </w:rPr>
        <w:t xml:space="preserve"> филиала</w:t>
      </w:r>
      <w:r w:rsidRPr="00636C2D">
        <w:rPr>
          <w:color w:val="000000" w:themeColor="text1"/>
        </w:rPr>
        <w:t xml:space="preserve"> Университета</w:t>
      </w:r>
      <w:r w:rsidR="00AE76EA" w:rsidRPr="00636C2D">
        <w:rPr>
          <w:color w:val="000000" w:themeColor="text1"/>
        </w:rPr>
        <w:t xml:space="preserve"> (далее – руководитель от </w:t>
      </w:r>
      <w:r w:rsidR="00C17A0A" w:rsidRPr="00636C2D">
        <w:rPr>
          <w:color w:val="000000" w:themeColor="text1"/>
        </w:rPr>
        <w:t>Университета</w:t>
      </w:r>
      <w:r w:rsidR="00AE76EA" w:rsidRPr="00636C2D">
        <w:rPr>
          <w:color w:val="000000" w:themeColor="text1"/>
        </w:rPr>
        <w:t>)</w:t>
      </w:r>
      <w:r w:rsidR="00F55BCB" w:rsidRPr="00636C2D">
        <w:rPr>
          <w:color w:val="000000" w:themeColor="text1"/>
        </w:rPr>
        <w:t>.</w:t>
      </w:r>
      <w:r w:rsidR="00C46C8B" w:rsidRPr="00636C2D">
        <w:rPr>
          <w:color w:val="000000" w:themeColor="text1"/>
        </w:rPr>
        <w:t xml:space="preserve"> </w:t>
      </w:r>
    </w:p>
    <w:p w14:paraId="03C3B149" w14:textId="4DE86558" w:rsidR="00166ACC" w:rsidRDefault="00166ACC" w:rsidP="00166ACC">
      <w:pPr>
        <w:pStyle w:val="Style6"/>
        <w:widowControl/>
        <w:shd w:val="clear" w:color="auto" w:fill="FFFFFF" w:themeFill="background1"/>
        <w:spacing w:before="120" w:after="120" w:line="240" w:lineRule="auto"/>
        <w:ind w:firstLine="709"/>
        <w:rPr>
          <w:color w:val="000000" w:themeColor="text1"/>
          <w:szCs w:val="28"/>
          <w:shd w:val="clear" w:color="auto" w:fill="FFFFFF" w:themeFill="background1"/>
        </w:rPr>
      </w:pPr>
      <w:r w:rsidRPr="00AC5154">
        <w:rPr>
          <w:szCs w:val="20"/>
        </w:rPr>
        <w:t xml:space="preserve">Для руководства практической подготовкой при проведении практики, </w:t>
      </w:r>
      <w:r>
        <w:rPr>
          <w:szCs w:val="20"/>
        </w:rPr>
        <w:t>осуществляемой</w:t>
      </w:r>
      <w:r w:rsidRPr="00AC5154">
        <w:t xml:space="preserve"> в Профильной организации, назначаются руководитель(ли) практики из числа лиц, относящихся к профессорско-преподавательскому составу Университета, </w:t>
      </w:r>
      <w:r w:rsidRPr="00AC5154">
        <w:rPr>
          <w:szCs w:val="20"/>
        </w:rPr>
        <w:t>и ответственное лицо, соответствующее требованиям трудового законодательства Российской Федерации о допуске к педагогической деятельности (далее – Руководитель от Профильной организации), который обеспечивает организацию проведения практики со стороны Профильной организации.</w:t>
      </w:r>
      <w:r w:rsidRPr="00BA4F6E">
        <w:rPr>
          <w:i/>
          <w:color w:val="FF0000"/>
        </w:rPr>
        <w:t xml:space="preserve"> </w:t>
      </w:r>
    </w:p>
    <w:p w14:paraId="09852454" w14:textId="6327AA78" w:rsidR="000C296D" w:rsidRPr="00636C2D" w:rsidRDefault="000C296D" w:rsidP="003E47DD">
      <w:pPr>
        <w:pStyle w:val="af5"/>
        <w:tabs>
          <w:tab w:val="left" w:pos="1276"/>
          <w:tab w:val="left" w:pos="1418"/>
          <w:tab w:val="left" w:pos="1800"/>
        </w:tabs>
        <w:ind w:firstLine="709"/>
        <w:jc w:val="both"/>
        <w:rPr>
          <w:color w:val="000000" w:themeColor="text1"/>
          <w:szCs w:val="28"/>
          <w:shd w:val="clear" w:color="auto" w:fill="FFFFFF" w:themeFill="background1"/>
        </w:rPr>
      </w:pPr>
      <w:r w:rsidRPr="00636C2D">
        <w:rPr>
          <w:color w:val="000000" w:themeColor="text1"/>
          <w:szCs w:val="28"/>
          <w:shd w:val="clear" w:color="auto" w:fill="FFFFFF" w:themeFill="background1"/>
        </w:rPr>
        <w:t>При проведении практики в Университете или его структурном подразделении Руководител</w:t>
      </w:r>
      <w:r w:rsidR="003E47DD" w:rsidRPr="00636C2D">
        <w:rPr>
          <w:color w:val="000000" w:themeColor="text1"/>
          <w:szCs w:val="28"/>
          <w:shd w:val="clear" w:color="auto" w:fill="FFFFFF" w:themeFill="background1"/>
        </w:rPr>
        <w:t>ь</w:t>
      </w:r>
      <w:r w:rsidRPr="00636C2D">
        <w:rPr>
          <w:color w:val="000000" w:themeColor="text1"/>
          <w:szCs w:val="28"/>
          <w:shd w:val="clear" w:color="auto" w:fill="FFFFFF" w:themeFill="background1"/>
        </w:rPr>
        <w:t xml:space="preserve"> от Профильной организации назначается </w:t>
      </w:r>
      <w:r w:rsidR="003E47DD" w:rsidRPr="00636C2D">
        <w:rPr>
          <w:color w:val="000000" w:themeColor="text1"/>
          <w:szCs w:val="28"/>
          <w:shd w:val="clear" w:color="auto" w:fill="FFFFFF" w:themeFill="background1"/>
        </w:rPr>
        <w:t xml:space="preserve">приказом по Университету. </w:t>
      </w:r>
    </w:p>
    <w:p w14:paraId="23375363" w14:textId="77777777" w:rsidR="00166ACC" w:rsidRPr="00AE76EA" w:rsidRDefault="00166ACC" w:rsidP="00166ACC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3" w:name="_Toc64384084"/>
      <w:bookmarkStart w:id="54" w:name="_Toc476300761"/>
      <w:r w:rsidRPr="00AE76EA">
        <w:rPr>
          <w:rFonts w:ascii="Times New Roman" w:hAnsi="Times New Roman" w:cs="Times New Roman"/>
          <w:sz w:val="24"/>
          <w:szCs w:val="24"/>
        </w:rPr>
        <w:t>Руководитель от Университета:</w:t>
      </w:r>
    </w:p>
    <w:p w14:paraId="1C86D156" w14:textId="77777777" w:rsidR="00166ACC" w:rsidRPr="00166ACC" w:rsidRDefault="00166ACC" w:rsidP="00166ACC">
      <w:pPr>
        <w:pStyle w:val="Style12"/>
        <w:numPr>
          <w:ilvl w:val="0"/>
          <w:numId w:val="2"/>
        </w:numPr>
        <w:tabs>
          <w:tab w:val="left" w:pos="993"/>
        </w:tabs>
        <w:spacing w:line="240" w:lineRule="auto"/>
        <w:ind w:left="0" w:firstLine="720"/>
        <w:jc w:val="both"/>
        <w:rPr>
          <w:rStyle w:val="FontStyle23"/>
          <w:sz w:val="24"/>
          <w:szCs w:val="24"/>
        </w:rPr>
      </w:pPr>
      <w:r w:rsidRPr="00166ACC">
        <w:rPr>
          <w:rStyle w:val="FontStyle23"/>
          <w:sz w:val="24"/>
          <w:szCs w:val="24"/>
        </w:rPr>
        <w:t>обеспечивает организацию образовательной деятельности в форме практической подготовки в подразделениях Университета;</w:t>
      </w:r>
    </w:p>
    <w:p w14:paraId="7B1997F2" w14:textId="77777777" w:rsidR="00166ACC" w:rsidRPr="00166ACC" w:rsidRDefault="00166ACC" w:rsidP="00166ACC">
      <w:pPr>
        <w:pStyle w:val="Style12"/>
        <w:numPr>
          <w:ilvl w:val="0"/>
          <w:numId w:val="2"/>
        </w:numPr>
        <w:tabs>
          <w:tab w:val="left" w:pos="993"/>
        </w:tabs>
        <w:spacing w:line="240" w:lineRule="auto"/>
        <w:ind w:left="0" w:firstLine="720"/>
        <w:jc w:val="both"/>
        <w:rPr>
          <w:rStyle w:val="FontStyle23"/>
          <w:sz w:val="24"/>
          <w:szCs w:val="24"/>
        </w:rPr>
      </w:pPr>
      <w:r w:rsidRPr="00166ACC">
        <w:rPr>
          <w:rStyle w:val="FontStyle23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1FE7189A" w14:textId="7174D3A3" w:rsidR="00166ACC" w:rsidRPr="00166ACC" w:rsidRDefault="00166ACC" w:rsidP="00166ACC">
      <w:pPr>
        <w:pStyle w:val="Style12"/>
        <w:widowControl/>
        <w:numPr>
          <w:ilvl w:val="0"/>
          <w:numId w:val="2"/>
        </w:numPr>
        <w:tabs>
          <w:tab w:val="left" w:pos="567"/>
          <w:tab w:val="left" w:pos="993"/>
        </w:tabs>
        <w:spacing w:line="240" w:lineRule="auto"/>
        <w:ind w:left="0" w:firstLine="720"/>
        <w:jc w:val="both"/>
        <w:rPr>
          <w:rStyle w:val="FontStyle23"/>
          <w:rFonts w:eastAsiaTheme="majorEastAsia"/>
          <w:sz w:val="24"/>
          <w:szCs w:val="24"/>
        </w:rPr>
      </w:pPr>
      <w:r w:rsidRPr="00166ACC">
        <w:rPr>
          <w:rStyle w:val="FontStyle23"/>
          <w:sz w:val="24"/>
          <w:szCs w:val="24"/>
        </w:rPr>
        <w:t xml:space="preserve">несет ответственность, совместно с Руководителем от Профильной организации, за реализацию компонентов образовательной программы в форме практической подготовки, за жизнь и здоровье обучающихся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 </w:t>
      </w:r>
    </w:p>
    <w:p w14:paraId="57B924F1" w14:textId="13487D2A" w:rsidR="00166ACC" w:rsidRPr="00166ACC" w:rsidRDefault="00166ACC" w:rsidP="00166ACC">
      <w:pPr>
        <w:pStyle w:val="Style12"/>
        <w:widowControl/>
        <w:numPr>
          <w:ilvl w:val="0"/>
          <w:numId w:val="2"/>
        </w:numPr>
        <w:tabs>
          <w:tab w:val="left" w:pos="567"/>
          <w:tab w:val="left" w:pos="993"/>
        </w:tabs>
        <w:spacing w:line="240" w:lineRule="auto"/>
        <w:ind w:left="0" w:firstLine="720"/>
        <w:jc w:val="both"/>
        <w:rPr>
          <w:rStyle w:val="FontStyle23"/>
          <w:rFonts w:eastAsiaTheme="majorEastAsia"/>
          <w:sz w:val="24"/>
          <w:szCs w:val="24"/>
        </w:rPr>
      </w:pPr>
      <w:r w:rsidRPr="00166ACC">
        <w:rPr>
          <w:rStyle w:val="FontStyle23"/>
          <w:rFonts w:eastAsiaTheme="majorEastAsia"/>
          <w:sz w:val="24"/>
          <w:szCs w:val="24"/>
        </w:rPr>
        <w:t>составляет, совместно с Руководителями от Профильной организации, рабочий график проведения практики;</w:t>
      </w:r>
    </w:p>
    <w:p w14:paraId="74CB05B1" w14:textId="6384BF03" w:rsidR="00166ACC" w:rsidRPr="00166ACC" w:rsidRDefault="00166ACC" w:rsidP="00166ACC">
      <w:pPr>
        <w:pStyle w:val="Style12"/>
        <w:widowControl/>
        <w:numPr>
          <w:ilvl w:val="0"/>
          <w:numId w:val="2"/>
        </w:numPr>
        <w:tabs>
          <w:tab w:val="left" w:pos="567"/>
          <w:tab w:val="left" w:pos="993"/>
        </w:tabs>
        <w:spacing w:line="240" w:lineRule="auto"/>
        <w:ind w:left="0" w:firstLine="720"/>
        <w:jc w:val="both"/>
        <w:rPr>
          <w:rStyle w:val="FontStyle23"/>
          <w:rFonts w:eastAsiaTheme="majorEastAsia"/>
          <w:sz w:val="24"/>
          <w:szCs w:val="24"/>
        </w:rPr>
      </w:pPr>
      <w:r w:rsidRPr="00166ACC">
        <w:rPr>
          <w:rStyle w:val="FontStyle23"/>
          <w:rFonts w:eastAsiaTheme="majorEastAsia"/>
          <w:sz w:val="24"/>
          <w:szCs w:val="24"/>
        </w:rPr>
        <w:t>разрабатывает выполняемые в период практики индивидуальные задания и согласовывает их с Руководителями от Профильной организации;</w:t>
      </w:r>
    </w:p>
    <w:p w14:paraId="2BA656D5" w14:textId="77777777" w:rsidR="00166ACC" w:rsidRPr="00166ACC" w:rsidRDefault="00166ACC" w:rsidP="00166ACC">
      <w:pPr>
        <w:pStyle w:val="Style12"/>
        <w:widowControl/>
        <w:numPr>
          <w:ilvl w:val="0"/>
          <w:numId w:val="2"/>
        </w:numPr>
        <w:tabs>
          <w:tab w:val="left" w:pos="567"/>
          <w:tab w:val="left" w:pos="993"/>
        </w:tabs>
        <w:spacing w:line="240" w:lineRule="auto"/>
        <w:ind w:left="0" w:firstLine="720"/>
        <w:jc w:val="both"/>
        <w:rPr>
          <w:rStyle w:val="FontStyle23"/>
          <w:rFonts w:eastAsiaTheme="majorEastAsia"/>
          <w:sz w:val="24"/>
          <w:szCs w:val="24"/>
        </w:rPr>
      </w:pPr>
      <w:r w:rsidRPr="00166ACC">
        <w:rPr>
          <w:rStyle w:val="FontStyle23"/>
          <w:rFonts w:eastAsiaTheme="majorEastAsia"/>
          <w:sz w:val="24"/>
          <w:szCs w:val="24"/>
        </w:rPr>
        <w:t>участвует в разработке программ практики;</w:t>
      </w:r>
    </w:p>
    <w:p w14:paraId="275DE2DA" w14:textId="77777777" w:rsidR="00166ACC" w:rsidRPr="00166ACC" w:rsidRDefault="00166ACC" w:rsidP="00166ACC">
      <w:pPr>
        <w:pStyle w:val="Style12"/>
        <w:widowControl/>
        <w:numPr>
          <w:ilvl w:val="0"/>
          <w:numId w:val="2"/>
        </w:numPr>
        <w:tabs>
          <w:tab w:val="left" w:pos="567"/>
          <w:tab w:val="left" w:pos="993"/>
        </w:tabs>
        <w:spacing w:line="240" w:lineRule="auto"/>
        <w:ind w:left="0" w:firstLine="720"/>
        <w:jc w:val="both"/>
        <w:rPr>
          <w:rStyle w:val="FontStyle23"/>
          <w:rFonts w:eastAsiaTheme="majorEastAsia"/>
          <w:sz w:val="24"/>
          <w:szCs w:val="24"/>
        </w:rPr>
      </w:pPr>
      <w:r w:rsidRPr="00166ACC">
        <w:rPr>
          <w:rStyle w:val="FontStyle23"/>
          <w:rFonts w:eastAsiaTheme="majorEastAsia"/>
          <w:sz w:val="24"/>
          <w:szCs w:val="24"/>
        </w:rPr>
        <w:t>организует и проводит организационные собрания обучающихся;</w:t>
      </w:r>
    </w:p>
    <w:p w14:paraId="57D484E2" w14:textId="77777777" w:rsidR="00166ACC" w:rsidRPr="00166ACC" w:rsidRDefault="00166ACC" w:rsidP="00166ACC">
      <w:pPr>
        <w:pStyle w:val="Style12"/>
        <w:widowControl/>
        <w:numPr>
          <w:ilvl w:val="0"/>
          <w:numId w:val="2"/>
        </w:numPr>
        <w:tabs>
          <w:tab w:val="left" w:pos="567"/>
          <w:tab w:val="left" w:pos="993"/>
        </w:tabs>
        <w:spacing w:line="240" w:lineRule="auto"/>
        <w:ind w:left="0" w:firstLine="720"/>
        <w:jc w:val="both"/>
        <w:rPr>
          <w:rStyle w:val="FontStyle23"/>
          <w:rFonts w:eastAsiaTheme="majorEastAsia"/>
          <w:sz w:val="24"/>
          <w:szCs w:val="24"/>
        </w:rPr>
      </w:pPr>
      <w:r w:rsidRPr="00166ACC">
        <w:rPr>
          <w:rStyle w:val="FontStyle23"/>
          <w:rFonts w:eastAsiaTheme="majorEastAsia"/>
          <w:sz w:val="24"/>
          <w:szCs w:val="24"/>
        </w:rPr>
        <w:t>контролирует заполнение обучающимися дневников-отчетов о прохождении практики;</w:t>
      </w:r>
    </w:p>
    <w:p w14:paraId="0EFABB14" w14:textId="77777777" w:rsidR="00166ACC" w:rsidRPr="00166ACC" w:rsidRDefault="00166ACC" w:rsidP="00166ACC">
      <w:pPr>
        <w:pStyle w:val="Style12"/>
        <w:widowControl/>
        <w:numPr>
          <w:ilvl w:val="0"/>
          <w:numId w:val="5"/>
        </w:numPr>
        <w:tabs>
          <w:tab w:val="left" w:pos="567"/>
          <w:tab w:val="left" w:pos="993"/>
        </w:tabs>
        <w:spacing w:line="240" w:lineRule="auto"/>
        <w:ind w:left="0" w:firstLine="720"/>
        <w:jc w:val="both"/>
        <w:rPr>
          <w:rStyle w:val="FontStyle23"/>
          <w:rFonts w:eastAsiaTheme="majorEastAsia"/>
          <w:sz w:val="24"/>
          <w:szCs w:val="24"/>
        </w:rPr>
      </w:pPr>
      <w:r w:rsidRPr="00166ACC">
        <w:rPr>
          <w:rStyle w:val="FontStyle23"/>
          <w:rFonts w:eastAsiaTheme="majorEastAsia"/>
          <w:sz w:val="24"/>
          <w:szCs w:val="24"/>
        </w:rPr>
        <w:t>осуществляет контроль за соблюдением сроков проведения практики и соответствием её содержания требованиям, установленным ОПОП ВО;</w:t>
      </w:r>
    </w:p>
    <w:p w14:paraId="43E7B419" w14:textId="77777777" w:rsidR="00166ACC" w:rsidRPr="00166ACC" w:rsidRDefault="00166ACC" w:rsidP="00166ACC">
      <w:pPr>
        <w:pStyle w:val="Style12"/>
        <w:widowControl/>
        <w:numPr>
          <w:ilvl w:val="0"/>
          <w:numId w:val="5"/>
        </w:numPr>
        <w:tabs>
          <w:tab w:val="left" w:pos="567"/>
          <w:tab w:val="left" w:pos="993"/>
        </w:tabs>
        <w:spacing w:line="240" w:lineRule="auto"/>
        <w:ind w:left="0" w:firstLine="720"/>
        <w:jc w:val="both"/>
        <w:rPr>
          <w:rStyle w:val="FontStyle23"/>
          <w:rFonts w:eastAsiaTheme="majorEastAsia"/>
          <w:sz w:val="24"/>
          <w:szCs w:val="24"/>
        </w:rPr>
      </w:pPr>
      <w:r w:rsidRPr="00166ACC">
        <w:rPr>
          <w:rStyle w:val="FontStyle23"/>
          <w:rFonts w:eastAsiaTheme="majorEastAsia"/>
          <w:sz w:val="24"/>
          <w:szCs w:val="24"/>
        </w:rPr>
        <w:t>оказывает методическую помощь обучающимся при выполнении ими индивидуальных заданий;</w:t>
      </w:r>
    </w:p>
    <w:p w14:paraId="2AF50803" w14:textId="77777777" w:rsidR="00166ACC" w:rsidRPr="00166ACC" w:rsidRDefault="00166ACC" w:rsidP="00166ACC">
      <w:pPr>
        <w:pStyle w:val="Style12"/>
        <w:widowControl/>
        <w:numPr>
          <w:ilvl w:val="0"/>
          <w:numId w:val="2"/>
        </w:numPr>
        <w:tabs>
          <w:tab w:val="left" w:pos="567"/>
          <w:tab w:val="left" w:pos="993"/>
        </w:tabs>
        <w:spacing w:line="240" w:lineRule="auto"/>
        <w:ind w:left="0" w:firstLine="720"/>
        <w:jc w:val="both"/>
        <w:rPr>
          <w:rStyle w:val="FontStyle23"/>
          <w:rFonts w:eastAsiaTheme="majorEastAsia"/>
          <w:sz w:val="24"/>
          <w:szCs w:val="24"/>
        </w:rPr>
      </w:pPr>
      <w:r w:rsidRPr="00166ACC">
        <w:rPr>
          <w:rStyle w:val="FontStyle23"/>
          <w:rFonts w:eastAsiaTheme="majorEastAsia"/>
          <w:sz w:val="24"/>
          <w:szCs w:val="24"/>
        </w:rPr>
        <w:t>оценивает результаты прохождения практики обучающимися с использованием Фонда оценочных средств практики;</w:t>
      </w:r>
    </w:p>
    <w:p w14:paraId="15412845" w14:textId="77777777" w:rsidR="00166ACC" w:rsidRPr="00166ACC" w:rsidRDefault="00166ACC" w:rsidP="00166ACC">
      <w:pPr>
        <w:pStyle w:val="Style12"/>
        <w:widowControl/>
        <w:numPr>
          <w:ilvl w:val="0"/>
          <w:numId w:val="2"/>
        </w:numPr>
        <w:tabs>
          <w:tab w:val="left" w:pos="567"/>
          <w:tab w:val="left" w:pos="993"/>
        </w:tabs>
        <w:spacing w:line="240" w:lineRule="auto"/>
        <w:ind w:left="0" w:firstLine="720"/>
        <w:jc w:val="both"/>
        <w:rPr>
          <w:rStyle w:val="FontStyle23"/>
          <w:rFonts w:eastAsiaTheme="majorEastAsia"/>
          <w:sz w:val="24"/>
          <w:szCs w:val="24"/>
        </w:rPr>
      </w:pPr>
      <w:r w:rsidRPr="00166ACC">
        <w:rPr>
          <w:rStyle w:val="FontStyle23"/>
          <w:rFonts w:eastAsiaTheme="majorEastAsia"/>
          <w:sz w:val="24"/>
          <w:szCs w:val="24"/>
        </w:rPr>
        <w:t>проводит аттестацию в соответствии с локальными нормативными актами Университета;</w:t>
      </w:r>
    </w:p>
    <w:p w14:paraId="7FB295FC" w14:textId="76A0CE0C" w:rsidR="00166ACC" w:rsidRPr="00166ACC" w:rsidRDefault="00166ACC" w:rsidP="00166ACC">
      <w:pPr>
        <w:pStyle w:val="Style12"/>
        <w:widowControl/>
        <w:numPr>
          <w:ilvl w:val="0"/>
          <w:numId w:val="2"/>
        </w:numPr>
        <w:tabs>
          <w:tab w:val="left" w:pos="567"/>
          <w:tab w:val="left" w:pos="993"/>
        </w:tabs>
        <w:spacing w:line="240" w:lineRule="auto"/>
        <w:ind w:left="0" w:firstLine="720"/>
        <w:jc w:val="both"/>
        <w:rPr>
          <w:rStyle w:val="FontStyle23"/>
          <w:rFonts w:eastAsiaTheme="majorEastAsia"/>
          <w:sz w:val="24"/>
          <w:szCs w:val="24"/>
        </w:rPr>
      </w:pPr>
      <w:r w:rsidRPr="00166ACC">
        <w:rPr>
          <w:rStyle w:val="FontStyle23"/>
          <w:rFonts w:eastAsiaTheme="majorEastAsia"/>
          <w:sz w:val="24"/>
          <w:szCs w:val="24"/>
        </w:rPr>
        <w:t>в установленные сроки представляет в дирекцию филиала зачетные ведомости по практике;</w:t>
      </w:r>
    </w:p>
    <w:p w14:paraId="0130EA39" w14:textId="77777777" w:rsidR="00166ACC" w:rsidRPr="00166ACC" w:rsidRDefault="00166ACC" w:rsidP="00166ACC">
      <w:pPr>
        <w:pStyle w:val="Style12"/>
        <w:widowControl/>
        <w:numPr>
          <w:ilvl w:val="0"/>
          <w:numId w:val="2"/>
        </w:numPr>
        <w:tabs>
          <w:tab w:val="left" w:pos="567"/>
          <w:tab w:val="left" w:pos="993"/>
        </w:tabs>
        <w:spacing w:line="240" w:lineRule="auto"/>
        <w:ind w:left="0" w:firstLine="720"/>
        <w:jc w:val="both"/>
        <w:rPr>
          <w:rStyle w:val="FontStyle23"/>
          <w:rFonts w:eastAsiaTheme="majorEastAsia"/>
          <w:sz w:val="24"/>
          <w:szCs w:val="24"/>
        </w:rPr>
      </w:pPr>
      <w:r w:rsidRPr="00166ACC">
        <w:rPr>
          <w:rStyle w:val="FontStyle23"/>
          <w:rFonts w:eastAsiaTheme="majorEastAsia"/>
          <w:sz w:val="24"/>
          <w:szCs w:val="24"/>
        </w:rPr>
        <w:t xml:space="preserve">в установленные сроки отчитывается на заседании кафедры о проведении практики, </w:t>
      </w:r>
      <w:proofErr w:type="gramStart"/>
      <w:r w:rsidRPr="00166ACC">
        <w:rPr>
          <w:rStyle w:val="FontStyle23"/>
          <w:rFonts w:eastAsiaTheme="majorEastAsia"/>
          <w:sz w:val="24"/>
          <w:szCs w:val="24"/>
        </w:rPr>
        <w:t>формирует  предложения</w:t>
      </w:r>
      <w:proofErr w:type="gramEnd"/>
      <w:r w:rsidRPr="00166ACC">
        <w:rPr>
          <w:rStyle w:val="FontStyle23"/>
          <w:rFonts w:eastAsiaTheme="majorEastAsia"/>
          <w:sz w:val="24"/>
          <w:szCs w:val="24"/>
        </w:rPr>
        <w:t xml:space="preserve"> по совершенствованию организации практик.</w:t>
      </w:r>
    </w:p>
    <w:p w14:paraId="32D971BC" w14:textId="77777777" w:rsidR="00166ACC" w:rsidRDefault="00166ACC" w:rsidP="00166ACC">
      <w:pPr>
        <w:pStyle w:val="Style6"/>
        <w:widowControl/>
        <w:shd w:val="clear" w:color="auto" w:fill="FFFFFF" w:themeFill="background1"/>
        <w:spacing w:line="240" w:lineRule="auto"/>
        <w:ind w:firstLine="709"/>
        <w:rPr>
          <w:rStyle w:val="FontStyle23"/>
          <w:rFonts w:eastAsiaTheme="majorEastAsia"/>
          <w:sz w:val="24"/>
          <w:szCs w:val="24"/>
        </w:rPr>
      </w:pPr>
    </w:p>
    <w:p w14:paraId="4C9641FB" w14:textId="07D288DE" w:rsidR="00166ACC" w:rsidRPr="00AC5154" w:rsidRDefault="00166ACC" w:rsidP="00166ACC">
      <w:pPr>
        <w:pStyle w:val="Style6"/>
        <w:widowControl/>
        <w:shd w:val="clear" w:color="auto" w:fill="FFFFFF" w:themeFill="background1"/>
        <w:spacing w:line="240" w:lineRule="auto"/>
        <w:ind w:firstLine="709"/>
        <w:rPr>
          <w:szCs w:val="20"/>
        </w:rPr>
      </w:pPr>
      <w:r>
        <w:rPr>
          <w:rStyle w:val="FontStyle23"/>
          <w:rFonts w:eastAsiaTheme="majorEastAsia"/>
          <w:sz w:val="24"/>
          <w:szCs w:val="24"/>
        </w:rPr>
        <w:t>Руководитель от Профильной организации:</w:t>
      </w:r>
    </w:p>
    <w:p w14:paraId="3B6E19A5" w14:textId="77777777" w:rsidR="00166ACC" w:rsidRPr="00676873" w:rsidRDefault="00166ACC" w:rsidP="00166ACC">
      <w:pPr>
        <w:pStyle w:val="aa"/>
        <w:numPr>
          <w:ilvl w:val="0"/>
          <w:numId w:val="45"/>
        </w:numPr>
        <w:tabs>
          <w:tab w:val="left" w:pos="993"/>
        </w:tabs>
        <w:suppressAutoHyphens/>
        <w:ind w:left="0" w:firstLine="72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доводит </w:t>
      </w:r>
      <w:proofErr w:type="gramStart"/>
      <w:r>
        <w:rPr>
          <w:rFonts w:ascii="Times New Roman" w:hAnsi="Times New Roman" w:cs="Times New Roman"/>
          <w:sz w:val="24"/>
        </w:rPr>
        <w:t xml:space="preserve">до </w:t>
      </w:r>
      <w:r w:rsidRPr="00676873">
        <w:rPr>
          <w:rFonts w:ascii="Times New Roman" w:hAnsi="Times New Roman" w:cs="Times New Roman"/>
          <w:sz w:val="24"/>
        </w:rPr>
        <w:t xml:space="preserve"> обучающихся</w:t>
      </w:r>
      <w:proofErr w:type="gramEnd"/>
      <w:r w:rsidRPr="00676873">
        <w:rPr>
          <w:rFonts w:ascii="Times New Roman" w:hAnsi="Times New Roman" w:cs="Times New Roman"/>
          <w:sz w:val="24"/>
        </w:rPr>
        <w:t xml:space="preserve"> правила внутреннего трудового распорядка Профильной организации;</w:t>
      </w:r>
    </w:p>
    <w:p w14:paraId="09DA9D9F" w14:textId="77777777" w:rsidR="00166ACC" w:rsidRPr="00676873" w:rsidRDefault="00166ACC" w:rsidP="00166ACC">
      <w:pPr>
        <w:pStyle w:val="210"/>
        <w:numPr>
          <w:ilvl w:val="0"/>
          <w:numId w:val="45"/>
        </w:numPr>
        <w:tabs>
          <w:tab w:val="left" w:pos="993"/>
        </w:tabs>
        <w:suppressAutoHyphens/>
        <w:ind w:left="0" w:firstLine="720"/>
        <w:rPr>
          <w:sz w:val="32"/>
        </w:rPr>
      </w:pPr>
      <w:r w:rsidRPr="00676873">
        <w:t xml:space="preserve">проводит инструктаж обучающихся по охране труда и технике безопасности и </w:t>
      </w:r>
      <w:proofErr w:type="gramStart"/>
      <w:r w:rsidRPr="00676873">
        <w:t>осуществляет  надзор</w:t>
      </w:r>
      <w:proofErr w:type="gramEnd"/>
      <w:r w:rsidRPr="00676873">
        <w:t xml:space="preserve"> за соблюдением </w:t>
      </w:r>
      <w:r>
        <w:t>ими</w:t>
      </w:r>
      <w:r w:rsidRPr="00676873">
        <w:t xml:space="preserve"> правил техники безопасности;</w:t>
      </w:r>
    </w:p>
    <w:p w14:paraId="22DD859A" w14:textId="77777777" w:rsidR="00166ACC" w:rsidRPr="00676873" w:rsidRDefault="00166ACC" w:rsidP="00166ACC">
      <w:pPr>
        <w:pStyle w:val="210"/>
        <w:numPr>
          <w:ilvl w:val="0"/>
          <w:numId w:val="45"/>
        </w:numPr>
        <w:tabs>
          <w:tab w:val="left" w:pos="993"/>
        </w:tabs>
        <w:suppressAutoHyphens/>
        <w:ind w:left="0" w:firstLine="720"/>
        <w:rPr>
          <w:sz w:val="32"/>
        </w:rPr>
      </w:pPr>
      <w:r w:rsidRPr="00676873">
        <w:t>предоставляет обучающимся и руководителю от Университета возможность пользоваться согласованными сторонами помещениями Профильной организации</w:t>
      </w:r>
      <w:r>
        <w:t>,</w:t>
      </w:r>
      <w:r w:rsidRPr="00676873">
        <w:t xml:space="preserve"> а также оборудованием</w:t>
      </w:r>
      <w:r>
        <w:t>,</w:t>
      </w:r>
      <w:r w:rsidRPr="00676873">
        <w:t xml:space="preserve"> техническими средствами обучения</w:t>
      </w:r>
      <w:r>
        <w:t>,</w:t>
      </w:r>
      <w:r w:rsidRPr="00676873">
        <w:t xml:space="preserve"> находящимся в них</w:t>
      </w:r>
      <w:r>
        <w:t>;</w:t>
      </w:r>
    </w:p>
    <w:p w14:paraId="275B1833" w14:textId="77777777" w:rsidR="00166ACC" w:rsidRPr="00676873" w:rsidRDefault="00166ACC" w:rsidP="00166ACC">
      <w:pPr>
        <w:pStyle w:val="aa"/>
        <w:numPr>
          <w:ilvl w:val="0"/>
          <w:numId w:val="45"/>
        </w:numPr>
        <w:tabs>
          <w:tab w:val="left" w:pos="993"/>
        </w:tabs>
        <w:suppressAutoHyphens/>
        <w:ind w:left="0" w:firstLine="720"/>
        <w:contextualSpacing w:val="0"/>
        <w:jc w:val="both"/>
        <w:rPr>
          <w:rFonts w:ascii="Times New Roman" w:hAnsi="Times New Roman" w:cs="Times New Roman"/>
          <w:sz w:val="24"/>
        </w:rPr>
      </w:pPr>
      <w:r w:rsidRPr="00676873">
        <w:rPr>
          <w:rFonts w:ascii="Times New Roman" w:hAnsi="Times New Roman" w:cs="Times New Roman"/>
          <w:sz w:val="24"/>
        </w:rPr>
        <w:t>обеспечивает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 и санитарно-эпидемиологических правил и гигиенических нормативов;</w:t>
      </w:r>
    </w:p>
    <w:p w14:paraId="6CBC194B" w14:textId="77777777" w:rsidR="00166ACC" w:rsidRDefault="00166ACC" w:rsidP="00166ACC">
      <w:pPr>
        <w:pStyle w:val="aa"/>
        <w:numPr>
          <w:ilvl w:val="0"/>
          <w:numId w:val="45"/>
        </w:numPr>
        <w:tabs>
          <w:tab w:val="left" w:pos="993"/>
        </w:tabs>
        <w:snapToGrid w:val="0"/>
        <w:ind w:left="0" w:firstLine="720"/>
        <w:contextualSpacing w:val="0"/>
        <w:jc w:val="both"/>
        <w:rPr>
          <w:rFonts w:ascii="Times New Roman" w:hAnsi="Times New Roman" w:cs="Times New Roman"/>
          <w:sz w:val="24"/>
        </w:rPr>
      </w:pPr>
      <w:r w:rsidRPr="00676873">
        <w:rPr>
          <w:rFonts w:ascii="Times New Roman" w:hAnsi="Times New Roman" w:cs="Times New Roman"/>
          <w:sz w:val="24"/>
        </w:rPr>
        <w:t>проводит оценку условий труда на рабочих местах, используемых при реализации компонентов образовательной программы в форме практической подготовки, и сообщает руководителю от Университета об условиях труда и требованиях охраны труда на рабочем месте;</w:t>
      </w:r>
    </w:p>
    <w:p w14:paraId="07233801" w14:textId="77777777" w:rsidR="00166ACC" w:rsidRDefault="00166ACC" w:rsidP="00166ACC">
      <w:pPr>
        <w:pStyle w:val="aa"/>
        <w:numPr>
          <w:ilvl w:val="0"/>
          <w:numId w:val="45"/>
        </w:numPr>
        <w:tabs>
          <w:tab w:val="left" w:pos="993"/>
        </w:tabs>
        <w:snapToGrid w:val="0"/>
        <w:ind w:left="0" w:firstLine="72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контролирует выполнение обучающимся внутреннего трудового распорядка Профильной организации и дисциплины;</w:t>
      </w:r>
    </w:p>
    <w:p w14:paraId="6D282540" w14:textId="77777777" w:rsidR="00166ACC" w:rsidRDefault="00166ACC" w:rsidP="00166ACC">
      <w:pPr>
        <w:pStyle w:val="aa"/>
        <w:numPr>
          <w:ilvl w:val="0"/>
          <w:numId w:val="45"/>
        </w:numPr>
        <w:tabs>
          <w:tab w:val="left" w:pos="993"/>
        </w:tabs>
        <w:snapToGrid w:val="0"/>
        <w:ind w:left="0" w:firstLine="72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заполняет раздел «Отзыв о практике» дневника-отчета.</w:t>
      </w:r>
    </w:p>
    <w:p w14:paraId="3ED93883" w14:textId="77777777" w:rsidR="00E816A4" w:rsidRPr="00AC5154" w:rsidRDefault="007069EC" w:rsidP="00F97F63">
      <w:pPr>
        <w:pStyle w:val="1"/>
        <w:ind w:firstLine="709"/>
        <w:rPr>
          <w:rFonts w:eastAsia="Times New Roman"/>
          <w:sz w:val="24"/>
          <w:szCs w:val="24"/>
        </w:rPr>
      </w:pPr>
      <w:r w:rsidRPr="00AC5154">
        <w:rPr>
          <w:rFonts w:eastAsia="Times New Roman"/>
          <w:sz w:val="24"/>
          <w:szCs w:val="24"/>
        </w:rPr>
        <w:t>6</w:t>
      </w:r>
      <w:r w:rsidR="00E816A4" w:rsidRPr="00AC5154">
        <w:rPr>
          <w:rFonts w:eastAsia="Times New Roman"/>
          <w:sz w:val="24"/>
          <w:szCs w:val="24"/>
        </w:rPr>
        <w:t>. Обязанности обучающ</w:t>
      </w:r>
      <w:r w:rsidR="007765F9" w:rsidRPr="00AC5154">
        <w:rPr>
          <w:rFonts w:eastAsia="Times New Roman"/>
          <w:sz w:val="24"/>
          <w:szCs w:val="24"/>
        </w:rPr>
        <w:t>ихся</w:t>
      </w:r>
      <w:bookmarkEnd w:id="53"/>
    </w:p>
    <w:p w14:paraId="2E59C964" w14:textId="77777777" w:rsidR="00AE662C" w:rsidRPr="00AC5154" w:rsidRDefault="00AB27A1" w:rsidP="00636C2D">
      <w:pPr>
        <w:shd w:val="clear" w:color="auto" w:fill="FFFFFF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1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C5154">
        <w:rPr>
          <w:rFonts w:ascii="Times New Roman" w:hAnsi="Times New Roman" w:cs="Times New Roman"/>
          <w:sz w:val="24"/>
          <w:szCs w:val="24"/>
        </w:rPr>
        <w:t xml:space="preserve">ри прохождении практики, </w:t>
      </w:r>
      <w:r w:rsidRPr="00AC51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125C7" w:rsidRPr="00AC5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соответствии с </w:t>
      </w:r>
      <w:r w:rsidR="00404AB7" w:rsidRPr="00AC5154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Положением «О практической подготовке обучающихся, осваивающих основные профессиональные образовательные программы в ФГБОУ ВО СибГУ им. М.Ф. Решетнева»</w:t>
      </w:r>
      <w:r w:rsidR="0097632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82F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обучающиеся обязаны</w:t>
      </w:r>
      <w:r w:rsidR="00AE662C" w:rsidRPr="00AC5154">
        <w:rPr>
          <w:rFonts w:ascii="Times New Roman" w:hAnsi="Times New Roman" w:cs="Times New Roman"/>
          <w:sz w:val="24"/>
          <w:szCs w:val="24"/>
        </w:rPr>
        <w:t>:</w:t>
      </w:r>
    </w:p>
    <w:p w14:paraId="458FC5F6" w14:textId="77777777" w:rsidR="00AE662C" w:rsidRDefault="00AE662C" w:rsidP="00DD18AD">
      <w:pPr>
        <w:pStyle w:val="Style12"/>
        <w:widowControl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23"/>
          <w:rFonts w:eastAsiaTheme="majorEastAsia"/>
          <w:sz w:val="24"/>
          <w:szCs w:val="24"/>
        </w:rPr>
      </w:pPr>
      <w:r w:rsidRPr="00AC5154">
        <w:rPr>
          <w:rStyle w:val="FontStyle23"/>
          <w:rFonts w:eastAsiaTheme="majorEastAsia"/>
          <w:sz w:val="24"/>
          <w:szCs w:val="24"/>
        </w:rPr>
        <w:t>прибыть на место прохождения практики в сроки, установленные графиком учебного процесса;</w:t>
      </w:r>
    </w:p>
    <w:p w14:paraId="37AA56E5" w14:textId="77777777" w:rsidR="005A279A" w:rsidRPr="00166ACC" w:rsidRDefault="005A279A" w:rsidP="00DD18AD">
      <w:pPr>
        <w:pStyle w:val="Style12"/>
        <w:widowControl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23"/>
          <w:rFonts w:eastAsiaTheme="majorEastAsia"/>
          <w:sz w:val="24"/>
          <w:szCs w:val="24"/>
        </w:rPr>
      </w:pPr>
      <w:r>
        <w:rPr>
          <w:rStyle w:val="FontStyle23"/>
          <w:rFonts w:eastAsiaTheme="majorEastAsia"/>
          <w:sz w:val="24"/>
          <w:szCs w:val="24"/>
        </w:rPr>
        <w:t>заполнить рабочий график (план) проведения практики</w:t>
      </w:r>
      <w:r w:rsidR="00F52FE8">
        <w:rPr>
          <w:rStyle w:val="FontStyle23"/>
          <w:rFonts w:eastAsiaTheme="majorEastAsia"/>
          <w:sz w:val="24"/>
          <w:szCs w:val="24"/>
        </w:rPr>
        <w:t xml:space="preserve"> совместно с руководителем(ми) от </w:t>
      </w:r>
      <w:r w:rsidR="00F52FE8" w:rsidRPr="00166ACC">
        <w:rPr>
          <w:rStyle w:val="FontStyle23"/>
          <w:rFonts w:eastAsiaTheme="majorEastAsia"/>
          <w:sz w:val="24"/>
          <w:szCs w:val="24"/>
        </w:rPr>
        <w:t xml:space="preserve">Университета; </w:t>
      </w:r>
    </w:p>
    <w:p w14:paraId="1CD45195" w14:textId="77777777" w:rsidR="00AE662C" w:rsidRPr="00166ACC" w:rsidRDefault="00AE662C" w:rsidP="00DD18AD">
      <w:pPr>
        <w:pStyle w:val="Style12"/>
        <w:widowControl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23"/>
          <w:rFonts w:eastAsiaTheme="majorEastAsia"/>
          <w:sz w:val="24"/>
          <w:szCs w:val="24"/>
        </w:rPr>
      </w:pPr>
      <w:r w:rsidRPr="00166ACC">
        <w:rPr>
          <w:rStyle w:val="FontStyle23"/>
          <w:rFonts w:eastAsiaTheme="majorEastAsia"/>
          <w:sz w:val="24"/>
          <w:szCs w:val="24"/>
        </w:rPr>
        <w:t>в</w:t>
      </w:r>
      <w:r w:rsidR="005A279A" w:rsidRPr="00166ACC">
        <w:rPr>
          <w:rStyle w:val="FontStyle23"/>
          <w:rFonts w:eastAsiaTheme="majorEastAsia"/>
          <w:sz w:val="24"/>
          <w:szCs w:val="24"/>
        </w:rPr>
        <w:t>ыполнить индивидуальное задание</w:t>
      </w:r>
      <w:r w:rsidRPr="00166ACC">
        <w:rPr>
          <w:rStyle w:val="FontStyle23"/>
          <w:rFonts w:eastAsiaTheme="majorEastAsia"/>
          <w:sz w:val="24"/>
          <w:szCs w:val="24"/>
        </w:rPr>
        <w:t xml:space="preserve"> </w:t>
      </w:r>
      <w:r w:rsidR="005A279A" w:rsidRPr="00166ACC">
        <w:rPr>
          <w:rStyle w:val="FontStyle23"/>
          <w:rFonts w:eastAsiaTheme="majorEastAsia"/>
          <w:sz w:val="24"/>
          <w:szCs w:val="24"/>
        </w:rPr>
        <w:t>(индивидуальное задание заносится в бланк дневника-отчета руководителем от Университета);</w:t>
      </w:r>
    </w:p>
    <w:p w14:paraId="184A720F" w14:textId="77777777" w:rsidR="00AE662C" w:rsidRPr="00166ACC" w:rsidRDefault="00AE662C" w:rsidP="00DD18AD">
      <w:pPr>
        <w:pStyle w:val="Style12"/>
        <w:widowControl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23"/>
          <w:rFonts w:eastAsiaTheme="majorEastAsia"/>
          <w:sz w:val="24"/>
          <w:szCs w:val="24"/>
        </w:rPr>
      </w:pPr>
      <w:r w:rsidRPr="00166ACC">
        <w:rPr>
          <w:rStyle w:val="FontStyle23"/>
          <w:rFonts w:eastAsiaTheme="majorEastAsia"/>
          <w:sz w:val="24"/>
          <w:szCs w:val="24"/>
        </w:rPr>
        <w:t>соблюдать требования охраны труда и пожарной безопасности, правил внутреннего трудового распорядка;</w:t>
      </w:r>
    </w:p>
    <w:p w14:paraId="69B615D7" w14:textId="77777777" w:rsidR="00166ACC" w:rsidRPr="00166ACC" w:rsidRDefault="00AE662C" w:rsidP="00166ACC">
      <w:pPr>
        <w:pStyle w:val="Style12"/>
        <w:widowControl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23"/>
          <w:rFonts w:eastAsiaTheme="majorEastAsia"/>
          <w:sz w:val="24"/>
          <w:szCs w:val="24"/>
        </w:rPr>
      </w:pPr>
      <w:r w:rsidRPr="00166ACC">
        <w:rPr>
          <w:rStyle w:val="FontStyle23"/>
          <w:rFonts w:eastAsiaTheme="majorEastAsia"/>
          <w:sz w:val="24"/>
          <w:szCs w:val="24"/>
        </w:rPr>
        <w:t>вести дневник-отчет практики, отража</w:t>
      </w:r>
      <w:r w:rsidR="00D54201" w:rsidRPr="00166ACC">
        <w:rPr>
          <w:rStyle w:val="FontStyle23"/>
          <w:rFonts w:eastAsiaTheme="majorEastAsia"/>
          <w:sz w:val="24"/>
          <w:szCs w:val="24"/>
        </w:rPr>
        <w:t>я</w:t>
      </w:r>
      <w:r w:rsidRPr="00166ACC">
        <w:rPr>
          <w:rStyle w:val="FontStyle23"/>
          <w:rFonts w:eastAsiaTheme="majorEastAsia"/>
          <w:sz w:val="24"/>
          <w:szCs w:val="24"/>
        </w:rPr>
        <w:t xml:space="preserve"> ход выполнения индивидуального задания, описыва</w:t>
      </w:r>
      <w:r w:rsidR="00D54201" w:rsidRPr="00166ACC">
        <w:rPr>
          <w:rStyle w:val="FontStyle23"/>
          <w:rFonts w:eastAsiaTheme="majorEastAsia"/>
          <w:sz w:val="24"/>
          <w:szCs w:val="24"/>
        </w:rPr>
        <w:t>я</w:t>
      </w:r>
      <w:r w:rsidR="00976324" w:rsidRPr="00166ACC">
        <w:rPr>
          <w:rStyle w:val="FontStyle23"/>
          <w:rFonts w:eastAsiaTheme="majorEastAsia"/>
          <w:sz w:val="24"/>
          <w:szCs w:val="24"/>
        </w:rPr>
        <w:t xml:space="preserve"> выполненную работу</w:t>
      </w:r>
      <w:r w:rsidRPr="00166ACC">
        <w:rPr>
          <w:rStyle w:val="FontStyle23"/>
          <w:rFonts w:eastAsiaTheme="majorEastAsia"/>
          <w:sz w:val="24"/>
          <w:szCs w:val="24"/>
        </w:rPr>
        <w:t xml:space="preserve"> и оформ</w:t>
      </w:r>
      <w:r w:rsidR="00D54201" w:rsidRPr="00166ACC">
        <w:rPr>
          <w:rStyle w:val="FontStyle23"/>
          <w:rFonts w:eastAsiaTheme="majorEastAsia"/>
          <w:sz w:val="24"/>
          <w:szCs w:val="24"/>
        </w:rPr>
        <w:t>ляя</w:t>
      </w:r>
      <w:r w:rsidRPr="00166ACC">
        <w:rPr>
          <w:rStyle w:val="FontStyle23"/>
          <w:rFonts w:eastAsiaTheme="majorEastAsia"/>
          <w:sz w:val="24"/>
          <w:szCs w:val="24"/>
        </w:rPr>
        <w:t xml:space="preserve"> полученные результаты в соответствии с требованиями, установленными пр</w:t>
      </w:r>
      <w:r w:rsidR="007765F9" w:rsidRPr="00166ACC">
        <w:rPr>
          <w:rStyle w:val="FontStyle23"/>
          <w:rFonts w:eastAsiaTheme="majorEastAsia"/>
          <w:sz w:val="24"/>
          <w:szCs w:val="24"/>
        </w:rPr>
        <w:t>ограммой практики;</w:t>
      </w:r>
    </w:p>
    <w:p w14:paraId="68F2BBE0" w14:textId="52D119E7" w:rsidR="00166ACC" w:rsidRPr="00166ACC" w:rsidRDefault="00166ACC" w:rsidP="00166ACC">
      <w:pPr>
        <w:pStyle w:val="Style12"/>
        <w:widowControl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23"/>
          <w:rFonts w:eastAsiaTheme="majorEastAsia"/>
          <w:sz w:val="24"/>
          <w:szCs w:val="24"/>
        </w:rPr>
      </w:pPr>
      <w:r w:rsidRPr="00166ACC">
        <w:t xml:space="preserve">представить руководителю от </w:t>
      </w:r>
      <w:r w:rsidRPr="00166ACC">
        <w:rPr>
          <w:rStyle w:val="FontStyle23"/>
          <w:rFonts w:eastAsiaTheme="majorEastAsia"/>
          <w:sz w:val="24"/>
          <w:szCs w:val="24"/>
        </w:rPr>
        <w:t>Профильной организации</w:t>
      </w:r>
      <w:r w:rsidRPr="00166ACC">
        <w:t xml:space="preserve"> дневник-отчет;</w:t>
      </w:r>
      <w:r w:rsidRPr="00166ACC">
        <w:rPr>
          <w:i/>
        </w:rPr>
        <w:t xml:space="preserve"> </w:t>
      </w:r>
    </w:p>
    <w:p w14:paraId="6A58F3CE" w14:textId="77777777" w:rsidR="00AB27A1" w:rsidRDefault="007765F9" w:rsidP="00DD18AD">
      <w:pPr>
        <w:pStyle w:val="Style12"/>
        <w:widowControl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23"/>
          <w:rFonts w:eastAsiaTheme="majorEastAsia"/>
          <w:sz w:val="24"/>
          <w:szCs w:val="24"/>
        </w:rPr>
      </w:pPr>
      <w:r w:rsidRPr="00166ACC">
        <w:t>п</w:t>
      </w:r>
      <w:r w:rsidR="00C17A0A" w:rsidRPr="00166ACC">
        <w:t>редоставить руководителю от Университета</w:t>
      </w:r>
      <w:r w:rsidR="00C17A0A" w:rsidRPr="00AC5154">
        <w:t xml:space="preserve"> </w:t>
      </w:r>
      <w:r w:rsidR="00C17A0A" w:rsidRPr="00AC5154">
        <w:rPr>
          <w:iCs/>
          <w:spacing w:val="-2"/>
        </w:rPr>
        <w:t>в установленные сроки</w:t>
      </w:r>
      <w:r w:rsidRPr="00AC5154">
        <w:rPr>
          <w:iCs/>
          <w:spacing w:val="-2"/>
        </w:rPr>
        <w:t xml:space="preserve"> </w:t>
      </w:r>
      <w:r w:rsidRPr="00AC5154">
        <w:rPr>
          <w:rStyle w:val="FontStyle23"/>
          <w:rFonts w:eastAsiaTheme="majorEastAsia"/>
          <w:sz w:val="24"/>
          <w:szCs w:val="24"/>
        </w:rPr>
        <w:t>дневник-отчет</w:t>
      </w:r>
      <w:r w:rsidR="00AB27A1" w:rsidRPr="00AC5154">
        <w:rPr>
          <w:rStyle w:val="FontStyle23"/>
          <w:rFonts w:eastAsiaTheme="majorEastAsia"/>
          <w:sz w:val="24"/>
          <w:szCs w:val="24"/>
        </w:rPr>
        <w:t xml:space="preserve">, оформленный в соответствии с </w:t>
      </w:r>
      <w:r w:rsidR="00BF7CCA" w:rsidRPr="00AC5154">
        <w:rPr>
          <w:rStyle w:val="FontStyle23"/>
          <w:rFonts w:eastAsiaTheme="majorEastAsia"/>
          <w:sz w:val="24"/>
          <w:szCs w:val="24"/>
        </w:rPr>
        <w:t xml:space="preserve">установленными </w:t>
      </w:r>
      <w:r w:rsidR="00AB27A1" w:rsidRPr="00AC5154">
        <w:rPr>
          <w:rStyle w:val="FontStyle23"/>
          <w:rFonts w:eastAsiaTheme="majorEastAsia"/>
          <w:sz w:val="24"/>
          <w:szCs w:val="24"/>
        </w:rPr>
        <w:t>требованиями</w:t>
      </w:r>
      <w:r w:rsidR="00D54201" w:rsidRPr="00AC5154">
        <w:rPr>
          <w:rStyle w:val="FontStyle23"/>
          <w:rFonts w:eastAsiaTheme="majorEastAsia"/>
          <w:sz w:val="24"/>
          <w:szCs w:val="24"/>
        </w:rPr>
        <w:t>.</w:t>
      </w:r>
    </w:p>
    <w:p w14:paraId="718E2390" w14:textId="77777777" w:rsidR="00660193" w:rsidRPr="00AC5154" w:rsidRDefault="00657F75" w:rsidP="00F97F63">
      <w:pPr>
        <w:pStyle w:val="1"/>
        <w:ind w:firstLine="709"/>
        <w:rPr>
          <w:rFonts w:eastAsia="Times New Roman"/>
          <w:sz w:val="24"/>
          <w:szCs w:val="24"/>
        </w:rPr>
      </w:pPr>
      <w:bookmarkStart w:id="55" w:name="_Toc476300765"/>
      <w:bookmarkStart w:id="56" w:name="_Toc64384085"/>
      <w:bookmarkEnd w:id="54"/>
      <w:r w:rsidRPr="00AC5154">
        <w:rPr>
          <w:rFonts w:eastAsia="Times New Roman"/>
          <w:sz w:val="24"/>
          <w:szCs w:val="24"/>
        </w:rPr>
        <w:t>7</w:t>
      </w:r>
      <w:r w:rsidR="00B81BD4" w:rsidRPr="00AC5154">
        <w:rPr>
          <w:rFonts w:eastAsia="Times New Roman"/>
          <w:sz w:val="24"/>
          <w:szCs w:val="24"/>
        </w:rPr>
        <w:t>.</w:t>
      </w:r>
      <w:r w:rsidR="00660193" w:rsidRPr="00AC5154">
        <w:rPr>
          <w:rFonts w:eastAsia="Times New Roman"/>
          <w:sz w:val="24"/>
          <w:szCs w:val="24"/>
        </w:rPr>
        <w:t xml:space="preserve"> Фонд оценочных средств для проведения промежуточной аттестации обучающихся по практике</w:t>
      </w:r>
      <w:bookmarkEnd w:id="55"/>
      <w:bookmarkEnd w:id="56"/>
    </w:p>
    <w:p w14:paraId="74F74392" w14:textId="77777777" w:rsidR="00D207DC" w:rsidRPr="00AC5154" w:rsidRDefault="00D207DC" w:rsidP="00C110C2">
      <w:pPr>
        <w:pStyle w:val="Style12"/>
        <w:widowControl/>
        <w:tabs>
          <w:tab w:val="left" w:pos="567"/>
        </w:tabs>
        <w:spacing w:before="120" w:after="120" w:line="240" w:lineRule="auto"/>
        <w:ind w:firstLine="567"/>
        <w:jc w:val="both"/>
        <w:rPr>
          <w:rFonts w:eastAsiaTheme="majorEastAsia"/>
        </w:rPr>
      </w:pPr>
      <w:r w:rsidRPr="00AC5154">
        <w:t xml:space="preserve">Для проверки качества </w:t>
      </w:r>
      <w:r w:rsidR="00404AB7" w:rsidRPr="00AC5154">
        <w:t xml:space="preserve">практической подготовки при проведении практики </w:t>
      </w:r>
      <w:r w:rsidRPr="00AC5154">
        <w:t>и оценки результатов обучения, соотнесенных с установленными в программе индикаторами достижения компетенции</w:t>
      </w:r>
      <w:r w:rsidR="00404AB7" w:rsidRPr="00AC5154">
        <w:t>,</w:t>
      </w:r>
      <w:r w:rsidRPr="00AC5154">
        <w:t xml:space="preserve"> проводится текущий контроль успеваемости и промежуточная а</w:t>
      </w:r>
      <w:r w:rsidRPr="00AC5154">
        <w:rPr>
          <w:bCs/>
          <w:iCs/>
          <w:spacing w:val="-3"/>
        </w:rPr>
        <w:t xml:space="preserve">ттестация </w:t>
      </w:r>
      <w:r w:rsidRPr="00AC5154">
        <w:t>обучающихся</w:t>
      </w:r>
      <w:r w:rsidRPr="00AC5154">
        <w:rPr>
          <w:bCs/>
          <w:iCs/>
          <w:spacing w:val="-3"/>
        </w:rPr>
        <w:t xml:space="preserve"> в форме зачета с оценкой. </w:t>
      </w:r>
    </w:p>
    <w:p w14:paraId="4CE82668" w14:textId="77777777" w:rsidR="00D207DC" w:rsidRPr="00AC5154" w:rsidRDefault="00D207DC" w:rsidP="00C110C2">
      <w:pPr>
        <w:tabs>
          <w:tab w:val="left" w:pos="284"/>
          <w:tab w:val="left" w:pos="993"/>
        </w:tabs>
        <w:spacing w:before="120" w:after="120"/>
        <w:ind w:firstLine="567"/>
        <w:jc w:val="both"/>
        <w:rPr>
          <w:rStyle w:val="FontStyle23"/>
          <w:sz w:val="24"/>
          <w:szCs w:val="24"/>
        </w:rPr>
      </w:pPr>
      <w:r w:rsidRPr="00AC5154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Аттестация обучающихся происходит по </w:t>
      </w:r>
      <w:r w:rsidR="00F52FE8">
        <w:rPr>
          <w:rFonts w:ascii="Times New Roman" w:hAnsi="Times New Roman" w:cs="Times New Roman"/>
          <w:bCs/>
          <w:iCs/>
          <w:spacing w:val="-3"/>
          <w:sz w:val="24"/>
          <w:szCs w:val="24"/>
        </w:rPr>
        <w:t>итогам</w:t>
      </w:r>
      <w:r w:rsidRPr="00AC5154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 защиты </w:t>
      </w:r>
      <w:r w:rsidR="00382FB6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результатов прохождения практики. </w:t>
      </w:r>
    </w:p>
    <w:p w14:paraId="0116530E" w14:textId="5146D0DA" w:rsidR="005E7958" w:rsidRPr="00636C2D" w:rsidRDefault="0074254A" w:rsidP="00C110C2">
      <w:pPr>
        <w:widowControl/>
        <w:autoSpaceDE/>
        <w:autoSpaceDN/>
        <w:adjustRightInd/>
        <w:spacing w:before="120" w:after="12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6C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Оценочные средства для текущего контроля успеваемости и промежуточной аттестации по итогам </w:t>
      </w:r>
      <w:r w:rsidR="00733D33" w:rsidRPr="00636C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проведения </w:t>
      </w:r>
      <w:r w:rsidR="00166A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производственной</w:t>
      </w:r>
      <w:r w:rsidR="00636C2D" w:rsidRPr="00636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D7BD4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технологической (проектно-технологической)</w:t>
      </w:r>
      <w:r w:rsidR="00636C2D" w:rsidRPr="00636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практики </w:t>
      </w:r>
      <w:r w:rsidRPr="00636C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сформированы </w:t>
      </w:r>
      <w:r w:rsidR="00141534" w:rsidRPr="00636C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 представлены в приложении к рабочей программе.</w:t>
      </w:r>
    </w:p>
    <w:p w14:paraId="677D2171" w14:textId="77777777" w:rsidR="00166ACC" w:rsidRDefault="00166ACC">
      <w:pPr>
        <w:widowControl/>
        <w:autoSpaceDE/>
        <w:autoSpaceDN/>
        <w:adjustRightInd/>
        <w:spacing w:after="200" w:line="276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57" w:name="_Toc3465183"/>
      <w:bookmarkStart w:id="58" w:name="_Toc5160371"/>
      <w:bookmarkStart w:id="59" w:name="_Toc64384086"/>
      <w:r>
        <w:rPr>
          <w:sz w:val="24"/>
          <w:szCs w:val="24"/>
        </w:rPr>
        <w:br w:type="page"/>
      </w:r>
    </w:p>
    <w:p w14:paraId="507CE972" w14:textId="6FFD679F" w:rsidR="00D43125" w:rsidRPr="00AC5154" w:rsidRDefault="009B3DEB" w:rsidP="00F97F63">
      <w:pPr>
        <w:pStyle w:val="1"/>
        <w:tabs>
          <w:tab w:val="num" w:pos="851"/>
          <w:tab w:val="num" w:pos="993"/>
          <w:tab w:val="left" w:pos="1134"/>
        </w:tabs>
        <w:ind w:firstLine="709"/>
        <w:rPr>
          <w:sz w:val="24"/>
          <w:szCs w:val="24"/>
        </w:rPr>
      </w:pPr>
      <w:r w:rsidRPr="00AC5154">
        <w:rPr>
          <w:sz w:val="24"/>
          <w:szCs w:val="24"/>
        </w:rPr>
        <w:t>8</w:t>
      </w:r>
      <w:r w:rsidR="00141534" w:rsidRPr="00AC5154">
        <w:rPr>
          <w:sz w:val="24"/>
          <w:szCs w:val="24"/>
        </w:rPr>
        <w:t xml:space="preserve">. Учебно-методическое обеспечение </w:t>
      </w:r>
      <w:r w:rsidR="00D43125" w:rsidRPr="00AC5154">
        <w:rPr>
          <w:sz w:val="24"/>
          <w:szCs w:val="24"/>
        </w:rPr>
        <w:t>практики</w:t>
      </w:r>
      <w:bookmarkStart w:id="60" w:name="_Toc5160372"/>
      <w:bookmarkEnd w:id="57"/>
      <w:bookmarkEnd w:id="58"/>
      <w:bookmarkEnd w:id="59"/>
    </w:p>
    <w:p w14:paraId="63149E71" w14:textId="77777777" w:rsidR="001D4015" w:rsidRDefault="001D4015" w:rsidP="00F97F63">
      <w:pPr>
        <w:pStyle w:val="1"/>
        <w:tabs>
          <w:tab w:val="num" w:pos="851"/>
          <w:tab w:val="num" w:pos="993"/>
          <w:tab w:val="left" w:pos="1134"/>
        </w:tabs>
        <w:spacing w:before="120" w:after="120"/>
        <w:ind w:firstLine="709"/>
        <w:rPr>
          <w:sz w:val="24"/>
          <w:szCs w:val="24"/>
        </w:rPr>
      </w:pPr>
      <w:bookmarkStart w:id="61" w:name="_Toc5775377"/>
      <w:bookmarkStart w:id="62" w:name="_Toc64384087"/>
      <w:r w:rsidRPr="00AC5154">
        <w:rPr>
          <w:sz w:val="24"/>
          <w:szCs w:val="24"/>
        </w:rPr>
        <w:t>8.1. Рекомендуемая литература</w:t>
      </w:r>
      <w:bookmarkEnd w:id="61"/>
      <w:bookmarkEnd w:id="62"/>
    </w:p>
    <w:p w14:paraId="290F4D2A" w14:textId="0579CAB4" w:rsidR="00634F1B" w:rsidRPr="00634F1B" w:rsidRDefault="00634F1B" w:rsidP="00634F1B">
      <w:pPr>
        <w:spacing w:before="120" w:after="120"/>
        <w:ind w:firstLine="709"/>
      </w:pPr>
    </w:p>
    <w:tbl>
      <w:tblPr>
        <w:tblStyle w:val="a9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406"/>
        <w:gridCol w:w="5089"/>
        <w:gridCol w:w="3260"/>
        <w:gridCol w:w="851"/>
      </w:tblGrid>
      <w:tr w:rsidR="00DA1B7C" w:rsidRPr="00F97F63" w14:paraId="5264470B" w14:textId="77777777" w:rsidTr="00944EE6">
        <w:trPr>
          <w:trHeight w:val="731"/>
          <w:jc w:val="center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0FFE41" w14:textId="77777777" w:rsidR="00DA1B7C" w:rsidRPr="00F97F63" w:rsidRDefault="00DA1B7C" w:rsidP="00F97F63">
            <w:pPr>
              <w:tabs>
                <w:tab w:val="num" w:pos="851"/>
                <w:tab w:val="left" w:pos="1134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7F63">
              <w:rPr>
                <w:rFonts w:ascii="Times New Roman" w:hAnsi="Times New Roman" w:cs="Times New Roman"/>
                <w:sz w:val="22"/>
                <w:szCs w:val="22"/>
              </w:rPr>
              <w:t>№п/п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99CDB8" w14:textId="77777777" w:rsidR="00DA1B7C" w:rsidRPr="00F97F63" w:rsidRDefault="00DA1B7C" w:rsidP="00F97F63">
            <w:pPr>
              <w:tabs>
                <w:tab w:val="num" w:pos="851"/>
                <w:tab w:val="left" w:pos="1134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7F63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14:paraId="0A75D7F9" w14:textId="77777777" w:rsidR="00DA1B7C" w:rsidRPr="00F97F63" w:rsidRDefault="00DA1B7C" w:rsidP="00F97F63">
            <w:pPr>
              <w:tabs>
                <w:tab w:val="num" w:pos="851"/>
                <w:tab w:val="left" w:pos="1134"/>
              </w:tabs>
              <w:ind w:left="-57" w:right="-57"/>
              <w:jc w:val="center"/>
              <w:rPr>
                <w:rFonts w:ascii="Times New Roman" w:hAnsi="Times New Roman" w:cs="Times New Roman"/>
                <w:i/>
                <w:color w:val="C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EB33E9" w14:textId="77777777" w:rsidR="00DA1B7C" w:rsidRPr="00F97F63" w:rsidRDefault="00DA1B7C" w:rsidP="00F97F63">
            <w:pPr>
              <w:tabs>
                <w:tab w:val="num" w:pos="851"/>
                <w:tab w:val="left" w:pos="1134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7F63">
              <w:rPr>
                <w:rFonts w:ascii="Times New Roman" w:hAnsi="Times New Roman" w:cs="Times New Roman"/>
                <w:sz w:val="22"/>
                <w:szCs w:val="22"/>
              </w:rPr>
              <w:t>Электронный адрес</w:t>
            </w:r>
          </w:p>
          <w:p w14:paraId="0B33644A" w14:textId="77777777" w:rsidR="00DA1B7C" w:rsidRPr="00F97F63" w:rsidRDefault="00DA1B7C" w:rsidP="00F97F63">
            <w:pPr>
              <w:tabs>
                <w:tab w:val="num" w:pos="851"/>
                <w:tab w:val="left" w:pos="1134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9B1AE9" w14:textId="77777777" w:rsidR="00DA1B7C" w:rsidRPr="00F97F63" w:rsidRDefault="00DA1B7C" w:rsidP="00F97F63">
            <w:pPr>
              <w:tabs>
                <w:tab w:val="num" w:pos="851"/>
                <w:tab w:val="left" w:pos="1134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7F63">
              <w:rPr>
                <w:rFonts w:ascii="Times New Roman" w:hAnsi="Times New Roman" w:cs="Times New Roman"/>
                <w:sz w:val="22"/>
                <w:szCs w:val="22"/>
              </w:rPr>
              <w:t>Кол</w:t>
            </w:r>
            <w:r w:rsidR="00F97F63">
              <w:rPr>
                <w:rFonts w:ascii="Times New Roman" w:hAnsi="Times New Roman" w:cs="Times New Roman"/>
                <w:sz w:val="22"/>
                <w:szCs w:val="22"/>
              </w:rPr>
              <w:t>-во экз.</w:t>
            </w:r>
          </w:p>
        </w:tc>
      </w:tr>
      <w:tr w:rsidR="00DA1B7C" w:rsidRPr="00AC5154" w14:paraId="1C705A39" w14:textId="77777777" w:rsidTr="00944EE6">
        <w:trPr>
          <w:trHeight w:val="146"/>
          <w:jc w:val="center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064823" w14:textId="77777777" w:rsidR="00DA1B7C" w:rsidRPr="00AC5154" w:rsidRDefault="00DA1B7C" w:rsidP="00AF14EF">
            <w:pPr>
              <w:tabs>
                <w:tab w:val="num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0A4A12" w14:textId="77777777" w:rsidR="00DA1B7C" w:rsidRPr="00AC5154" w:rsidRDefault="00DA1B7C" w:rsidP="00AF14EF">
            <w:pPr>
              <w:tabs>
                <w:tab w:val="num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5154">
              <w:rPr>
                <w:rFonts w:ascii="Times New Roman" w:hAnsi="Times New Roman" w:cs="Times New Roman"/>
                <w:b/>
                <w:sz w:val="24"/>
                <w:szCs w:val="24"/>
              </w:rPr>
              <w:t>8.1.1. Основная литература</w:t>
            </w:r>
            <w:r w:rsidRPr="00AC51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C868FC" w14:textId="77777777" w:rsidR="00DA1B7C" w:rsidRPr="00AC5154" w:rsidRDefault="00DA1B7C" w:rsidP="00AF14EF">
            <w:pPr>
              <w:tabs>
                <w:tab w:val="num" w:pos="851"/>
                <w:tab w:val="left" w:pos="1134"/>
              </w:tabs>
              <w:ind w:right="20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ACC" w:rsidRPr="00AC5154" w14:paraId="175F39C5" w14:textId="77777777" w:rsidTr="00364D81">
        <w:trPr>
          <w:trHeight w:val="146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0BE9" w14:textId="64B3D7D5" w:rsidR="00166ACC" w:rsidRPr="00AC5154" w:rsidRDefault="00166ACC" w:rsidP="00166ACC">
            <w:pPr>
              <w:tabs>
                <w:tab w:val="num" w:pos="851"/>
                <w:tab w:val="left" w:pos="11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E051" w14:textId="02180A66" w:rsidR="00166ACC" w:rsidRPr="00210317" w:rsidRDefault="00166ACC" w:rsidP="00166ACC">
            <w:pPr>
              <w:rPr>
                <w:rFonts w:ascii="Times New Roman" w:hAnsi="Times New Roman" w:cs="Times New Roman"/>
                <w:b/>
                <w:i/>
                <w:color w:val="0070C0"/>
              </w:rPr>
            </w:pPr>
            <w:r w:rsidRPr="007C52CE">
              <w:rPr>
                <w:rFonts w:ascii="Times New Roman" w:hAnsi="Times New Roman" w:cs="Times New Roman"/>
                <w:color w:val="000000" w:themeColor="text1"/>
              </w:rPr>
              <w:t>Информационные технологии [Текст</w:t>
            </w:r>
            <w:proofErr w:type="gramStart"/>
            <w:r w:rsidRPr="007C52CE">
              <w:rPr>
                <w:rFonts w:ascii="Times New Roman" w:hAnsi="Times New Roman" w:cs="Times New Roman"/>
                <w:color w:val="000000" w:themeColor="text1"/>
              </w:rPr>
              <w:t>] :</w:t>
            </w:r>
            <w:proofErr w:type="gramEnd"/>
            <w:r w:rsidRPr="007C52CE">
              <w:rPr>
                <w:rFonts w:ascii="Times New Roman" w:hAnsi="Times New Roman" w:cs="Times New Roman"/>
                <w:color w:val="000000" w:themeColor="text1"/>
              </w:rPr>
              <w:t xml:space="preserve"> учеб. пособие / И. А. Коноплева, О. А. Хохлова, А. В. Денисов ; Мин. образов. РФ. - 2-е изд. - </w:t>
            </w:r>
            <w:proofErr w:type="gramStart"/>
            <w:r w:rsidRPr="007C52CE">
              <w:rPr>
                <w:rFonts w:ascii="Times New Roman" w:hAnsi="Times New Roman" w:cs="Times New Roman"/>
                <w:color w:val="000000" w:themeColor="text1"/>
              </w:rPr>
              <w:t>М. :</w:t>
            </w:r>
            <w:proofErr w:type="gramEnd"/>
            <w:r w:rsidRPr="007C52CE">
              <w:rPr>
                <w:rFonts w:ascii="Times New Roman" w:hAnsi="Times New Roman" w:cs="Times New Roman"/>
                <w:color w:val="000000" w:themeColor="text1"/>
              </w:rPr>
              <w:t xml:space="preserve"> Проспект, 2011. - 327 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94C0" w14:textId="6F539F21" w:rsidR="00166ACC" w:rsidRPr="00AC5154" w:rsidRDefault="00166ACC" w:rsidP="00166ACC">
            <w:pPr>
              <w:tabs>
                <w:tab w:val="num" w:pos="851"/>
                <w:tab w:val="left" w:pos="1134"/>
              </w:tabs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47A4" w14:textId="760C980B" w:rsidR="00166ACC" w:rsidRPr="00AC5154" w:rsidRDefault="00166ACC" w:rsidP="00166ACC">
            <w:pPr>
              <w:tabs>
                <w:tab w:val="num" w:pos="851"/>
                <w:tab w:val="left" w:pos="1134"/>
              </w:tabs>
              <w:rPr>
                <w:rFonts w:ascii="Times New Roman" w:hAnsi="Times New Roman" w:cs="Times New Roman"/>
              </w:rPr>
            </w:pPr>
            <w:r w:rsidRPr="009E6CA5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166ACC" w:rsidRPr="00AC5154" w14:paraId="3BA20619" w14:textId="77777777" w:rsidTr="00EA3E52">
        <w:trPr>
          <w:trHeight w:val="146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F037" w14:textId="626BFA97" w:rsidR="00166ACC" w:rsidRPr="00AC5154" w:rsidRDefault="00166ACC" w:rsidP="00166ACC">
            <w:pPr>
              <w:tabs>
                <w:tab w:val="num" w:pos="851"/>
                <w:tab w:val="left" w:pos="11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9156" w14:textId="7E996E1E" w:rsidR="00166ACC" w:rsidRPr="00210317" w:rsidRDefault="00166ACC" w:rsidP="00166ACC">
            <w:pPr>
              <w:rPr>
                <w:rFonts w:ascii="Times New Roman" w:hAnsi="Times New Roman" w:cs="Times New Roman"/>
                <w:color w:val="0070C0"/>
              </w:rPr>
            </w:pPr>
            <w:r w:rsidRPr="00593878">
              <w:rPr>
                <w:rFonts w:ascii="Times New Roman" w:hAnsi="Times New Roman"/>
              </w:rPr>
              <w:t>Зубков Т.М. Технология разработки программного обеспечения: учебное пособие / Т.М. Зубкова. – Санкт-Петербург: Лань, 2019. – 324 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3833" w14:textId="47EA9881" w:rsidR="00166ACC" w:rsidRPr="00AC5154" w:rsidRDefault="00000000" w:rsidP="00166ACC">
            <w:pPr>
              <w:tabs>
                <w:tab w:val="num" w:pos="851"/>
                <w:tab w:val="left" w:pos="1134"/>
              </w:tabs>
              <w:rPr>
                <w:rFonts w:ascii="Times New Roman" w:hAnsi="Times New Roman" w:cs="Times New Roman"/>
                <w:color w:val="0070C0"/>
              </w:rPr>
            </w:pPr>
            <w:hyperlink r:id="rId11" w:history="1">
              <w:r w:rsidR="00166ACC" w:rsidRPr="00593878">
                <w:rPr>
                  <w:rStyle w:val="ac"/>
                  <w:rFonts w:ascii="Times New Roman" w:hAnsi="Times New Roman" w:cs="Times New Roman"/>
                </w:rPr>
                <w:t>https://e.lanbook.com/reader/book/122176/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B120" w14:textId="77777777" w:rsidR="00166ACC" w:rsidRPr="00AC5154" w:rsidRDefault="00166ACC" w:rsidP="00166ACC">
            <w:pPr>
              <w:tabs>
                <w:tab w:val="num" w:pos="851"/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</w:tr>
      <w:tr w:rsidR="00166ACC" w:rsidRPr="00AC5154" w14:paraId="15EDE1DD" w14:textId="77777777" w:rsidTr="00364D81">
        <w:trPr>
          <w:trHeight w:val="146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5ACB" w14:textId="632B2F82" w:rsidR="00166ACC" w:rsidRDefault="00166ACC" w:rsidP="00166ACC">
            <w:pPr>
              <w:tabs>
                <w:tab w:val="num" w:pos="851"/>
                <w:tab w:val="left" w:pos="11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E010" w14:textId="0ACA81EB" w:rsidR="00166ACC" w:rsidRPr="00593878" w:rsidRDefault="00166ACC" w:rsidP="00166ACC">
            <w:pPr>
              <w:pStyle w:val="aa"/>
              <w:ind w:left="0"/>
              <w:rPr>
                <w:rFonts w:ascii="Times New Roman" w:hAnsi="Times New Roman"/>
              </w:rPr>
            </w:pPr>
            <w:r w:rsidRPr="00593878">
              <w:rPr>
                <w:rFonts w:ascii="Times New Roman" w:hAnsi="Times New Roman"/>
              </w:rPr>
              <w:t xml:space="preserve">Рочев К.В. Информационные технологии. Анализ и проектирование информационных систем: учебное пособие / К.В. Рочев. – 2-е изд., </w:t>
            </w:r>
            <w:proofErr w:type="spellStart"/>
            <w:r w:rsidRPr="00593878">
              <w:rPr>
                <w:rFonts w:ascii="Times New Roman" w:hAnsi="Times New Roman"/>
              </w:rPr>
              <w:t>испр</w:t>
            </w:r>
            <w:proofErr w:type="spellEnd"/>
            <w:r w:rsidRPr="00593878">
              <w:rPr>
                <w:rFonts w:ascii="Times New Roman" w:hAnsi="Times New Roman"/>
              </w:rPr>
              <w:t>. – Санкт-Петербург: Лань, 2019.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6FC6" w14:textId="15E6D93C" w:rsidR="00166ACC" w:rsidRDefault="00000000" w:rsidP="00166ACC">
            <w:pPr>
              <w:tabs>
                <w:tab w:val="num" w:pos="851"/>
                <w:tab w:val="left" w:pos="1134"/>
              </w:tabs>
            </w:pPr>
            <w:hyperlink r:id="rId12" w:history="1">
              <w:r w:rsidR="00166ACC" w:rsidRPr="00593878">
                <w:rPr>
                  <w:rStyle w:val="ac"/>
                  <w:rFonts w:ascii="Times New Roman" w:hAnsi="Times New Roman" w:cs="Times New Roman"/>
                </w:rPr>
                <w:t>https://e.lanbook.com/reader/book/122181/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CDFB" w14:textId="77777777" w:rsidR="00166ACC" w:rsidRPr="00AC5154" w:rsidRDefault="00166ACC" w:rsidP="00166ACC">
            <w:pPr>
              <w:tabs>
                <w:tab w:val="num" w:pos="851"/>
                <w:tab w:val="left" w:pos="1134"/>
              </w:tabs>
              <w:ind w:right="2083"/>
              <w:rPr>
                <w:rFonts w:ascii="Times New Roman" w:hAnsi="Times New Roman" w:cs="Times New Roman"/>
              </w:rPr>
            </w:pPr>
          </w:p>
        </w:tc>
      </w:tr>
      <w:tr w:rsidR="00166ACC" w:rsidRPr="00AC5154" w14:paraId="1A07505D" w14:textId="77777777" w:rsidTr="00364D81">
        <w:trPr>
          <w:trHeight w:val="146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617D" w14:textId="3C91E9D5" w:rsidR="00166ACC" w:rsidRPr="00AC5154" w:rsidRDefault="00166ACC" w:rsidP="00166ACC">
            <w:pPr>
              <w:tabs>
                <w:tab w:val="num" w:pos="851"/>
                <w:tab w:val="left" w:pos="11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CFD9" w14:textId="43317ED1" w:rsidR="00166ACC" w:rsidRPr="00210317" w:rsidRDefault="00166ACC" w:rsidP="00166ACC">
            <w:pPr>
              <w:pStyle w:val="aa"/>
              <w:ind w:left="0"/>
              <w:rPr>
                <w:rFonts w:ascii="Times New Roman" w:hAnsi="Times New Roman" w:cs="Times New Roman"/>
                <w:i/>
                <w:color w:val="FF0000"/>
              </w:rPr>
            </w:pPr>
            <w:r w:rsidRPr="007C52CE">
              <w:rPr>
                <w:rFonts w:ascii="Times New Roman" w:hAnsi="Times New Roman"/>
                <w:shd w:val="clear" w:color="auto" w:fill="FFFFFF"/>
              </w:rPr>
              <w:t>Производственная п</w:t>
            </w:r>
            <w:r>
              <w:rPr>
                <w:rFonts w:ascii="Times New Roman" w:hAnsi="Times New Roman"/>
                <w:shd w:val="clear" w:color="auto" w:fill="FFFFFF"/>
              </w:rPr>
              <w:t>р</w:t>
            </w:r>
            <w:r w:rsidRPr="007C52CE">
              <w:rPr>
                <w:rFonts w:ascii="Times New Roman" w:hAnsi="Times New Roman"/>
                <w:shd w:val="clear" w:color="auto" w:fill="FFFFFF"/>
              </w:rPr>
              <w:t xml:space="preserve">актика [Электронный ресурс]: электронный учеб.-метод. </w:t>
            </w:r>
            <w:proofErr w:type="gramStart"/>
            <w:r w:rsidRPr="007C52CE">
              <w:rPr>
                <w:rFonts w:ascii="Times New Roman" w:hAnsi="Times New Roman"/>
                <w:shd w:val="clear" w:color="auto" w:fill="FFFFFF"/>
              </w:rPr>
              <w:t>комплекс  /</w:t>
            </w:r>
            <w:proofErr w:type="gramEnd"/>
            <w:r w:rsidRPr="007C52CE">
              <w:rPr>
                <w:rFonts w:ascii="Times New Roman" w:hAnsi="Times New Roman"/>
                <w:shd w:val="clear" w:color="auto" w:fill="FFFFFF"/>
              </w:rPr>
              <w:t xml:space="preserve"> сост. П.А. Егармин. – Лесосибирск, 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B70F" w14:textId="5CDAFE0D" w:rsidR="00166ACC" w:rsidRDefault="00000000" w:rsidP="00166ACC">
            <w:pPr>
              <w:tabs>
                <w:tab w:val="num" w:pos="851"/>
                <w:tab w:val="left" w:pos="1134"/>
              </w:tabs>
            </w:pPr>
            <w:hyperlink r:id="rId13" w:history="1">
              <w:r w:rsidR="00166ACC" w:rsidRPr="002312F7">
                <w:rPr>
                  <w:rStyle w:val="ac"/>
                  <w:rFonts w:ascii="Times New Roman" w:hAnsi="Times New Roman"/>
                </w:rPr>
                <w:t>http://www.lfsibgu.ru/elektronnyj-katalog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A4A0" w14:textId="77777777" w:rsidR="00166ACC" w:rsidRPr="00AC5154" w:rsidRDefault="00166ACC" w:rsidP="00166ACC">
            <w:pPr>
              <w:tabs>
                <w:tab w:val="num" w:pos="851"/>
                <w:tab w:val="left" w:pos="1134"/>
              </w:tabs>
              <w:ind w:right="2083"/>
              <w:rPr>
                <w:rFonts w:ascii="Times New Roman" w:hAnsi="Times New Roman" w:cs="Times New Roman"/>
              </w:rPr>
            </w:pPr>
          </w:p>
        </w:tc>
      </w:tr>
      <w:tr w:rsidR="00166ACC" w:rsidRPr="00AC5154" w14:paraId="0F3AFCAD" w14:textId="77777777" w:rsidTr="00944EE6">
        <w:trPr>
          <w:trHeight w:val="146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D84C" w14:textId="77777777" w:rsidR="00166ACC" w:rsidRPr="00AC5154" w:rsidRDefault="00166ACC" w:rsidP="00166ACC">
            <w:pPr>
              <w:tabs>
                <w:tab w:val="num" w:pos="851"/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8A556" w14:textId="77777777" w:rsidR="00166ACC" w:rsidRPr="00AC5154" w:rsidRDefault="00166ACC" w:rsidP="00166ACC">
            <w:pPr>
              <w:tabs>
                <w:tab w:val="num" w:pos="851"/>
                <w:tab w:val="left" w:pos="1134"/>
              </w:tabs>
              <w:rPr>
                <w:rFonts w:ascii="Times New Roman" w:hAnsi="Times New Roman" w:cs="Times New Roman"/>
                <w:sz w:val="24"/>
              </w:rPr>
            </w:pPr>
            <w:r w:rsidRPr="00AC5154">
              <w:rPr>
                <w:rFonts w:ascii="Times New Roman" w:hAnsi="Times New Roman" w:cs="Times New Roman"/>
                <w:b/>
                <w:sz w:val="24"/>
              </w:rPr>
              <w:t>8.1.2. Дополнительная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CA41" w14:textId="77777777" w:rsidR="00166ACC" w:rsidRPr="00AC5154" w:rsidRDefault="00166ACC" w:rsidP="00166ACC">
            <w:pPr>
              <w:tabs>
                <w:tab w:val="num" w:pos="851"/>
                <w:tab w:val="left" w:pos="1134"/>
              </w:tabs>
              <w:ind w:right="2083"/>
              <w:rPr>
                <w:rFonts w:ascii="Times New Roman" w:hAnsi="Times New Roman" w:cs="Times New Roman"/>
              </w:rPr>
            </w:pPr>
          </w:p>
        </w:tc>
      </w:tr>
      <w:tr w:rsidR="00166ACC" w:rsidRPr="00AC5154" w14:paraId="4903EB37" w14:textId="77777777" w:rsidTr="00944EE6">
        <w:trPr>
          <w:trHeight w:val="225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4340" w14:textId="1A7A8662" w:rsidR="00166ACC" w:rsidRPr="00AC5154" w:rsidRDefault="00166ACC" w:rsidP="00166ACC">
            <w:pPr>
              <w:tabs>
                <w:tab w:val="num" w:pos="851"/>
                <w:tab w:val="left" w:pos="11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3396" w14:textId="14D4CBA2" w:rsidR="00166ACC" w:rsidRPr="00210317" w:rsidRDefault="00166ACC" w:rsidP="00166ACC">
            <w:pPr>
              <w:pStyle w:val="aa"/>
              <w:ind w:left="0"/>
              <w:rPr>
                <w:rFonts w:ascii="Times New Roman" w:hAnsi="Times New Roman" w:cs="Times New Roman"/>
                <w:color w:val="0070C0"/>
              </w:rPr>
            </w:pPr>
            <w:r w:rsidRPr="00593878">
              <w:rPr>
                <w:rFonts w:ascii="Times New Roman" w:hAnsi="Times New Roman"/>
                <w:bCs/>
              </w:rPr>
              <w:t>Вейцман В.М. Проектирование информационных систем: учебное пособие / В.М. Вейцман</w:t>
            </w:r>
            <w:r w:rsidRPr="00593878">
              <w:rPr>
                <w:rFonts w:ascii="Times New Roman" w:hAnsi="Times New Roman"/>
              </w:rPr>
              <w:t>. – Санкт-Петербург: Лань, 2019. – 316 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CF45" w14:textId="4294D3C7" w:rsidR="00166ACC" w:rsidRPr="00AC5154" w:rsidRDefault="00000000" w:rsidP="00166ACC">
            <w:pPr>
              <w:tabs>
                <w:tab w:val="num" w:pos="851"/>
                <w:tab w:val="left" w:pos="1134"/>
              </w:tabs>
              <w:rPr>
                <w:rFonts w:ascii="Times New Roman" w:hAnsi="Times New Roman" w:cs="Times New Roman"/>
                <w:b/>
              </w:rPr>
            </w:pPr>
            <w:hyperlink r:id="rId14" w:history="1">
              <w:r w:rsidR="00166ACC" w:rsidRPr="00593878">
                <w:rPr>
                  <w:rStyle w:val="ac"/>
                  <w:rFonts w:ascii="Times New Roman" w:hAnsi="Times New Roman" w:cs="Times New Roman"/>
                </w:rPr>
                <w:t>https://e.lanbook.com/reader/book/122172/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525F" w14:textId="593F79BE" w:rsidR="00166ACC" w:rsidRPr="00AC5154" w:rsidRDefault="00166ACC" w:rsidP="00166ACC">
            <w:pPr>
              <w:tabs>
                <w:tab w:val="num" w:pos="851"/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</w:tr>
      <w:tr w:rsidR="00166ACC" w:rsidRPr="00AC5154" w14:paraId="70FFE76E" w14:textId="77777777" w:rsidTr="00944EE6">
        <w:trPr>
          <w:trHeight w:val="58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7B9E" w14:textId="425F49B1" w:rsidR="00166ACC" w:rsidRPr="00AC5154" w:rsidRDefault="00166ACC" w:rsidP="00166ACC">
            <w:pPr>
              <w:tabs>
                <w:tab w:val="num" w:pos="851"/>
                <w:tab w:val="left" w:pos="11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5AC2" w14:textId="6231173B" w:rsidR="00166ACC" w:rsidRPr="00AC5154" w:rsidRDefault="00166ACC" w:rsidP="00166ACC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593878">
              <w:rPr>
                <w:rFonts w:ascii="Times New Roman" w:hAnsi="Times New Roman"/>
                <w:bCs/>
              </w:rPr>
              <w:t>Старолетов</w:t>
            </w:r>
            <w:proofErr w:type="spellEnd"/>
            <w:r w:rsidRPr="00593878">
              <w:rPr>
                <w:rFonts w:ascii="Times New Roman" w:hAnsi="Times New Roman"/>
                <w:bCs/>
              </w:rPr>
              <w:t xml:space="preserve"> С.М. Основы тестирования и верификации программного обеспечения: учебное пособие. - </w:t>
            </w:r>
            <w:r w:rsidRPr="00593878">
              <w:rPr>
                <w:rFonts w:ascii="Times New Roman" w:hAnsi="Times New Roman"/>
              </w:rPr>
              <w:t>Санкт-Петербург: Лань, 2019. – 344 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AAAE" w14:textId="105511D2" w:rsidR="00166ACC" w:rsidRPr="00AC5154" w:rsidRDefault="00000000" w:rsidP="00166ACC">
            <w:pPr>
              <w:tabs>
                <w:tab w:val="num" w:pos="851"/>
                <w:tab w:val="left" w:pos="1134"/>
              </w:tabs>
              <w:rPr>
                <w:rFonts w:ascii="Times New Roman" w:hAnsi="Times New Roman" w:cs="Times New Roman"/>
                <w:b/>
              </w:rPr>
            </w:pPr>
            <w:hyperlink r:id="rId15" w:history="1">
              <w:r w:rsidR="00166ACC" w:rsidRPr="00593878">
                <w:rPr>
                  <w:rStyle w:val="ac"/>
                  <w:rFonts w:ascii="Times New Roman" w:hAnsi="Times New Roman" w:cs="Times New Roman"/>
                </w:rPr>
                <w:t>https://e.lanbook.com/reader/book/110939/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A5C3" w14:textId="53F1BF27" w:rsidR="00166ACC" w:rsidRPr="00AC5154" w:rsidRDefault="00166ACC" w:rsidP="00166ACC">
            <w:pPr>
              <w:tabs>
                <w:tab w:val="num" w:pos="851"/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</w:tr>
    </w:tbl>
    <w:p w14:paraId="02342D45" w14:textId="6CFE5C32" w:rsidR="001D4015" w:rsidRDefault="001D4015" w:rsidP="00210317">
      <w:pPr>
        <w:pStyle w:val="1"/>
        <w:tabs>
          <w:tab w:val="num" w:pos="993"/>
        </w:tabs>
        <w:spacing w:before="120" w:after="120"/>
        <w:ind w:firstLine="709"/>
        <w:rPr>
          <w:sz w:val="24"/>
          <w:szCs w:val="24"/>
        </w:rPr>
      </w:pPr>
      <w:bookmarkStart w:id="63" w:name="_Toc5775378"/>
      <w:bookmarkStart w:id="64" w:name="_Toc64384088"/>
      <w:r w:rsidRPr="00AC5154">
        <w:rPr>
          <w:sz w:val="24"/>
          <w:szCs w:val="24"/>
        </w:rPr>
        <w:t>8.2. Перечень современных профессиональных баз данных и информационных справочных систем, необходимых для проведения практики</w:t>
      </w:r>
      <w:bookmarkEnd w:id="63"/>
      <w:bookmarkEnd w:id="64"/>
      <w:r w:rsidRPr="00AC5154">
        <w:rPr>
          <w:sz w:val="24"/>
          <w:szCs w:val="24"/>
        </w:rPr>
        <w:t xml:space="preserve">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9491"/>
      </w:tblGrid>
      <w:tr w:rsidR="00705454" w:rsidRPr="00BB6E06" w14:paraId="45EF7238" w14:textId="77777777" w:rsidTr="00720C01">
        <w:trPr>
          <w:trHeight w:val="39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30471" w14:textId="77777777" w:rsidR="00705454" w:rsidRPr="00BB6E06" w:rsidRDefault="00705454" w:rsidP="00720C01">
            <w:pPr>
              <w:jc w:val="center"/>
              <w:rPr>
                <w:rFonts w:ascii="Times New Roman" w:hAnsi="Times New Roman"/>
              </w:rPr>
            </w:pPr>
            <w:r w:rsidRPr="00BB6E06">
              <w:rPr>
                <w:rFonts w:ascii="Times New Roman" w:hAnsi="Times New Roman"/>
              </w:rPr>
              <w:t>№ п/п</w:t>
            </w:r>
          </w:p>
        </w:tc>
        <w:tc>
          <w:tcPr>
            <w:tcW w:w="9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3CAB" w14:textId="77777777" w:rsidR="00705454" w:rsidRPr="00BB6E06" w:rsidRDefault="00705454" w:rsidP="00720C01">
            <w:pPr>
              <w:jc w:val="center"/>
              <w:rPr>
                <w:rFonts w:ascii="Times New Roman" w:hAnsi="Times New Roman"/>
              </w:rPr>
            </w:pPr>
            <w:r w:rsidRPr="00BB6E06">
              <w:rPr>
                <w:rFonts w:ascii="Times New Roman" w:hAnsi="Times New Roman"/>
              </w:rPr>
              <w:t>Наименование</w:t>
            </w:r>
          </w:p>
          <w:p w14:paraId="27AA28E4" w14:textId="77777777" w:rsidR="00705454" w:rsidRPr="00BB6E06" w:rsidRDefault="00705454" w:rsidP="00720C01">
            <w:pPr>
              <w:jc w:val="center"/>
              <w:rPr>
                <w:rFonts w:ascii="Times New Roman" w:hAnsi="Times New Roman"/>
              </w:rPr>
            </w:pPr>
          </w:p>
        </w:tc>
      </w:tr>
      <w:tr w:rsidR="00705454" w:rsidRPr="00BB6E06" w14:paraId="4276FB5D" w14:textId="77777777" w:rsidTr="00720C01">
        <w:trPr>
          <w:trHeight w:val="50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D9B73" w14:textId="77777777" w:rsidR="00705454" w:rsidRPr="00D22904" w:rsidRDefault="00705454" w:rsidP="00705454">
            <w:pPr>
              <w:pStyle w:val="aa"/>
              <w:widowControl/>
              <w:numPr>
                <w:ilvl w:val="0"/>
                <w:numId w:val="51"/>
              </w:numPr>
              <w:suppressAutoHyphens/>
              <w:autoSpaceDE/>
              <w:autoSpaceDN/>
              <w:adjustRightInd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13ABB" w14:textId="77777777" w:rsidR="00705454" w:rsidRPr="00BB6E06" w:rsidRDefault="00705454" w:rsidP="00720C01">
            <w:pPr>
              <w:rPr>
                <w:rFonts w:ascii="Times New Roman" w:hAnsi="Times New Roman"/>
              </w:rPr>
            </w:pPr>
            <w:r w:rsidRPr="00BB6E06">
              <w:rPr>
                <w:rFonts w:ascii="Times New Roman" w:hAnsi="Times New Roman"/>
              </w:rPr>
              <w:t xml:space="preserve">Научно-техническая библиотека филиала СибГУ в г. </w:t>
            </w:r>
            <w:proofErr w:type="gramStart"/>
            <w:r w:rsidRPr="00BB6E06">
              <w:rPr>
                <w:rFonts w:ascii="Times New Roman" w:hAnsi="Times New Roman"/>
              </w:rPr>
              <w:t>Лесосибирске :</w:t>
            </w:r>
            <w:proofErr w:type="gramEnd"/>
            <w:r w:rsidRPr="00BB6E06">
              <w:rPr>
                <w:rFonts w:ascii="Times New Roman" w:hAnsi="Times New Roman"/>
              </w:rPr>
              <w:t xml:space="preserve"> [сайт]. – Лесосибирск, 2004 </w:t>
            </w:r>
            <w:proofErr w:type="gramStart"/>
            <w:r w:rsidRPr="00BB6E06">
              <w:rPr>
                <w:rFonts w:ascii="Times New Roman" w:hAnsi="Times New Roman"/>
              </w:rPr>
              <w:t>– .</w:t>
            </w:r>
            <w:proofErr w:type="gramEnd"/>
            <w:r w:rsidRPr="00BB6E06">
              <w:rPr>
                <w:rFonts w:ascii="Times New Roman" w:hAnsi="Times New Roman"/>
              </w:rPr>
              <w:t xml:space="preserve"> – http://lfsibgu.ru/elektronnyj-katalog. – </w:t>
            </w:r>
            <w:proofErr w:type="gramStart"/>
            <w:r w:rsidRPr="00BB6E06">
              <w:rPr>
                <w:rFonts w:ascii="Times New Roman" w:hAnsi="Times New Roman"/>
              </w:rPr>
              <w:t>Текст :</w:t>
            </w:r>
            <w:proofErr w:type="gramEnd"/>
            <w:r w:rsidRPr="00BB6E06">
              <w:rPr>
                <w:rFonts w:ascii="Times New Roman" w:hAnsi="Times New Roman"/>
              </w:rPr>
              <w:t xml:space="preserve"> электронный.</w:t>
            </w:r>
          </w:p>
        </w:tc>
      </w:tr>
      <w:tr w:rsidR="00705454" w:rsidRPr="00BB6E06" w14:paraId="43BCBE6C" w14:textId="77777777" w:rsidTr="00720C0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5FA0C" w14:textId="77777777" w:rsidR="00705454" w:rsidRPr="00D22904" w:rsidRDefault="00705454" w:rsidP="00705454">
            <w:pPr>
              <w:pStyle w:val="aa"/>
              <w:widowControl/>
              <w:numPr>
                <w:ilvl w:val="0"/>
                <w:numId w:val="51"/>
              </w:numPr>
              <w:suppressAutoHyphens/>
              <w:autoSpaceDE/>
              <w:autoSpaceDN/>
              <w:adjustRightInd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68157" w14:textId="77777777" w:rsidR="00705454" w:rsidRPr="00BB6E06" w:rsidRDefault="00705454" w:rsidP="00720C01">
            <w:pPr>
              <w:rPr>
                <w:rFonts w:ascii="Times New Roman" w:hAnsi="Times New Roman"/>
              </w:rPr>
            </w:pPr>
            <w:proofErr w:type="gramStart"/>
            <w:r w:rsidRPr="00BB6E06">
              <w:rPr>
                <w:rFonts w:ascii="Times New Roman" w:hAnsi="Times New Roman"/>
              </w:rPr>
              <w:t>Лань :</w:t>
            </w:r>
            <w:proofErr w:type="gramEnd"/>
            <w:r w:rsidRPr="00BB6E06">
              <w:rPr>
                <w:rFonts w:ascii="Times New Roman" w:hAnsi="Times New Roman"/>
              </w:rPr>
              <w:t xml:space="preserve"> электронно-библиотечная система издательства : [сайт]. – Москва, 2010 </w:t>
            </w:r>
            <w:proofErr w:type="gramStart"/>
            <w:r w:rsidRPr="00BB6E06">
              <w:rPr>
                <w:rFonts w:ascii="Times New Roman" w:hAnsi="Times New Roman"/>
              </w:rPr>
              <w:t>– .</w:t>
            </w:r>
            <w:proofErr w:type="gramEnd"/>
            <w:r w:rsidRPr="00BB6E06">
              <w:rPr>
                <w:rFonts w:ascii="Times New Roman" w:hAnsi="Times New Roman"/>
              </w:rPr>
              <w:t xml:space="preserve"> – URL: </w:t>
            </w:r>
            <w:hyperlink r:id="rId16" w:history="1">
              <w:r w:rsidRPr="00BB6E06">
                <w:rPr>
                  <w:rFonts w:ascii="Times New Roman" w:hAnsi="Times New Roman"/>
                </w:rPr>
                <w:t>http://e.lanbook.com</w:t>
              </w:r>
            </w:hyperlink>
            <w:r w:rsidRPr="00BB6E06">
              <w:rPr>
                <w:rFonts w:ascii="Times New Roman" w:hAnsi="Times New Roman"/>
              </w:rPr>
              <w:t xml:space="preserve"> – Режим доступа: по подписке. – </w:t>
            </w:r>
            <w:proofErr w:type="gramStart"/>
            <w:r w:rsidRPr="00BB6E06">
              <w:rPr>
                <w:rFonts w:ascii="Times New Roman" w:hAnsi="Times New Roman"/>
              </w:rPr>
              <w:t>Текст :</w:t>
            </w:r>
            <w:proofErr w:type="gramEnd"/>
            <w:r w:rsidRPr="00BB6E06">
              <w:rPr>
                <w:rFonts w:ascii="Times New Roman" w:hAnsi="Times New Roman"/>
              </w:rPr>
              <w:t xml:space="preserve"> электронный.</w:t>
            </w:r>
          </w:p>
        </w:tc>
      </w:tr>
      <w:tr w:rsidR="00705454" w:rsidRPr="00BB6E06" w14:paraId="3C1F985A" w14:textId="77777777" w:rsidTr="00720C0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20A94" w14:textId="77777777" w:rsidR="00705454" w:rsidRPr="00D22904" w:rsidRDefault="00705454" w:rsidP="00705454">
            <w:pPr>
              <w:pStyle w:val="aa"/>
              <w:widowControl/>
              <w:numPr>
                <w:ilvl w:val="0"/>
                <w:numId w:val="51"/>
              </w:numPr>
              <w:suppressAutoHyphens/>
              <w:autoSpaceDE/>
              <w:autoSpaceDN/>
              <w:adjustRightInd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CA556" w14:textId="77777777" w:rsidR="00705454" w:rsidRPr="00BB6E06" w:rsidRDefault="00705454" w:rsidP="00720C01">
            <w:pPr>
              <w:rPr>
                <w:rFonts w:ascii="Times New Roman" w:hAnsi="Times New Roman"/>
              </w:rPr>
            </w:pPr>
            <w:proofErr w:type="gramStart"/>
            <w:r w:rsidRPr="00BB6E06">
              <w:rPr>
                <w:rFonts w:ascii="Times New Roman" w:hAnsi="Times New Roman"/>
                <w:bCs/>
              </w:rPr>
              <w:t xml:space="preserve">ЮРАЙТ </w:t>
            </w:r>
            <w:r w:rsidRPr="00BB6E06">
              <w:rPr>
                <w:rFonts w:ascii="Times New Roman" w:hAnsi="Times New Roman"/>
              </w:rPr>
              <w:t>:</w:t>
            </w:r>
            <w:proofErr w:type="gramEnd"/>
            <w:r w:rsidRPr="00BB6E06">
              <w:rPr>
                <w:rFonts w:ascii="Times New Roman" w:hAnsi="Times New Roman"/>
              </w:rPr>
              <w:t xml:space="preserve"> </w:t>
            </w:r>
            <w:r w:rsidRPr="00BB6E06">
              <w:rPr>
                <w:rFonts w:ascii="Times New Roman" w:hAnsi="Times New Roman"/>
                <w:bCs/>
              </w:rPr>
              <w:t xml:space="preserve">образовательная платформа </w:t>
            </w:r>
            <w:r w:rsidRPr="00BB6E06">
              <w:rPr>
                <w:rFonts w:ascii="Times New Roman" w:hAnsi="Times New Roman"/>
              </w:rPr>
              <w:t>: [сайт]. – Москва, 2013</w:t>
            </w:r>
            <w:r>
              <w:rPr>
                <w:rFonts w:ascii="Times New Roman" w:hAnsi="Times New Roman"/>
              </w:rPr>
              <w:t xml:space="preserve"> </w:t>
            </w:r>
            <w:r w:rsidRPr="00BB6E06">
              <w:rPr>
                <w:rFonts w:ascii="Times New Roman" w:hAnsi="Times New Roman"/>
              </w:rPr>
              <w:t xml:space="preserve">– URL: </w:t>
            </w:r>
            <w:hyperlink r:id="rId17" w:history="1">
              <w:r w:rsidRPr="00BB6E06">
                <w:rPr>
                  <w:rStyle w:val="ac"/>
                  <w:rFonts w:ascii="Times New Roman" w:hAnsi="Times New Roman"/>
                </w:rPr>
                <w:t>https://urait.ru/</w:t>
              </w:r>
            </w:hyperlink>
            <w:r w:rsidRPr="00BB6E06">
              <w:rPr>
                <w:rFonts w:ascii="Times New Roman" w:hAnsi="Times New Roman"/>
              </w:rPr>
              <w:t xml:space="preserve"> – Режим доступа: по подписке. – </w:t>
            </w:r>
            <w:proofErr w:type="gramStart"/>
            <w:r w:rsidRPr="00BB6E06">
              <w:rPr>
                <w:rFonts w:ascii="Times New Roman" w:hAnsi="Times New Roman"/>
              </w:rPr>
              <w:t>Текст :</w:t>
            </w:r>
            <w:proofErr w:type="gramEnd"/>
            <w:r w:rsidRPr="00BB6E06">
              <w:rPr>
                <w:rFonts w:ascii="Times New Roman" w:hAnsi="Times New Roman"/>
              </w:rPr>
              <w:t xml:space="preserve"> электронный.</w:t>
            </w:r>
          </w:p>
        </w:tc>
      </w:tr>
      <w:tr w:rsidR="00705454" w:rsidRPr="00BB6E06" w14:paraId="7DA82F34" w14:textId="77777777" w:rsidTr="00720C0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492CF" w14:textId="77777777" w:rsidR="00705454" w:rsidRPr="00D22904" w:rsidRDefault="00705454" w:rsidP="00705454">
            <w:pPr>
              <w:pStyle w:val="aa"/>
              <w:widowControl/>
              <w:numPr>
                <w:ilvl w:val="0"/>
                <w:numId w:val="51"/>
              </w:numPr>
              <w:suppressAutoHyphens/>
              <w:autoSpaceDE/>
              <w:autoSpaceDN/>
              <w:adjustRightInd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0C812" w14:textId="77777777" w:rsidR="00705454" w:rsidRPr="00BB6E06" w:rsidRDefault="00705454" w:rsidP="00720C01">
            <w:pPr>
              <w:rPr>
                <w:rFonts w:ascii="Times New Roman" w:hAnsi="Times New Roman"/>
                <w:bCs/>
              </w:rPr>
            </w:pPr>
            <w:r w:rsidRPr="00BB6E06">
              <w:rPr>
                <w:rFonts w:ascii="Times New Roman" w:hAnsi="Times New Roman"/>
              </w:rPr>
              <w:t xml:space="preserve">IPR </w:t>
            </w:r>
            <w:proofErr w:type="gramStart"/>
            <w:r w:rsidRPr="00BB6E06">
              <w:rPr>
                <w:rFonts w:ascii="Times New Roman" w:hAnsi="Times New Roman"/>
              </w:rPr>
              <w:t>SMART :</w:t>
            </w:r>
            <w:proofErr w:type="gramEnd"/>
            <w:r w:rsidRPr="00BB6E06">
              <w:rPr>
                <w:rFonts w:ascii="Times New Roman" w:hAnsi="Times New Roman"/>
              </w:rPr>
              <w:t xml:space="preserve"> цифровой образовательный ресурс: [сайт] . – Москва, 2021 </w:t>
            </w:r>
            <w:proofErr w:type="gramStart"/>
            <w:r w:rsidRPr="00BB6E06">
              <w:rPr>
                <w:rFonts w:ascii="Times New Roman" w:hAnsi="Times New Roman"/>
              </w:rPr>
              <w:t>– .</w:t>
            </w:r>
            <w:proofErr w:type="gramEnd"/>
            <w:r w:rsidRPr="00BB6E06">
              <w:rPr>
                <w:rFonts w:ascii="Times New Roman" w:hAnsi="Times New Roman"/>
              </w:rPr>
              <w:t xml:space="preserve"> – URL: https://www.iprbookshop.ru/ – Режим доступа: по подписке. – </w:t>
            </w:r>
            <w:proofErr w:type="gramStart"/>
            <w:r w:rsidRPr="00BB6E06">
              <w:rPr>
                <w:rFonts w:ascii="Times New Roman" w:hAnsi="Times New Roman"/>
              </w:rPr>
              <w:t>Текст :</w:t>
            </w:r>
            <w:proofErr w:type="gramEnd"/>
            <w:r w:rsidRPr="00BB6E06">
              <w:rPr>
                <w:rFonts w:ascii="Times New Roman" w:hAnsi="Times New Roman"/>
              </w:rPr>
              <w:t xml:space="preserve"> электронный.</w:t>
            </w:r>
          </w:p>
        </w:tc>
      </w:tr>
      <w:tr w:rsidR="00705454" w:rsidRPr="00BB6E06" w14:paraId="07C64B61" w14:textId="77777777" w:rsidTr="00720C0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7E7D6" w14:textId="77777777" w:rsidR="00705454" w:rsidRPr="00D22904" w:rsidRDefault="00705454" w:rsidP="00705454">
            <w:pPr>
              <w:pStyle w:val="aa"/>
              <w:widowControl/>
              <w:numPr>
                <w:ilvl w:val="0"/>
                <w:numId w:val="51"/>
              </w:numPr>
              <w:suppressAutoHyphens/>
              <w:autoSpaceDE/>
              <w:autoSpaceDN/>
              <w:adjustRightInd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5BFA7" w14:textId="77777777" w:rsidR="00705454" w:rsidRPr="00BB6E06" w:rsidRDefault="00705454" w:rsidP="00720C01">
            <w:pPr>
              <w:rPr>
                <w:rFonts w:ascii="Times New Roman" w:hAnsi="Times New Roman"/>
              </w:rPr>
            </w:pPr>
            <w:r w:rsidRPr="00BB6E06">
              <w:rPr>
                <w:rFonts w:ascii="Times New Roman" w:hAnsi="Times New Roman"/>
                <w:bCs/>
              </w:rPr>
              <w:t xml:space="preserve">Сервер электронно-дистанционного обучения СибГУ им. М. Ф. </w:t>
            </w:r>
            <w:proofErr w:type="gramStart"/>
            <w:r w:rsidRPr="00BB6E06">
              <w:rPr>
                <w:rFonts w:ascii="Times New Roman" w:hAnsi="Times New Roman"/>
                <w:bCs/>
              </w:rPr>
              <w:t xml:space="preserve">Решетнева </w:t>
            </w:r>
            <w:r w:rsidRPr="00BB6E06">
              <w:rPr>
                <w:rFonts w:ascii="Times New Roman" w:hAnsi="Times New Roman"/>
              </w:rPr>
              <w:t>:</w:t>
            </w:r>
            <w:proofErr w:type="gramEnd"/>
            <w:r w:rsidRPr="00BB6E06">
              <w:rPr>
                <w:rFonts w:ascii="Times New Roman" w:hAnsi="Times New Roman"/>
              </w:rPr>
              <w:t xml:space="preserve"> [электрон. </w:t>
            </w:r>
            <w:proofErr w:type="spellStart"/>
            <w:r w:rsidRPr="00BB6E06">
              <w:rPr>
                <w:rFonts w:ascii="Times New Roman" w:hAnsi="Times New Roman"/>
              </w:rPr>
              <w:t>образоват</w:t>
            </w:r>
            <w:proofErr w:type="spellEnd"/>
            <w:r w:rsidRPr="00BB6E06">
              <w:rPr>
                <w:rFonts w:ascii="Times New Roman" w:hAnsi="Times New Roman"/>
              </w:rPr>
              <w:t xml:space="preserve">. ресурс для студентов всех форм обучения] : [сайт]. – URL: </w:t>
            </w:r>
            <w:hyperlink r:id="rId18" w:history="1">
              <w:r w:rsidRPr="00BB6E06">
                <w:rPr>
                  <w:rStyle w:val="ac"/>
                  <w:rFonts w:ascii="Times New Roman" w:hAnsi="Times New Roman"/>
                </w:rPr>
                <w:t>https://dl.sibsau.ru</w:t>
              </w:r>
            </w:hyperlink>
            <w:r w:rsidRPr="00BB6E06">
              <w:rPr>
                <w:rFonts w:ascii="Times New Roman" w:hAnsi="Times New Roman"/>
              </w:rPr>
              <w:t xml:space="preserve"> – Режим доступа: для </w:t>
            </w:r>
            <w:proofErr w:type="spellStart"/>
            <w:r w:rsidRPr="00BB6E06">
              <w:rPr>
                <w:rFonts w:ascii="Times New Roman" w:hAnsi="Times New Roman"/>
              </w:rPr>
              <w:t>авториз</w:t>
            </w:r>
            <w:proofErr w:type="spellEnd"/>
            <w:r w:rsidRPr="00BB6E06">
              <w:rPr>
                <w:rFonts w:ascii="Times New Roman" w:hAnsi="Times New Roman"/>
              </w:rPr>
              <w:t xml:space="preserve">. пользователей. – </w:t>
            </w:r>
            <w:proofErr w:type="gramStart"/>
            <w:r w:rsidRPr="00BB6E06">
              <w:rPr>
                <w:rFonts w:ascii="Times New Roman" w:hAnsi="Times New Roman"/>
              </w:rPr>
              <w:t>Текст :</w:t>
            </w:r>
            <w:proofErr w:type="gramEnd"/>
            <w:r w:rsidRPr="00BB6E06">
              <w:rPr>
                <w:rFonts w:ascii="Times New Roman" w:hAnsi="Times New Roman"/>
              </w:rPr>
              <w:t xml:space="preserve"> электронный.</w:t>
            </w:r>
          </w:p>
        </w:tc>
      </w:tr>
    </w:tbl>
    <w:p w14:paraId="7523D815" w14:textId="77777777" w:rsidR="00DC6A15" w:rsidRPr="00DC6A15" w:rsidRDefault="00DC6A15" w:rsidP="00DC6A15"/>
    <w:p w14:paraId="0E80C4C3" w14:textId="77777777" w:rsidR="00DC6A15" w:rsidRDefault="00DC6A15">
      <w:pPr>
        <w:widowControl/>
        <w:autoSpaceDE/>
        <w:autoSpaceDN/>
        <w:adjustRightInd/>
        <w:spacing w:after="200" w:line="276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65" w:name="_Toc64384089"/>
      <w:bookmarkStart w:id="66" w:name="_Toc476319094"/>
      <w:bookmarkStart w:id="67" w:name="_Toc476319964"/>
      <w:bookmarkStart w:id="68" w:name="_Toc476322941"/>
      <w:bookmarkEnd w:id="60"/>
      <w:r>
        <w:rPr>
          <w:sz w:val="24"/>
          <w:szCs w:val="24"/>
        </w:rPr>
        <w:br w:type="page"/>
      </w:r>
    </w:p>
    <w:p w14:paraId="05CE8663" w14:textId="23F1CE36" w:rsidR="00D43125" w:rsidRPr="00AC5154" w:rsidRDefault="009F3BC0" w:rsidP="009F3BC0">
      <w:pPr>
        <w:pStyle w:val="1"/>
        <w:tabs>
          <w:tab w:val="num" w:pos="993"/>
          <w:tab w:val="left" w:pos="1134"/>
        </w:tabs>
        <w:ind w:firstLine="709"/>
        <w:rPr>
          <w:b w:val="0"/>
          <w:sz w:val="24"/>
          <w:szCs w:val="24"/>
        </w:rPr>
      </w:pPr>
      <w:r w:rsidRPr="00AC5154">
        <w:rPr>
          <w:sz w:val="24"/>
          <w:szCs w:val="24"/>
        </w:rPr>
        <w:t>9</w:t>
      </w:r>
      <w:r w:rsidR="00FC001C" w:rsidRPr="00AC5154">
        <w:rPr>
          <w:sz w:val="24"/>
          <w:szCs w:val="24"/>
        </w:rPr>
        <w:t xml:space="preserve">. </w:t>
      </w:r>
      <w:r w:rsidR="00D43125" w:rsidRPr="00AC5154">
        <w:rPr>
          <w:sz w:val="24"/>
          <w:szCs w:val="24"/>
        </w:rPr>
        <w:t xml:space="preserve">Перечень оборудования и технических средств обучения, необходимых для </w:t>
      </w:r>
      <w:r w:rsidR="00D5522F" w:rsidRPr="00AC5154">
        <w:rPr>
          <w:sz w:val="24"/>
          <w:szCs w:val="24"/>
        </w:rPr>
        <w:t>выполнения видов работ, связанных с будущей профессиональной деятельностью</w:t>
      </w:r>
      <w:bookmarkEnd w:id="65"/>
      <w:r w:rsidR="00D5522F" w:rsidRPr="00AC5154">
        <w:rPr>
          <w:sz w:val="24"/>
          <w:szCs w:val="24"/>
        </w:rPr>
        <w:t xml:space="preserve"> 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70"/>
        <w:gridCol w:w="2983"/>
        <w:gridCol w:w="5203"/>
      </w:tblGrid>
      <w:tr w:rsidR="00705454" w:rsidRPr="001D49AC" w14:paraId="447E8264" w14:textId="77777777" w:rsidTr="00720C01">
        <w:trPr>
          <w:jc w:val="center"/>
        </w:trPr>
        <w:tc>
          <w:tcPr>
            <w:tcW w:w="1670" w:type="dxa"/>
          </w:tcPr>
          <w:bookmarkEnd w:id="66"/>
          <w:bookmarkEnd w:id="67"/>
          <w:bookmarkEnd w:id="68"/>
          <w:p w14:paraId="07AA0342" w14:textId="77777777" w:rsidR="00705454" w:rsidRPr="001D49AC" w:rsidRDefault="00705454" w:rsidP="00720C01">
            <w:pPr>
              <w:rPr>
                <w:rFonts w:ascii="Times New Roman" w:hAnsi="Times New Roman" w:cs="Times New Roman"/>
              </w:rPr>
            </w:pPr>
            <w:r w:rsidRPr="001D49AC">
              <w:rPr>
                <w:rFonts w:ascii="Times New Roman" w:hAnsi="Times New Roman" w:cs="Times New Roman"/>
              </w:rPr>
              <w:t>Наименование аудитории</w:t>
            </w:r>
          </w:p>
        </w:tc>
        <w:tc>
          <w:tcPr>
            <w:tcW w:w="2983" w:type="dxa"/>
          </w:tcPr>
          <w:p w14:paraId="204BAE28" w14:textId="77777777" w:rsidR="00705454" w:rsidRPr="001D49AC" w:rsidRDefault="00705454" w:rsidP="00720C01">
            <w:pPr>
              <w:jc w:val="center"/>
              <w:rPr>
                <w:rFonts w:ascii="Times New Roman" w:hAnsi="Times New Roman" w:cs="Times New Roman"/>
              </w:rPr>
            </w:pPr>
            <w:r w:rsidRPr="001D49AC">
              <w:rPr>
                <w:rFonts w:ascii="Times New Roman" w:hAnsi="Times New Roman" w:cs="Times New Roman"/>
              </w:rPr>
              <w:t>Назначение аудитории</w:t>
            </w:r>
          </w:p>
        </w:tc>
        <w:tc>
          <w:tcPr>
            <w:tcW w:w="5203" w:type="dxa"/>
          </w:tcPr>
          <w:p w14:paraId="1264EA55" w14:textId="77777777" w:rsidR="00705454" w:rsidRPr="001D49AC" w:rsidRDefault="00705454" w:rsidP="00720C01">
            <w:pPr>
              <w:jc w:val="center"/>
              <w:rPr>
                <w:rFonts w:ascii="Times New Roman" w:hAnsi="Times New Roman" w:cs="Times New Roman"/>
              </w:rPr>
            </w:pPr>
            <w:r w:rsidRPr="001D49AC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705454" w:rsidRPr="001D49AC" w14:paraId="6391787F" w14:textId="77777777" w:rsidTr="00720C01">
        <w:trPr>
          <w:jc w:val="center"/>
        </w:trPr>
        <w:tc>
          <w:tcPr>
            <w:tcW w:w="1670" w:type="dxa"/>
          </w:tcPr>
          <w:p w14:paraId="445D030E" w14:textId="77777777" w:rsidR="00705454" w:rsidRPr="001D49AC" w:rsidRDefault="00705454" w:rsidP="00720C01">
            <w:pPr>
              <w:rPr>
                <w:rFonts w:ascii="Times New Roman" w:hAnsi="Times New Roman" w:cs="Times New Roman"/>
              </w:rPr>
            </w:pPr>
            <w:proofErr w:type="gramStart"/>
            <w:r w:rsidRPr="001D49AC">
              <w:rPr>
                <w:rFonts w:ascii="Times New Roman" w:hAnsi="Times New Roman" w:cs="Times New Roman"/>
              </w:rPr>
              <w:t>Учебная  аудитория</w:t>
            </w:r>
            <w:proofErr w:type="gramEnd"/>
          </w:p>
          <w:p w14:paraId="3F4B09ED" w14:textId="77777777" w:rsidR="00705454" w:rsidRPr="001D49AC" w:rsidRDefault="00705454" w:rsidP="00720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14:paraId="3CC89AC5" w14:textId="77777777" w:rsidR="00705454" w:rsidRPr="001D49AC" w:rsidRDefault="00705454" w:rsidP="00720C01">
            <w:pPr>
              <w:pStyle w:val="ConsPlusNormal"/>
              <w:rPr>
                <w:sz w:val="20"/>
                <w:szCs w:val="20"/>
              </w:rPr>
            </w:pPr>
            <w:r w:rsidRPr="001D49AC">
              <w:rPr>
                <w:sz w:val="20"/>
                <w:szCs w:val="20"/>
              </w:rPr>
              <w:t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курсового проектирования, проведения практик</w:t>
            </w:r>
            <w:r>
              <w:rPr>
                <w:sz w:val="20"/>
                <w:szCs w:val="20"/>
              </w:rPr>
              <w:t xml:space="preserve"> (ауд. 306)</w:t>
            </w:r>
          </w:p>
        </w:tc>
        <w:tc>
          <w:tcPr>
            <w:tcW w:w="5203" w:type="dxa"/>
          </w:tcPr>
          <w:p w14:paraId="76E650F4" w14:textId="77777777" w:rsidR="00705454" w:rsidRPr="00E75BC7" w:rsidRDefault="00705454" w:rsidP="00720C01">
            <w:pPr>
              <w:rPr>
                <w:rFonts w:ascii="Times New Roman" w:hAnsi="Times New Roman" w:cs="Times New Roman"/>
              </w:rPr>
            </w:pPr>
            <w:r w:rsidRPr="00E75BC7">
              <w:rPr>
                <w:rFonts w:ascii="Times New Roman" w:hAnsi="Times New Roman" w:cs="Times New Roman"/>
              </w:rPr>
              <w:t>Аудитория</w:t>
            </w:r>
            <w:r w:rsidRPr="00E75BC7">
              <w:rPr>
                <w:rFonts w:ascii="Times New Roman" w:hAnsi="Times New Roman" w:cs="Times New Roman"/>
                <w:color w:val="000000"/>
                <w:spacing w:val="-2"/>
              </w:rPr>
              <w:t xml:space="preserve"> (мультимедийный класс) </w:t>
            </w:r>
            <w:r w:rsidRPr="00E75BC7">
              <w:rPr>
                <w:rFonts w:ascii="Times New Roman" w:hAnsi="Times New Roman" w:cs="Times New Roman"/>
              </w:rPr>
              <w:t xml:space="preserve">на 38 посадочных мест, оснащена компьютерной техникой с возможностью подключения к сети </w:t>
            </w:r>
            <w:r>
              <w:rPr>
                <w:rFonts w:ascii="Times New Roman" w:hAnsi="Times New Roman" w:cs="Times New Roman"/>
              </w:rPr>
              <w:t>«</w:t>
            </w:r>
            <w:r w:rsidRPr="00E75BC7">
              <w:rPr>
                <w:rFonts w:ascii="Times New Roman" w:hAnsi="Times New Roman" w:cs="Times New Roman"/>
              </w:rPr>
              <w:t>Интернет</w:t>
            </w:r>
            <w:r>
              <w:rPr>
                <w:rFonts w:ascii="Times New Roman" w:hAnsi="Times New Roman" w:cs="Times New Roman"/>
              </w:rPr>
              <w:t>»</w:t>
            </w:r>
            <w:r w:rsidRPr="00E75BC7">
              <w:rPr>
                <w:rFonts w:ascii="Times New Roman" w:hAnsi="Times New Roman" w:cs="Times New Roman"/>
              </w:rPr>
              <w:t xml:space="preserve"> (неограниченный доступ) и доступом в электронную информационно-образовательную среду организации: </w:t>
            </w:r>
          </w:p>
          <w:p w14:paraId="7CBC953A" w14:textId="77777777" w:rsidR="00705454" w:rsidRPr="0000231A" w:rsidRDefault="00705454" w:rsidP="00705454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00231A">
              <w:rPr>
                <w:rFonts w:ascii="Times New Roman" w:hAnsi="Times New Roman" w:cs="Times New Roman"/>
                <w:color w:val="000000" w:themeColor="text1"/>
              </w:rPr>
              <w:t>омпьютер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;</w:t>
            </w:r>
          </w:p>
          <w:p w14:paraId="69B5C42F" w14:textId="77777777" w:rsidR="00705454" w:rsidRPr="0000231A" w:rsidRDefault="00705454" w:rsidP="00705454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00231A">
              <w:rPr>
                <w:rFonts w:ascii="Times New Roman" w:hAnsi="Times New Roman" w:cs="Times New Roman"/>
                <w:color w:val="000000" w:themeColor="text1"/>
              </w:rPr>
              <w:t>роектор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;</w:t>
            </w:r>
          </w:p>
          <w:p w14:paraId="7D34317C" w14:textId="77777777" w:rsidR="00705454" w:rsidRPr="0000231A" w:rsidRDefault="00705454" w:rsidP="00705454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</w:t>
            </w:r>
            <w:r w:rsidRPr="0000231A">
              <w:rPr>
                <w:rFonts w:ascii="Times New Roman" w:hAnsi="Times New Roman" w:cs="Times New Roman"/>
                <w:color w:val="000000" w:themeColor="text1"/>
              </w:rPr>
              <w:t>лектронные плакаты по курсу «Сети ЭВМ»;</w:t>
            </w:r>
          </w:p>
          <w:p w14:paraId="565B7042" w14:textId="77777777" w:rsidR="00705454" w:rsidRPr="00AA46E5" w:rsidRDefault="00705454" w:rsidP="00705454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A46E5">
              <w:rPr>
                <w:rFonts w:ascii="Times New Roman" w:hAnsi="Times New Roman" w:cs="Times New Roman"/>
                <w:color w:val="000000" w:themeColor="text1"/>
              </w:rPr>
              <w:t>веб-камера;</w:t>
            </w:r>
          </w:p>
          <w:p w14:paraId="0CEE8AE4" w14:textId="77777777" w:rsidR="00705454" w:rsidRPr="0000231A" w:rsidRDefault="00705454" w:rsidP="00705454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</w:t>
            </w:r>
            <w:r w:rsidRPr="0000231A">
              <w:rPr>
                <w:rFonts w:ascii="Times New Roman" w:hAnsi="Times New Roman" w:cs="Times New Roman"/>
                <w:color w:val="000000" w:themeColor="text1"/>
              </w:rPr>
              <w:t>кран настенный для проекционного оборудования;</w:t>
            </w:r>
          </w:p>
          <w:p w14:paraId="36530A6C" w14:textId="77777777" w:rsidR="00705454" w:rsidRPr="0000231A" w:rsidRDefault="00705454" w:rsidP="00705454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0231A">
              <w:rPr>
                <w:rFonts w:ascii="Times New Roman" w:hAnsi="Times New Roman" w:cs="Times New Roman"/>
              </w:rPr>
              <w:t xml:space="preserve">чебно-наглядными пособиями, обеспечивающими тематические иллюстрации, соответствующие рабочей программе дисциплины </w:t>
            </w:r>
            <w:r w:rsidRPr="0000231A">
              <w:rPr>
                <w:rFonts w:ascii="Times New Roman" w:hAnsi="Times New Roman" w:cs="Times New Roman"/>
                <w:color w:val="000000" w:themeColor="text1"/>
              </w:rPr>
              <w:t>по дисциплине «Информатика»;</w:t>
            </w:r>
          </w:p>
          <w:p w14:paraId="2AC3908D" w14:textId="77777777" w:rsidR="00705454" w:rsidRPr="0000231A" w:rsidRDefault="00705454" w:rsidP="00705454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00231A">
              <w:rPr>
                <w:rFonts w:ascii="Times New Roman" w:hAnsi="Times New Roman" w:cs="Times New Roman"/>
                <w:color w:val="000000" w:themeColor="text1"/>
              </w:rPr>
              <w:t>омпьютерный стол;</w:t>
            </w:r>
          </w:p>
          <w:p w14:paraId="2B8D375B" w14:textId="77777777" w:rsidR="00705454" w:rsidRPr="00E91D91" w:rsidRDefault="00705454" w:rsidP="00705454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00231A">
              <w:rPr>
                <w:rFonts w:ascii="Times New Roman" w:hAnsi="Times New Roman" w:cs="Times New Roman"/>
                <w:color w:val="000000" w:themeColor="text1"/>
              </w:rPr>
              <w:t>оска аудиторная зеленая</w:t>
            </w:r>
          </w:p>
        </w:tc>
      </w:tr>
      <w:tr w:rsidR="00705454" w:rsidRPr="001D49AC" w14:paraId="069AF431" w14:textId="77777777" w:rsidTr="00720C01">
        <w:trPr>
          <w:jc w:val="center"/>
        </w:trPr>
        <w:tc>
          <w:tcPr>
            <w:tcW w:w="1670" w:type="dxa"/>
          </w:tcPr>
          <w:p w14:paraId="5EC88331" w14:textId="77777777" w:rsidR="00705454" w:rsidRPr="001D49AC" w:rsidRDefault="00705454" w:rsidP="00720C01">
            <w:pPr>
              <w:rPr>
                <w:rFonts w:ascii="Times New Roman" w:hAnsi="Times New Roman" w:cs="Times New Roman"/>
              </w:rPr>
            </w:pPr>
            <w:r w:rsidRPr="001D49AC">
              <w:rPr>
                <w:rFonts w:ascii="Times New Roman" w:hAnsi="Times New Roman" w:cs="Times New Roman"/>
              </w:rPr>
              <w:t>Лаборатория</w:t>
            </w:r>
          </w:p>
          <w:p w14:paraId="4D5DCD96" w14:textId="77777777" w:rsidR="00705454" w:rsidRPr="001D49AC" w:rsidRDefault="00705454" w:rsidP="00720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14:paraId="22A4C4B7" w14:textId="77777777" w:rsidR="00705454" w:rsidRPr="001D49AC" w:rsidRDefault="00705454" w:rsidP="00720C01">
            <w:pPr>
              <w:rPr>
                <w:rFonts w:ascii="Times New Roman" w:hAnsi="Times New Roman" w:cs="Times New Roman"/>
              </w:rPr>
            </w:pPr>
            <w:r w:rsidRPr="00E75BC7">
              <w:rPr>
                <w:rFonts w:ascii="Times New Roman" w:hAnsi="Times New Roman" w:cs="Times New Roman"/>
              </w:rPr>
              <w:t>учебная аудитория для проведения занятий семинарского типа, текущего контроля,</w:t>
            </w:r>
            <w:r w:rsidRPr="00E75BC7">
              <w:rPr>
                <w:rFonts w:ascii="Times New Roman" w:hAnsi="Times New Roman" w:cs="Times New Roman"/>
                <w:color w:val="000000"/>
                <w:spacing w:val="-2"/>
              </w:rPr>
              <w:t xml:space="preserve"> промежуточной аттестации, </w:t>
            </w:r>
            <w:r w:rsidRPr="00E75BC7">
              <w:rPr>
                <w:rFonts w:ascii="Times New Roman" w:hAnsi="Times New Roman" w:cs="Times New Roman"/>
              </w:rPr>
              <w:t>помещение для самостоятельной работы</w:t>
            </w:r>
            <w:r w:rsidRPr="00E75BC7">
              <w:rPr>
                <w:rFonts w:ascii="Times New Roman" w:hAnsi="Times New Roman" w:cs="Times New Roman"/>
                <w:color w:val="000000"/>
                <w:spacing w:val="-2"/>
              </w:rPr>
              <w:t xml:space="preserve"> (ул. Победы 29, учебный корпус №1, ауд.209)</w:t>
            </w:r>
          </w:p>
        </w:tc>
        <w:tc>
          <w:tcPr>
            <w:tcW w:w="5203" w:type="dxa"/>
            <w:vAlign w:val="center"/>
          </w:tcPr>
          <w:p w14:paraId="261B766D" w14:textId="77777777" w:rsidR="00705454" w:rsidRPr="00E91D91" w:rsidRDefault="00705454" w:rsidP="00720C01">
            <w:pPr>
              <w:rPr>
                <w:rFonts w:ascii="Times New Roman" w:hAnsi="Times New Roman"/>
              </w:rPr>
            </w:pPr>
            <w:bookmarkStart w:id="69" w:name="_Toc5160376"/>
            <w:r w:rsidRPr="00E75BC7">
              <w:rPr>
                <w:rFonts w:ascii="Times New Roman" w:hAnsi="Times New Roman"/>
              </w:rPr>
              <w:t xml:space="preserve">Аудитория (компьютерный класс) на 16 посадочных мест, укомплектована специализированной учебной мебелью, оснащена компьютерной техникой с возможностью подключения к сети </w:t>
            </w:r>
            <w:r>
              <w:rPr>
                <w:rFonts w:ascii="Times New Roman" w:hAnsi="Times New Roman"/>
              </w:rPr>
              <w:t>«</w:t>
            </w:r>
            <w:r w:rsidRPr="00E75BC7">
              <w:rPr>
                <w:rFonts w:ascii="Times New Roman" w:hAnsi="Times New Roman"/>
              </w:rPr>
              <w:t>Интернет</w:t>
            </w:r>
            <w:r>
              <w:rPr>
                <w:rFonts w:ascii="Times New Roman" w:hAnsi="Times New Roman"/>
              </w:rPr>
              <w:t>»</w:t>
            </w:r>
            <w:r w:rsidRPr="00E75BC7">
              <w:rPr>
                <w:rFonts w:ascii="Times New Roman" w:hAnsi="Times New Roman"/>
              </w:rPr>
              <w:t xml:space="preserve"> (неограниченный доступ) и обеспечен доступ в электронную информационно-образовательную среду организации</w:t>
            </w:r>
            <w:bookmarkEnd w:id="69"/>
          </w:p>
        </w:tc>
      </w:tr>
      <w:tr w:rsidR="00705454" w:rsidRPr="001D49AC" w14:paraId="1E00CE5F" w14:textId="77777777" w:rsidTr="00720C01">
        <w:trPr>
          <w:jc w:val="center"/>
        </w:trPr>
        <w:tc>
          <w:tcPr>
            <w:tcW w:w="1670" w:type="dxa"/>
          </w:tcPr>
          <w:p w14:paraId="01969EF2" w14:textId="77777777" w:rsidR="00705454" w:rsidRPr="001D49AC" w:rsidRDefault="00705454" w:rsidP="00720C01">
            <w:pPr>
              <w:pStyle w:val="ConsPlusNormal"/>
              <w:rPr>
                <w:color w:val="FF0000"/>
                <w:sz w:val="20"/>
                <w:szCs w:val="20"/>
              </w:rPr>
            </w:pPr>
            <w:r w:rsidRPr="001D49AC">
              <w:rPr>
                <w:sz w:val="20"/>
                <w:szCs w:val="20"/>
                <w:shd w:val="clear" w:color="auto" w:fill="FFFFFF"/>
              </w:rPr>
              <w:t>Помещение для самостоятельной работы</w:t>
            </w:r>
            <w:r w:rsidRPr="001D49AC">
              <w:rPr>
                <w:color w:val="FF0000"/>
                <w:sz w:val="20"/>
                <w:szCs w:val="20"/>
              </w:rPr>
              <w:t xml:space="preserve"> </w:t>
            </w:r>
          </w:p>
          <w:p w14:paraId="0A5C64A9" w14:textId="77777777" w:rsidR="00705454" w:rsidRPr="001D49AC" w:rsidRDefault="00705454" w:rsidP="00720C0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14:paraId="158E6A76" w14:textId="77777777" w:rsidR="00705454" w:rsidRPr="001D49AC" w:rsidRDefault="00705454" w:rsidP="00720C01">
            <w:pPr>
              <w:pStyle w:val="ConsPlusNormal"/>
              <w:rPr>
                <w:sz w:val="20"/>
                <w:szCs w:val="20"/>
              </w:rPr>
            </w:pPr>
            <w:r w:rsidRPr="001D49AC">
              <w:rPr>
                <w:sz w:val="20"/>
                <w:szCs w:val="20"/>
              </w:rPr>
              <w:t>для самостоятельной работы обучающихся</w:t>
            </w:r>
            <w:r>
              <w:rPr>
                <w:sz w:val="20"/>
                <w:szCs w:val="20"/>
              </w:rPr>
              <w:t xml:space="preserve"> (ауд. 215)</w:t>
            </w:r>
          </w:p>
        </w:tc>
        <w:tc>
          <w:tcPr>
            <w:tcW w:w="5203" w:type="dxa"/>
          </w:tcPr>
          <w:p w14:paraId="1396DF4A" w14:textId="77777777" w:rsidR="00705454" w:rsidRPr="001D49AC" w:rsidRDefault="00705454" w:rsidP="00720C01">
            <w:pPr>
              <w:rPr>
                <w:rFonts w:ascii="Times New Roman" w:hAnsi="Times New Roman" w:cs="Times New Roman"/>
              </w:rPr>
            </w:pPr>
            <w:r w:rsidRPr="001D49AC">
              <w:rPr>
                <w:rFonts w:ascii="Times New Roman" w:hAnsi="Times New Roman" w:cs="Times New Roman"/>
                <w:shd w:val="clear" w:color="auto" w:fill="FFFFFF"/>
              </w:rPr>
              <w:t>Компьютеры с подключением к информационно-телекоммуникационной сети «Интернет» и доступом в электронную информационно-образовательную среду СибГУ им. М.Ф. Решетнева</w:t>
            </w:r>
          </w:p>
        </w:tc>
      </w:tr>
    </w:tbl>
    <w:p w14:paraId="49C2C4E7" w14:textId="22A061D2" w:rsidR="009D2B5F" w:rsidRDefault="009D2B5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008B9C5" w14:textId="77777777" w:rsidR="00D43125" w:rsidRPr="00AC5154" w:rsidRDefault="00D43125" w:rsidP="00A87834">
      <w:pPr>
        <w:ind w:left="-57" w:right="-57"/>
        <w:jc w:val="center"/>
        <w:rPr>
          <w:rFonts w:ascii="Times New Roman" w:hAnsi="Times New Roman" w:cs="Times New Roman"/>
          <w:sz w:val="24"/>
          <w:szCs w:val="24"/>
        </w:rPr>
      </w:pPr>
      <w:r w:rsidRPr="00AC5154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14:paraId="79CB8AF6" w14:textId="77777777" w:rsidR="009B01E7" w:rsidRPr="00AC5154" w:rsidRDefault="009B01E7" w:rsidP="00D431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9EFBC0" w14:textId="17214D25" w:rsidR="00D43125" w:rsidRPr="00DC6A15" w:rsidRDefault="009957D0" w:rsidP="009957D0">
      <w:pPr>
        <w:ind w:right="-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A15">
        <w:rPr>
          <w:rFonts w:ascii="Times New Roman" w:hAnsi="Times New Roman" w:cs="Times New Roman"/>
          <w:sz w:val="24"/>
          <w:szCs w:val="24"/>
        </w:rPr>
        <w:t xml:space="preserve">Лесосибирский филиал </w:t>
      </w:r>
      <w:r w:rsidR="00F62EA9" w:rsidRPr="00DC6A15">
        <w:rPr>
          <w:rFonts w:ascii="Times New Roman" w:hAnsi="Times New Roman" w:cs="Times New Roman"/>
          <w:sz w:val="24"/>
          <w:szCs w:val="24"/>
        </w:rPr>
        <w:t>фед</w:t>
      </w:r>
      <w:r w:rsidR="00D43125" w:rsidRPr="00DC6A15">
        <w:rPr>
          <w:rFonts w:ascii="Times New Roman" w:hAnsi="Times New Roman" w:cs="Times New Roman"/>
          <w:sz w:val="24"/>
          <w:szCs w:val="24"/>
        </w:rPr>
        <w:t>ерально</w:t>
      </w:r>
      <w:r w:rsidRPr="00DC6A15">
        <w:rPr>
          <w:rFonts w:ascii="Times New Roman" w:hAnsi="Times New Roman" w:cs="Times New Roman"/>
          <w:sz w:val="24"/>
          <w:szCs w:val="24"/>
        </w:rPr>
        <w:t>го</w:t>
      </w:r>
      <w:r w:rsidR="00D43125" w:rsidRPr="00DC6A15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Pr="00DC6A15">
        <w:rPr>
          <w:rFonts w:ascii="Times New Roman" w:hAnsi="Times New Roman" w:cs="Times New Roman"/>
          <w:sz w:val="24"/>
          <w:szCs w:val="24"/>
        </w:rPr>
        <w:t>го</w:t>
      </w:r>
      <w:r w:rsidR="00D43125" w:rsidRPr="00DC6A15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Pr="00DC6A15">
        <w:rPr>
          <w:rFonts w:ascii="Times New Roman" w:hAnsi="Times New Roman" w:cs="Times New Roman"/>
          <w:sz w:val="24"/>
          <w:szCs w:val="24"/>
        </w:rPr>
        <w:t>го</w:t>
      </w:r>
      <w:r w:rsidR="00D43125" w:rsidRPr="00DC6A15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Pr="00DC6A15">
        <w:rPr>
          <w:rFonts w:ascii="Times New Roman" w:hAnsi="Times New Roman" w:cs="Times New Roman"/>
          <w:sz w:val="24"/>
          <w:szCs w:val="24"/>
        </w:rPr>
        <w:t>го</w:t>
      </w:r>
      <w:r w:rsidR="00D43125" w:rsidRPr="00DC6A15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Pr="00DC6A15">
        <w:rPr>
          <w:rFonts w:ascii="Times New Roman" w:hAnsi="Times New Roman" w:cs="Times New Roman"/>
          <w:sz w:val="24"/>
          <w:szCs w:val="24"/>
        </w:rPr>
        <w:t>я</w:t>
      </w:r>
      <w:r w:rsidR="00D43125" w:rsidRPr="00DC6A15">
        <w:rPr>
          <w:rFonts w:ascii="Times New Roman" w:hAnsi="Times New Roman" w:cs="Times New Roman"/>
          <w:sz w:val="24"/>
          <w:szCs w:val="24"/>
        </w:rPr>
        <w:t xml:space="preserve"> высшего образования </w:t>
      </w:r>
    </w:p>
    <w:p w14:paraId="3E2CBC4F" w14:textId="7399469A" w:rsidR="00D43125" w:rsidRPr="00DC6A15" w:rsidRDefault="00D43125" w:rsidP="00995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DC6A15">
        <w:rPr>
          <w:rFonts w:ascii="Times New Roman" w:hAnsi="Times New Roman" w:cs="Times New Roman"/>
          <w:sz w:val="24"/>
          <w:szCs w:val="24"/>
        </w:rPr>
        <w:t>«Сибирский государственный университет науки и технологий</w:t>
      </w:r>
    </w:p>
    <w:p w14:paraId="5540E815" w14:textId="77777777" w:rsidR="00D43125" w:rsidRPr="00DC6A15" w:rsidRDefault="00D43125" w:rsidP="009957D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C6A15">
        <w:rPr>
          <w:rFonts w:ascii="Times New Roman" w:hAnsi="Times New Roman" w:cs="Times New Roman"/>
          <w:sz w:val="24"/>
          <w:szCs w:val="24"/>
        </w:rPr>
        <w:t>имени академика М.Ф. Решетнева»</w:t>
      </w:r>
    </w:p>
    <w:p w14:paraId="36144F1D" w14:textId="77777777" w:rsidR="00D43125" w:rsidRPr="00AC5154" w:rsidRDefault="00D43125" w:rsidP="009957D0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42BCB13" w14:textId="77777777" w:rsidR="00D43125" w:rsidRPr="00AC5154" w:rsidRDefault="00D43125" w:rsidP="00D43125">
      <w:pPr>
        <w:rPr>
          <w:rFonts w:ascii="Times New Roman" w:hAnsi="Times New Roman" w:cs="Times New Roman"/>
          <w:sz w:val="24"/>
          <w:szCs w:val="24"/>
        </w:rPr>
      </w:pPr>
    </w:p>
    <w:p w14:paraId="5F1A72F0" w14:textId="77777777" w:rsidR="00D43125" w:rsidRPr="00AC5154" w:rsidRDefault="00D43125" w:rsidP="00D43125">
      <w:pPr>
        <w:suppressLineNumbers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14B855A1" w14:textId="77777777" w:rsidR="00D43125" w:rsidRPr="00AC5154" w:rsidRDefault="00D43125" w:rsidP="00D43125">
      <w:pPr>
        <w:suppressLineNumbers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7EB9BF4D" w14:textId="77777777" w:rsidR="00D43125" w:rsidRPr="00AC5154" w:rsidRDefault="00D43125" w:rsidP="00D43125">
      <w:pPr>
        <w:suppressLineNumbers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36ECE78E" w14:textId="77777777" w:rsidR="00D43125" w:rsidRPr="00AC5154" w:rsidRDefault="00D43125" w:rsidP="00D43125">
      <w:pPr>
        <w:suppressLineNumbers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397C12B8" w14:textId="77777777" w:rsidR="00D43125" w:rsidRPr="00AC5154" w:rsidRDefault="00D43125" w:rsidP="00D431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154">
        <w:rPr>
          <w:rFonts w:ascii="Times New Roman" w:hAnsi="Times New Roman" w:cs="Times New Roman"/>
          <w:b/>
          <w:sz w:val="24"/>
          <w:szCs w:val="24"/>
        </w:rPr>
        <w:t>ФОНД</w:t>
      </w:r>
    </w:p>
    <w:p w14:paraId="67E6F867" w14:textId="77777777" w:rsidR="00D43125" w:rsidRPr="00AC5154" w:rsidRDefault="00D43125" w:rsidP="00D431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154">
        <w:rPr>
          <w:rFonts w:ascii="Times New Roman" w:hAnsi="Times New Roman" w:cs="Times New Roman"/>
          <w:b/>
          <w:sz w:val="24"/>
          <w:szCs w:val="24"/>
        </w:rPr>
        <w:t>ОЦЕНОЧНЫХ СРЕДСТВ</w:t>
      </w:r>
    </w:p>
    <w:p w14:paraId="22D48646" w14:textId="77777777" w:rsidR="00D43125" w:rsidRPr="00AC5154" w:rsidRDefault="00D43125" w:rsidP="00D43125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154">
        <w:rPr>
          <w:rFonts w:ascii="Times New Roman" w:hAnsi="Times New Roman" w:cs="Times New Roman"/>
          <w:sz w:val="24"/>
          <w:szCs w:val="24"/>
        </w:rPr>
        <w:t>для проведения промежуточной аттестации</w:t>
      </w:r>
    </w:p>
    <w:p w14:paraId="4E2FF2C3" w14:textId="77777777" w:rsidR="00D43125" w:rsidRPr="00AC5154" w:rsidRDefault="00D43125" w:rsidP="00D43125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154">
        <w:rPr>
          <w:rFonts w:ascii="Times New Roman" w:hAnsi="Times New Roman" w:cs="Times New Roman"/>
          <w:sz w:val="24"/>
          <w:szCs w:val="24"/>
        </w:rPr>
        <w:t>по</w:t>
      </w:r>
      <w:r w:rsidR="00943E36" w:rsidRPr="00AC5154">
        <w:rPr>
          <w:rFonts w:ascii="Times New Roman" w:hAnsi="Times New Roman" w:cs="Times New Roman"/>
          <w:sz w:val="24"/>
          <w:szCs w:val="24"/>
        </w:rPr>
        <w:t xml:space="preserve"> практике</w:t>
      </w:r>
    </w:p>
    <w:p w14:paraId="2080F9AF" w14:textId="77777777" w:rsidR="00D43125" w:rsidRPr="00AC5154" w:rsidRDefault="00D43125" w:rsidP="00D43125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154">
        <w:rPr>
          <w:rFonts w:ascii="Times New Roman" w:hAnsi="Times New Roman" w:cs="Times New Roman"/>
          <w:b/>
          <w:sz w:val="24"/>
          <w:szCs w:val="24"/>
        </w:rPr>
        <w:t xml:space="preserve">(приложение к рабочей программе </w:t>
      </w:r>
      <w:r w:rsidR="00943E36" w:rsidRPr="00AC5154">
        <w:rPr>
          <w:rFonts w:ascii="Times New Roman" w:hAnsi="Times New Roman" w:cs="Times New Roman"/>
          <w:b/>
          <w:sz w:val="24"/>
          <w:szCs w:val="24"/>
        </w:rPr>
        <w:t>практики)</w:t>
      </w:r>
    </w:p>
    <w:p w14:paraId="0EF7760F" w14:textId="77777777" w:rsidR="00D43125" w:rsidRPr="00AC5154" w:rsidRDefault="00D43125" w:rsidP="00D431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78DBDD" w14:textId="77777777" w:rsidR="00D43125" w:rsidRPr="00AC5154" w:rsidRDefault="00D43125" w:rsidP="00D431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9792E4" w14:textId="77777777" w:rsidR="00D43125" w:rsidRPr="00AC5154" w:rsidRDefault="00D43125" w:rsidP="00D431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EF3DB9" w14:textId="20BCF365" w:rsidR="009957D0" w:rsidRPr="0094321F" w:rsidRDefault="00111225" w:rsidP="009957D0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ПРОИЗВОДСТВЕННАЯ ПРАКТИКА</w:t>
      </w:r>
      <w:r w:rsidR="009957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D7BD4">
        <w:rPr>
          <w:rFonts w:ascii="Times New Roman" w:hAnsi="Times New Roman" w:cs="Times New Roman"/>
          <w:b/>
          <w:sz w:val="24"/>
          <w:szCs w:val="24"/>
        </w:rPr>
        <w:t>ТЕХНОЛОГИЧЕСКАЯ (ПРОЕКТНО-ТЕХНОЛОГИЧЕСКАЯ)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ПРАКТИКА</w:t>
      </w:r>
      <w:r w:rsidR="009957D0">
        <w:rPr>
          <w:rFonts w:ascii="Times New Roman" w:hAnsi="Times New Roman" w:cs="Times New Roman"/>
          <w:b/>
          <w:sz w:val="24"/>
          <w:szCs w:val="24"/>
        </w:rPr>
        <w:t>)</w:t>
      </w:r>
    </w:p>
    <w:p w14:paraId="4A9F35D5" w14:textId="77777777" w:rsidR="00D43125" w:rsidRPr="00AC5154" w:rsidRDefault="00D43125" w:rsidP="00D4312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515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58E10F0F" w14:textId="77777777" w:rsidR="00D43125" w:rsidRPr="00AC5154" w:rsidRDefault="00D43125" w:rsidP="00D43125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154">
        <w:rPr>
          <w:rFonts w:ascii="Times New Roman" w:hAnsi="Times New Roman" w:cs="Times New Roman"/>
          <w:sz w:val="24"/>
          <w:szCs w:val="24"/>
        </w:rPr>
        <w:t>Направление подготовки</w:t>
      </w:r>
    </w:p>
    <w:p w14:paraId="763F7E52" w14:textId="77777777" w:rsidR="009957D0" w:rsidRPr="002C204C" w:rsidRDefault="009957D0" w:rsidP="009957D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09.03.01 Информатика и вычислительная техника</w:t>
      </w:r>
    </w:p>
    <w:p w14:paraId="505695F1" w14:textId="77777777" w:rsidR="00D43125" w:rsidRPr="00AC5154" w:rsidRDefault="00D43125" w:rsidP="00D431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C3129F" w14:textId="77777777" w:rsidR="00D43125" w:rsidRPr="00AC5154" w:rsidRDefault="00D43125" w:rsidP="00D431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AE2FF5" w14:textId="77777777" w:rsidR="00D43125" w:rsidRPr="00AC5154" w:rsidRDefault="00D43125" w:rsidP="00D43125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154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</w:t>
      </w:r>
    </w:p>
    <w:p w14:paraId="01EDB1E6" w14:textId="77777777" w:rsidR="009957D0" w:rsidRPr="000B35E7" w:rsidRDefault="009957D0" w:rsidP="009957D0">
      <w:pPr>
        <w:jc w:val="center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Программное обеспечение средств вычислительной техники и автоматизированных систем</w:t>
      </w:r>
    </w:p>
    <w:p w14:paraId="4582B5F1" w14:textId="77777777" w:rsidR="00D43125" w:rsidRPr="00AC5154" w:rsidRDefault="00D43125" w:rsidP="00D431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8AACED" w14:textId="77777777" w:rsidR="00D43125" w:rsidRPr="00AC5154" w:rsidRDefault="00D43125" w:rsidP="00D431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18D9C9" w14:textId="77777777" w:rsidR="00D43125" w:rsidRPr="00AC5154" w:rsidRDefault="00D43125" w:rsidP="00D43125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154">
        <w:rPr>
          <w:rFonts w:ascii="Times New Roman" w:hAnsi="Times New Roman" w:cs="Times New Roman"/>
          <w:sz w:val="24"/>
          <w:szCs w:val="24"/>
        </w:rPr>
        <w:t>Уровень высшего образования</w:t>
      </w:r>
    </w:p>
    <w:p w14:paraId="1D67DE1F" w14:textId="3533D24D" w:rsidR="00D43125" w:rsidRPr="009957D0" w:rsidRDefault="00180D34" w:rsidP="00D4312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00FFFF"/>
        </w:rPr>
      </w:pPr>
      <w:r w:rsidRPr="009957D0">
        <w:rPr>
          <w:rFonts w:ascii="Times New Roman" w:hAnsi="Times New Roman" w:cs="Times New Roman"/>
          <w:color w:val="000000" w:themeColor="text1"/>
          <w:sz w:val="24"/>
          <w:szCs w:val="24"/>
        </w:rPr>
        <w:t>бакалавриат</w:t>
      </w:r>
    </w:p>
    <w:p w14:paraId="34C10688" w14:textId="77777777" w:rsidR="00D43125" w:rsidRPr="00AC5154" w:rsidRDefault="00D43125" w:rsidP="00D43125">
      <w:pPr>
        <w:rPr>
          <w:rFonts w:ascii="Times New Roman" w:hAnsi="Times New Roman" w:cs="Times New Roman"/>
          <w:sz w:val="24"/>
          <w:szCs w:val="24"/>
          <w:shd w:val="clear" w:color="auto" w:fill="00FFFF"/>
        </w:rPr>
      </w:pPr>
    </w:p>
    <w:p w14:paraId="6C245CE1" w14:textId="77777777" w:rsidR="00D43125" w:rsidRPr="00AC5154" w:rsidRDefault="00D43125" w:rsidP="00D43125">
      <w:pPr>
        <w:jc w:val="center"/>
        <w:rPr>
          <w:rFonts w:ascii="Times New Roman" w:hAnsi="Times New Roman" w:cs="Times New Roman"/>
          <w:sz w:val="24"/>
          <w:szCs w:val="24"/>
          <w:shd w:val="clear" w:color="auto" w:fill="00FFFF"/>
        </w:rPr>
      </w:pPr>
    </w:p>
    <w:p w14:paraId="4A0C1CE6" w14:textId="77777777" w:rsidR="00D43125" w:rsidRPr="00AC5154" w:rsidRDefault="00D43125" w:rsidP="00D43125">
      <w:pPr>
        <w:jc w:val="center"/>
        <w:rPr>
          <w:rFonts w:ascii="Times New Roman" w:hAnsi="Times New Roman" w:cs="Times New Roman"/>
          <w:sz w:val="24"/>
          <w:szCs w:val="24"/>
          <w:shd w:val="clear" w:color="auto" w:fill="00FFFF"/>
        </w:rPr>
      </w:pPr>
    </w:p>
    <w:p w14:paraId="4DBD7274" w14:textId="77777777" w:rsidR="00D43125" w:rsidRPr="00AC5154" w:rsidRDefault="00D43125" w:rsidP="00D43125">
      <w:pPr>
        <w:rPr>
          <w:rFonts w:ascii="Times New Roman" w:hAnsi="Times New Roman" w:cs="Times New Roman"/>
          <w:sz w:val="24"/>
          <w:szCs w:val="24"/>
        </w:rPr>
      </w:pPr>
    </w:p>
    <w:p w14:paraId="77DCB03E" w14:textId="77777777" w:rsidR="00D43125" w:rsidRPr="00AC5154" w:rsidRDefault="00D43125" w:rsidP="00D43125">
      <w:pPr>
        <w:rPr>
          <w:rFonts w:ascii="Times New Roman" w:hAnsi="Times New Roman" w:cs="Times New Roman"/>
          <w:sz w:val="24"/>
          <w:szCs w:val="24"/>
        </w:rPr>
      </w:pPr>
    </w:p>
    <w:p w14:paraId="68622E23" w14:textId="77777777" w:rsidR="00D43125" w:rsidRPr="00AC5154" w:rsidRDefault="00D43125" w:rsidP="00D43125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154">
        <w:rPr>
          <w:rFonts w:ascii="Times New Roman" w:hAnsi="Times New Roman" w:cs="Times New Roman"/>
          <w:sz w:val="24"/>
          <w:szCs w:val="24"/>
        </w:rPr>
        <w:t>Форма обучения</w:t>
      </w:r>
    </w:p>
    <w:p w14:paraId="1990D90C" w14:textId="166DFA5A" w:rsidR="00D43125" w:rsidRPr="009957D0" w:rsidRDefault="003F4F8E" w:rsidP="00D4312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00FFFF"/>
        </w:rPr>
      </w:pPr>
      <w:r w:rsidRPr="009957D0">
        <w:rPr>
          <w:rFonts w:ascii="Times New Roman" w:hAnsi="Times New Roman" w:cs="Times New Roman"/>
          <w:color w:val="000000" w:themeColor="text1"/>
          <w:sz w:val="24"/>
          <w:szCs w:val="24"/>
        </w:rPr>
        <w:t>очная, очно-заочная, заочная</w:t>
      </w:r>
    </w:p>
    <w:p w14:paraId="64E35D26" w14:textId="77777777" w:rsidR="00D43125" w:rsidRPr="00AC5154" w:rsidRDefault="00D43125" w:rsidP="00D43125">
      <w:pPr>
        <w:rPr>
          <w:rFonts w:ascii="Times New Roman" w:hAnsi="Times New Roman" w:cs="Times New Roman"/>
        </w:rPr>
      </w:pPr>
    </w:p>
    <w:p w14:paraId="01797910" w14:textId="77777777" w:rsidR="00D43125" w:rsidRPr="00AC5154" w:rsidRDefault="00D43125" w:rsidP="00D43125">
      <w:pPr>
        <w:rPr>
          <w:rFonts w:ascii="Times New Roman" w:hAnsi="Times New Roman" w:cs="Times New Roman"/>
          <w:sz w:val="24"/>
          <w:szCs w:val="24"/>
        </w:rPr>
      </w:pPr>
    </w:p>
    <w:p w14:paraId="2C2610C3" w14:textId="77777777" w:rsidR="00D43125" w:rsidRPr="00AC5154" w:rsidRDefault="00D43125" w:rsidP="00D43125">
      <w:pPr>
        <w:rPr>
          <w:rFonts w:ascii="Times New Roman" w:hAnsi="Times New Roman" w:cs="Times New Roman"/>
          <w:sz w:val="24"/>
          <w:szCs w:val="24"/>
        </w:rPr>
      </w:pPr>
    </w:p>
    <w:p w14:paraId="4B5DDA4A" w14:textId="77777777" w:rsidR="00D43125" w:rsidRPr="00AC5154" w:rsidRDefault="00D43125" w:rsidP="00D43125">
      <w:pPr>
        <w:rPr>
          <w:rFonts w:ascii="Times New Roman" w:hAnsi="Times New Roman" w:cs="Times New Roman"/>
          <w:sz w:val="24"/>
          <w:szCs w:val="24"/>
        </w:rPr>
      </w:pPr>
    </w:p>
    <w:p w14:paraId="6A8C18DE" w14:textId="77777777" w:rsidR="00D43125" w:rsidRPr="00AC5154" w:rsidRDefault="00D43125" w:rsidP="00D43125">
      <w:pPr>
        <w:rPr>
          <w:rFonts w:ascii="Times New Roman" w:hAnsi="Times New Roman" w:cs="Times New Roman"/>
          <w:sz w:val="24"/>
          <w:szCs w:val="24"/>
        </w:rPr>
      </w:pPr>
    </w:p>
    <w:p w14:paraId="1BA2E5DA" w14:textId="77777777" w:rsidR="00943E36" w:rsidRPr="00AC5154" w:rsidRDefault="00943E36" w:rsidP="00D43125">
      <w:pPr>
        <w:rPr>
          <w:rFonts w:ascii="Times New Roman" w:hAnsi="Times New Roman" w:cs="Times New Roman"/>
          <w:sz w:val="24"/>
          <w:szCs w:val="24"/>
        </w:rPr>
      </w:pPr>
    </w:p>
    <w:p w14:paraId="53589092" w14:textId="77777777" w:rsidR="00D43125" w:rsidRPr="00AC5154" w:rsidRDefault="00D43125" w:rsidP="00D43125">
      <w:pPr>
        <w:rPr>
          <w:rFonts w:ascii="Times New Roman" w:hAnsi="Times New Roman" w:cs="Times New Roman"/>
          <w:sz w:val="24"/>
          <w:szCs w:val="24"/>
        </w:rPr>
      </w:pPr>
    </w:p>
    <w:p w14:paraId="07AF099C" w14:textId="77777777" w:rsidR="00D43125" w:rsidRPr="00AC5154" w:rsidRDefault="00D43125" w:rsidP="00D43125">
      <w:pPr>
        <w:rPr>
          <w:rFonts w:ascii="Times New Roman" w:hAnsi="Times New Roman" w:cs="Times New Roman"/>
          <w:sz w:val="24"/>
          <w:szCs w:val="24"/>
        </w:rPr>
      </w:pPr>
    </w:p>
    <w:p w14:paraId="61104D9B" w14:textId="6386A1E5" w:rsidR="00FC001C" w:rsidRPr="00AC5154" w:rsidRDefault="00D43125" w:rsidP="00FC001C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  <w:r w:rsidRPr="00AC5154">
        <w:rPr>
          <w:rFonts w:ascii="Times New Roman" w:hAnsi="Times New Roman" w:cs="Times New Roman"/>
          <w:sz w:val="24"/>
          <w:szCs w:val="24"/>
        </w:rPr>
        <w:t>Красноярск 20</w:t>
      </w:r>
      <w:r w:rsidR="009B34C2" w:rsidRPr="00AC5154">
        <w:rPr>
          <w:rFonts w:ascii="Times New Roman" w:hAnsi="Times New Roman" w:cs="Times New Roman"/>
          <w:sz w:val="24"/>
          <w:szCs w:val="24"/>
        </w:rPr>
        <w:t>2</w:t>
      </w:r>
      <w:r w:rsidR="009957D0">
        <w:rPr>
          <w:rFonts w:ascii="Times New Roman" w:hAnsi="Times New Roman" w:cs="Times New Roman"/>
          <w:sz w:val="24"/>
          <w:szCs w:val="24"/>
        </w:rPr>
        <w:t>1</w:t>
      </w:r>
    </w:p>
    <w:p w14:paraId="497E2C64" w14:textId="77777777" w:rsidR="00943E36" w:rsidRPr="00AC5154" w:rsidRDefault="00943E3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C5154">
        <w:rPr>
          <w:rFonts w:ascii="Times New Roman" w:hAnsi="Times New Roman" w:cs="Times New Roman"/>
          <w:sz w:val="24"/>
          <w:szCs w:val="24"/>
        </w:rPr>
        <w:br w:type="page"/>
      </w:r>
    </w:p>
    <w:p w14:paraId="478E6A1E" w14:textId="77777777" w:rsidR="0074254A" w:rsidRPr="00AC5154" w:rsidRDefault="008A4EBA" w:rsidP="007F26F3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AC5154">
        <w:rPr>
          <w:rFonts w:ascii="Times New Roman" w:hAnsi="Times New Roman" w:cs="Times New Roman"/>
          <w:b/>
          <w:bCs/>
          <w:sz w:val="24"/>
          <w:szCs w:val="28"/>
        </w:rPr>
        <w:t>Ф</w:t>
      </w:r>
      <w:r w:rsidR="0074254A" w:rsidRPr="00AC5154">
        <w:rPr>
          <w:rFonts w:ascii="Times New Roman" w:hAnsi="Times New Roman" w:cs="Times New Roman"/>
          <w:b/>
          <w:bCs/>
          <w:sz w:val="24"/>
          <w:szCs w:val="28"/>
        </w:rPr>
        <w:t>онд оценочных средств</w:t>
      </w:r>
    </w:p>
    <w:p w14:paraId="3D89D1E5" w14:textId="77777777" w:rsidR="0074254A" w:rsidRPr="00AC5154" w:rsidRDefault="0074254A" w:rsidP="007F26F3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AC5154">
        <w:rPr>
          <w:rFonts w:ascii="Times New Roman" w:hAnsi="Times New Roman" w:cs="Times New Roman"/>
          <w:b/>
          <w:bCs/>
          <w:sz w:val="24"/>
          <w:szCs w:val="28"/>
        </w:rPr>
        <w:t>для проведения</w:t>
      </w:r>
      <w:r w:rsidR="00943E36" w:rsidRPr="00AC5154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AC5154">
        <w:rPr>
          <w:rFonts w:ascii="Times New Roman" w:hAnsi="Times New Roman" w:cs="Times New Roman"/>
          <w:b/>
          <w:bCs/>
          <w:sz w:val="24"/>
          <w:szCs w:val="28"/>
        </w:rPr>
        <w:t>промежуточной аттестации</w:t>
      </w:r>
    </w:p>
    <w:p w14:paraId="6B462597" w14:textId="77777777" w:rsidR="00943E36" w:rsidRPr="00AC5154" w:rsidRDefault="00943E36" w:rsidP="00F52FE8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14:paraId="7D1D052B" w14:textId="0ED0C3BC" w:rsidR="0074254A" w:rsidRPr="00AC5154" w:rsidRDefault="0074254A" w:rsidP="00F52FE8">
      <w:pPr>
        <w:ind w:firstLine="709"/>
        <w:jc w:val="both"/>
        <w:rPr>
          <w:rFonts w:ascii="Times New Roman" w:hAnsi="Times New Roman" w:cs="Times New Roman"/>
          <w:sz w:val="24"/>
          <w:szCs w:val="28"/>
          <w:u w:val="single"/>
          <w:vertAlign w:val="superscript"/>
        </w:rPr>
      </w:pPr>
      <w:r w:rsidRPr="00AC5154">
        <w:rPr>
          <w:rFonts w:ascii="Times New Roman" w:hAnsi="Times New Roman" w:cs="Times New Roman"/>
          <w:bCs/>
          <w:sz w:val="24"/>
          <w:szCs w:val="28"/>
        </w:rPr>
        <w:t xml:space="preserve">по </w:t>
      </w:r>
      <w:r w:rsidR="00B80F86" w:rsidRPr="00AC5154">
        <w:rPr>
          <w:rFonts w:ascii="Times New Roman" w:hAnsi="Times New Roman" w:cs="Times New Roman"/>
          <w:bCs/>
          <w:sz w:val="24"/>
          <w:szCs w:val="28"/>
        </w:rPr>
        <w:t xml:space="preserve">практике </w:t>
      </w:r>
      <w:r w:rsidR="00111225">
        <w:rPr>
          <w:rFonts w:ascii="Times New Roman" w:hAnsi="Times New Roman" w:cs="Times New Roman"/>
          <w:bCs/>
          <w:sz w:val="24"/>
          <w:szCs w:val="28"/>
          <w:u w:val="single"/>
        </w:rPr>
        <w:t>производственная практика</w:t>
      </w:r>
      <w:r w:rsidR="009957D0" w:rsidRPr="00945650">
        <w:rPr>
          <w:rFonts w:ascii="Times New Roman" w:hAnsi="Times New Roman" w:cs="Times New Roman"/>
          <w:bCs/>
          <w:sz w:val="24"/>
          <w:szCs w:val="28"/>
          <w:u w:val="single"/>
        </w:rPr>
        <w:t xml:space="preserve"> (</w:t>
      </w:r>
      <w:r w:rsidR="005D7BD4">
        <w:rPr>
          <w:rFonts w:ascii="Times New Roman" w:hAnsi="Times New Roman" w:cs="Times New Roman"/>
          <w:bCs/>
          <w:sz w:val="24"/>
          <w:szCs w:val="28"/>
          <w:u w:val="single"/>
        </w:rPr>
        <w:t>технологическая (проектно-технологическая)</w:t>
      </w:r>
      <w:r w:rsidR="00111225">
        <w:rPr>
          <w:rFonts w:ascii="Times New Roman" w:hAnsi="Times New Roman" w:cs="Times New Roman"/>
          <w:bCs/>
          <w:sz w:val="24"/>
          <w:szCs w:val="28"/>
          <w:u w:val="single"/>
        </w:rPr>
        <w:t xml:space="preserve"> практика</w:t>
      </w:r>
      <w:r w:rsidR="009957D0" w:rsidRPr="00945650">
        <w:rPr>
          <w:rFonts w:ascii="Times New Roman" w:hAnsi="Times New Roman" w:cs="Times New Roman"/>
          <w:bCs/>
          <w:sz w:val="24"/>
          <w:szCs w:val="28"/>
          <w:u w:val="single"/>
        </w:rPr>
        <w:t>)</w:t>
      </w:r>
      <w:r w:rsidR="009957D0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9957D0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9957D0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5D7BD4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5D7BD4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5D7BD4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5D7BD4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5D7BD4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5D7BD4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5D7BD4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5D7BD4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5D7BD4">
        <w:rPr>
          <w:rFonts w:ascii="Times New Roman" w:hAnsi="Times New Roman" w:cs="Times New Roman"/>
          <w:bCs/>
          <w:sz w:val="24"/>
          <w:szCs w:val="28"/>
          <w:u w:val="single"/>
        </w:rPr>
        <w:tab/>
      </w:r>
    </w:p>
    <w:p w14:paraId="5D5C3170" w14:textId="77777777" w:rsidR="0074254A" w:rsidRPr="00AC5154" w:rsidRDefault="0074254A" w:rsidP="00F52FE8">
      <w:pPr>
        <w:spacing w:before="240" w:after="24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808B2">
        <w:rPr>
          <w:rFonts w:ascii="Times New Roman" w:hAnsi="Times New Roman" w:cs="Times New Roman"/>
          <w:b/>
          <w:sz w:val="24"/>
          <w:szCs w:val="28"/>
        </w:rPr>
        <w:t>1.</w:t>
      </w:r>
      <w:r w:rsidRPr="00AC5154">
        <w:rPr>
          <w:rFonts w:ascii="Times New Roman" w:hAnsi="Times New Roman" w:cs="Times New Roman"/>
          <w:sz w:val="24"/>
          <w:szCs w:val="28"/>
        </w:rPr>
        <w:t xml:space="preserve"> </w:t>
      </w:r>
      <w:r w:rsidRPr="00AC5154">
        <w:rPr>
          <w:rFonts w:ascii="Times New Roman" w:hAnsi="Times New Roman" w:cs="Times New Roman"/>
          <w:b/>
          <w:bCs/>
          <w:sz w:val="24"/>
          <w:szCs w:val="28"/>
        </w:rPr>
        <w:t>Описание назначения и состава фонда оценочных средств</w:t>
      </w:r>
    </w:p>
    <w:p w14:paraId="34E18867" w14:textId="77777777" w:rsidR="003E7889" w:rsidRPr="00AC5154" w:rsidRDefault="0074254A" w:rsidP="00F52FE8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C5154">
        <w:rPr>
          <w:rFonts w:ascii="Times New Roman" w:hAnsi="Times New Roman" w:cs="Times New Roman"/>
          <w:sz w:val="24"/>
          <w:szCs w:val="28"/>
        </w:rPr>
        <w:t>Настоящий фонд оценочны</w:t>
      </w:r>
      <w:r w:rsidR="003E7889" w:rsidRPr="00AC5154">
        <w:rPr>
          <w:rFonts w:ascii="Times New Roman" w:hAnsi="Times New Roman" w:cs="Times New Roman"/>
          <w:sz w:val="24"/>
          <w:szCs w:val="28"/>
        </w:rPr>
        <w:t>х средств (ФОС) входит в состав</w:t>
      </w:r>
      <w:r w:rsidRPr="00AC5154">
        <w:rPr>
          <w:rFonts w:ascii="Times New Roman" w:hAnsi="Times New Roman" w:cs="Times New Roman"/>
          <w:sz w:val="24"/>
          <w:szCs w:val="28"/>
        </w:rPr>
        <w:t xml:space="preserve"> программы </w:t>
      </w:r>
      <w:r w:rsidR="00B80F86" w:rsidRPr="00AC5154">
        <w:rPr>
          <w:rFonts w:ascii="Times New Roman" w:hAnsi="Times New Roman" w:cs="Times New Roman"/>
          <w:sz w:val="24"/>
          <w:szCs w:val="28"/>
        </w:rPr>
        <w:t>практики</w:t>
      </w:r>
      <w:r w:rsidR="00943E36" w:rsidRPr="00AC5154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4E83892F" w14:textId="2D96DADE" w:rsidR="009957D0" w:rsidRDefault="00111225" w:rsidP="00F52FE8">
      <w:pPr>
        <w:spacing w:before="120" w:after="120"/>
        <w:ind w:firstLine="709"/>
        <w:jc w:val="both"/>
        <w:rPr>
          <w:rFonts w:ascii="Times New Roman" w:hAnsi="Times New Roman" w:cs="Times New Roman"/>
          <w:bCs/>
          <w:sz w:val="24"/>
          <w:szCs w:val="28"/>
          <w:u w:val="single"/>
        </w:rPr>
      </w:pPr>
      <w:r>
        <w:rPr>
          <w:rFonts w:ascii="Times New Roman" w:hAnsi="Times New Roman" w:cs="Times New Roman"/>
          <w:bCs/>
          <w:sz w:val="24"/>
          <w:szCs w:val="28"/>
          <w:u w:val="single"/>
        </w:rPr>
        <w:t>производственная практика</w:t>
      </w:r>
      <w:r w:rsidR="009957D0" w:rsidRPr="00945650">
        <w:rPr>
          <w:rFonts w:ascii="Times New Roman" w:hAnsi="Times New Roman" w:cs="Times New Roman"/>
          <w:bCs/>
          <w:sz w:val="24"/>
          <w:szCs w:val="28"/>
          <w:u w:val="single"/>
        </w:rPr>
        <w:t xml:space="preserve"> (</w:t>
      </w:r>
      <w:r w:rsidR="005D7BD4">
        <w:rPr>
          <w:rFonts w:ascii="Times New Roman" w:hAnsi="Times New Roman" w:cs="Times New Roman"/>
          <w:bCs/>
          <w:sz w:val="24"/>
          <w:szCs w:val="28"/>
          <w:u w:val="single"/>
        </w:rPr>
        <w:t>технологическая (проектно-технологическая)</w:t>
      </w:r>
      <w:r>
        <w:rPr>
          <w:rFonts w:ascii="Times New Roman" w:hAnsi="Times New Roman" w:cs="Times New Roman"/>
          <w:bCs/>
          <w:sz w:val="24"/>
          <w:szCs w:val="28"/>
          <w:u w:val="single"/>
        </w:rPr>
        <w:t xml:space="preserve"> практика</w:t>
      </w:r>
      <w:r w:rsidR="009957D0" w:rsidRPr="00945650">
        <w:rPr>
          <w:rFonts w:ascii="Times New Roman" w:hAnsi="Times New Roman" w:cs="Times New Roman"/>
          <w:bCs/>
          <w:sz w:val="24"/>
          <w:szCs w:val="28"/>
          <w:u w:val="single"/>
        </w:rPr>
        <w:t>)</w:t>
      </w:r>
      <w:r w:rsidR="009957D0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9957D0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9957D0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9957D0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5D7BD4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5D7BD4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5D7BD4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5D7BD4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5D7BD4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5D7BD4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5D7BD4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5D7BD4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5D7BD4">
        <w:rPr>
          <w:rFonts w:ascii="Times New Roman" w:hAnsi="Times New Roman" w:cs="Times New Roman"/>
          <w:bCs/>
          <w:sz w:val="24"/>
          <w:szCs w:val="28"/>
          <w:u w:val="single"/>
        </w:rPr>
        <w:tab/>
      </w:r>
    </w:p>
    <w:p w14:paraId="26361C92" w14:textId="0F8A7A53" w:rsidR="00943E36" w:rsidRPr="00AC5154" w:rsidRDefault="00943E36" w:rsidP="00F52FE8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154">
        <w:rPr>
          <w:rFonts w:ascii="Times New Roman" w:hAnsi="Times New Roman" w:cs="Times New Roman"/>
          <w:sz w:val="24"/>
          <w:szCs w:val="28"/>
        </w:rPr>
        <w:t xml:space="preserve">и предназначен </w:t>
      </w:r>
      <w:r w:rsidRPr="00AC5154">
        <w:rPr>
          <w:rFonts w:ascii="Times New Roman" w:hAnsi="Times New Roman" w:cs="Times New Roman"/>
          <w:sz w:val="24"/>
          <w:szCs w:val="24"/>
        </w:rPr>
        <w:t xml:space="preserve">для оценки планируемых результатов обучения по практике, соотнесенных с установленными в программе индикаторами достижения компетенций. </w:t>
      </w:r>
    </w:p>
    <w:p w14:paraId="04F2E48F" w14:textId="77777777" w:rsidR="00943E36" w:rsidRPr="00AC5154" w:rsidRDefault="00943E36" w:rsidP="00F52FE8">
      <w:pPr>
        <w:spacing w:before="120" w:after="120"/>
        <w:ind w:firstLine="709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AC5154">
        <w:rPr>
          <w:rFonts w:ascii="Times New Roman" w:hAnsi="Times New Roman" w:cs="Times New Roman"/>
          <w:sz w:val="24"/>
          <w:szCs w:val="24"/>
        </w:rPr>
        <w:t xml:space="preserve">ФОС включает в себя оценочные материалы для проведения текущего контроля успеваемости и промежуточной аттестации обучающихся в форме </w:t>
      </w:r>
      <w:r w:rsidRPr="00AC5154">
        <w:rPr>
          <w:rFonts w:ascii="Times New Roman" w:hAnsi="Times New Roman" w:cs="Times New Roman"/>
          <w:b/>
          <w:sz w:val="24"/>
          <w:szCs w:val="24"/>
        </w:rPr>
        <w:t>зачета с оценкой</w:t>
      </w:r>
      <w:r w:rsidRPr="00AC5154">
        <w:rPr>
          <w:rFonts w:ascii="Times New Roman" w:hAnsi="Times New Roman" w:cs="Times New Roman"/>
          <w:sz w:val="24"/>
          <w:szCs w:val="24"/>
        </w:rPr>
        <w:t>.</w:t>
      </w:r>
      <w:r w:rsidRPr="00AC515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7536FB6B" w14:textId="77777777" w:rsidR="0074254A" w:rsidRPr="00AC5154" w:rsidRDefault="0074254A" w:rsidP="00F52FE8">
      <w:pPr>
        <w:ind w:firstLineChars="295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C5154">
        <w:rPr>
          <w:rFonts w:ascii="Times New Roman" w:hAnsi="Times New Roman" w:cs="Times New Roman"/>
          <w:sz w:val="24"/>
          <w:szCs w:val="28"/>
        </w:rPr>
        <w:t>В состав ФОС входят следующие оценочные средства:</w:t>
      </w:r>
    </w:p>
    <w:p w14:paraId="59581DEC" w14:textId="77777777" w:rsidR="0074254A" w:rsidRPr="00AC5154" w:rsidRDefault="00C70670" w:rsidP="00DD18AD">
      <w:pPr>
        <w:pStyle w:val="aa"/>
        <w:widowControl/>
        <w:numPr>
          <w:ilvl w:val="0"/>
          <w:numId w:val="1"/>
        </w:numPr>
        <w:tabs>
          <w:tab w:val="left" w:pos="709"/>
        </w:tabs>
        <w:autoSpaceDE/>
        <w:autoSpaceDN/>
        <w:adjustRightInd/>
        <w:ind w:left="0" w:firstLineChars="295"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C5154">
        <w:rPr>
          <w:rFonts w:ascii="Times New Roman" w:eastAsia="Times New Roman" w:hAnsi="Times New Roman" w:cs="Times New Roman"/>
          <w:sz w:val="24"/>
          <w:szCs w:val="28"/>
        </w:rPr>
        <w:t>индивидуальн</w:t>
      </w:r>
      <w:r w:rsidR="00FC001C" w:rsidRPr="00AC5154">
        <w:rPr>
          <w:rFonts w:ascii="Times New Roman" w:eastAsia="Times New Roman" w:hAnsi="Times New Roman" w:cs="Times New Roman"/>
          <w:sz w:val="24"/>
          <w:szCs w:val="28"/>
        </w:rPr>
        <w:t>ые</w:t>
      </w:r>
      <w:r w:rsidR="00943E36" w:rsidRPr="00AC515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E12B26" w:rsidRPr="00AC5154">
        <w:rPr>
          <w:rFonts w:ascii="Times New Roman" w:eastAsia="Times New Roman" w:hAnsi="Times New Roman" w:cs="Times New Roman"/>
          <w:sz w:val="24"/>
          <w:szCs w:val="28"/>
        </w:rPr>
        <w:t>задания</w:t>
      </w:r>
      <w:r w:rsidR="002E5D0D" w:rsidRPr="00AC5154">
        <w:rPr>
          <w:rFonts w:ascii="Times New Roman" w:eastAsia="Times New Roman" w:hAnsi="Times New Roman" w:cs="Times New Roman"/>
          <w:sz w:val="24"/>
          <w:szCs w:val="28"/>
        </w:rPr>
        <w:t xml:space="preserve"> на практику</w:t>
      </w:r>
      <w:r w:rsidR="0054397A" w:rsidRPr="00AC5154">
        <w:rPr>
          <w:rFonts w:ascii="Times New Roman" w:eastAsia="Times New Roman" w:hAnsi="Times New Roman" w:cs="Times New Roman"/>
          <w:sz w:val="24"/>
          <w:szCs w:val="28"/>
        </w:rPr>
        <w:t xml:space="preserve"> (текущий контроль)</w:t>
      </w:r>
      <w:r w:rsidR="0074254A" w:rsidRPr="00AC5154">
        <w:rPr>
          <w:rFonts w:ascii="Times New Roman" w:eastAsia="Times New Roman" w:hAnsi="Times New Roman" w:cs="Times New Roman"/>
          <w:sz w:val="24"/>
          <w:szCs w:val="28"/>
        </w:rPr>
        <w:t>;</w:t>
      </w:r>
    </w:p>
    <w:p w14:paraId="2480CFDC" w14:textId="77777777" w:rsidR="0074254A" w:rsidRPr="00AC5154" w:rsidRDefault="00DB2921" w:rsidP="00DD18AD">
      <w:pPr>
        <w:pStyle w:val="aa"/>
        <w:widowControl/>
        <w:numPr>
          <w:ilvl w:val="0"/>
          <w:numId w:val="1"/>
        </w:numPr>
        <w:tabs>
          <w:tab w:val="left" w:pos="709"/>
        </w:tabs>
        <w:autoSpaceDE/>
        <w:autoSpaceDN/>
        <w:adjustRightInd/>
        <w:ind w:left="0" w:firstLineChars="295"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C5154">
        <w:rPr>
          <w:rFonts w:ascii="Times New Roman" w:eastAsia="Times New Roman" w:hAnsi="Times New Roman" w:cs="Times New Roman"/>
          <w:sz w:val="24"/>
          <w:szCs w:val="28"/>
        </w:rPr>
        <w:t xml:space="preserve">контрольные </w:t>
      </w:r>
      <w:r w:rsidR="008808B2">
        <w:rPr>
          <w:rFonts w:ascii="Times New Roman" w:eastAsia="Times New Roman" w:hAnsi="Times New Roman" w:cs="Times New Roman"/>
          <w:sz w:val="24"/>
          <w:szCs w:val="28"/>
        </w:rPr>
        <w:t xml:space="preserve">практические </w:t>
      </w:r>
      <w:r w:rsidR="00BD3FC1" w:rsidRPr="00AC5154">
        <w:rPr>
          <w:rFonts w:ascii="Times New Roman" w:eastAsia="Times New Roman" w:hAnsi="Times New Roman" w:cs="Times New Roman"/>
          <w:sz w:val="24"/>
          <w:szCs w:val="28"/>
        </w:rPr>
        <w:t xml:space="preserve">задания </w:t>
      </w:r>
      <w:r w:rsidR="000F350B" w:rsidRPr="00AC5154">
        <w:rPr>
          <w:rFonts w:ascii="Times New Roman" w:eastAsia="Times New Roman" w:hAnsi="Times New Roman" w:cs="Times New Roman"/>
          <w:sz w:val="24"/>
          <w:szCs w:val="28"/>
        </w:rPr>
        <w:t>(промежуточная аттестация)</w:t>
      </w:r>
      <w:r w:rsidR="00AA5EF0" w:rsidRPr="00AC5154">
        <w:rPr>
          <w:rFonts w:ascii="Times New Roman" w:eastAsia="Times New Roman" w:hAnsi="Times New Roman" w:cs="Times New Roman"/>
          <w:sz w:val="24"/>
          <w:szCs w:val="28"/>
        </w:rPr>
        <w:t>;</w:t>
      </w:r>
    </w:p>
    <w:p w14:paraId="7CB2FEB0" w14:textId="77777777" w:rsidR="00AA5EF0" w:rsidRPr="00AC5154" w:rsidRDefault="00AA5EF0" w:rsidP="00DD18AD">
      <w:pPr>
        <w:pStyle w:val="aa"/>
        <w:widowControl/>
        <w:numPr>
          <w:ilvl w:val="0"/>
          <w:numId w:val="1"/>
        </w:numPr>
        <w:tabs>
          <w:tab w:val="left" w:pos="709"/>
        </w:tabs>
        <w:autoSpaceDE/>
        <w:autoSpaceDN/>
        <w:adjustRightInd/>
        <w:ind w:left="0" w:firstLineChars="295"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C5154">
        <w:rPr>
          <w:rFonts w:ascii="Times New Roman" w:eastAsia="Times New Roman" w:hAnsi="Times New Roman" w:cs="Times New Roman"/>
          <w:sz w:val="24"/>
          <w:szCs w:val="28"/>
        </w:rPr>
        <w:t xml:space="preserve">контрольные вопросы для защиты </w:t>
      </w:r>
      <w:r w:rsidR="00DE6664">
        <w:rPr>
          <w:rFonts w:ascii="Times New Roman" w:eastAsia="Times New Roman" w:hAnsi="Times New Roman" w:cs="Times New Roman"/>
          <w:sz w:val="24"/>
          <w:szCs w:val="28"/>
        </w:rPr>
        <w:t>дневника-отчета</w:t>
      </w:r>
      <w:r w:rsidR="009E3C4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0F350B" w:rsidRPr="00AC5154">
        <w:rPr>
          <w:rFonts w:ascii="Times New Roman" w:eastAsia="Times New Roman" w:hAnsi="Times New Roman" w:cs="Times New Roman"/>
          <w:sz w:val="24"/>
          <w:szCs w:val="28"/>
        </w:rPr>
        <w:t>(промежуточная аттестация)</w:t>
      </w:r>
      <w:r w:rsidRPr="00AC5154">
        <w:rPr>
          <w:rFonts w:ascii="Times New Roman" w:eastAsia="Times New Roman" w:hAnsi="Times New Roman" w:cs="Times New Roman"/>
          <w:sz w:val="24"/>
          <w:szCs w:val="28"/>
        </w:rPr>
        <w:t>.</w:t>
      </w:r>
    </w:p>
    <w:p w14:paraId="79E1A8FC" w14:textId="77777777" w:rsidR="00943E36" w:rsidRPr="00AC5154" w:rsidRDefault="00943E36" w:rsidP="00F52FE8">
      <w:pPr>
        <w:pStyle w:val="ConsPlusNormal"/>
        <w:spacing w:before="240" w:after="240"/>
        <w:ind w:firstLine="709"/>
        <w:contextualSpacing/>
        <w:jc w:val="both"/>
        <w:rPr>
          <w:sz w:val="24"/>
          <w:szCs w:val="24"/>
        </w:rPr>
      </w:pPr>
      <w:r w:rsidRPr="00AC5154">
        <w:rPr>
          <w:b/>
          <w:sz w:val="24"/>
          <w:szCs w:val="24"/>
        </w:rPr>
        <w:t>2.</w:t>
      </w:r>
      <w:r w:rsidRPr="00AC5154">
        <w:rPr>
          <w:sz w:val="24"/>
          <w:szCs w:val="24"/>
        </w:rPr>
        <w:t xml:space="preserve"> </w:t>
      </w:r>
      <w:r w:rsidRPr="00AC5154">
        <w:rPr>
          <w:b/>
          <w:sz w:val="24"/>
          <w:szCs w:val="24"/>
        </w:rPr>
        <w:t xml:space="preserve">Перечень планируемых результатов обучения при прохождении практики, </w:t>
      </w:r>
      <w:proofErr w:type="gramStart"/>
      <w:r w:rsidRPr="00AC5154">
        <w:rPr>
          <w:b/>
          <w:sz w:val="24"/>
          <w:szCs w:val="24"/>
        </w:rPr>
        <w:t>соотнесенных  с</w:t>
      </w:r>
      <w:proofErr w:type="gramEnd"/>
      <w:r w:rsidRPr="00AC5154">
        <w:rPr>
          <w:b/>
          <w:sz w:val="24"/>
          <w:szCs w:val="24"/>
        </w:rPr>
        <w:t xml:space="preserve"> установленными в программе индикаторами достижения компетенций</w:t>
      </w:r>
    </w:p>
    <w:tbl>
      <w:tblPr>
        <w:tblW w:w="9826" w:type="dxa"/>
        <w:tblInd w:w="-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1"/>
        <w:gridCol w:w="1701"/>
        <w:gridCol w:w="2268"/>
        <w:gridCol w:w="4536"/>
      </w:tblGrid>
      <w:tr w:rsidR="00166ACC" w:rsidRPr="00F962D1" w14:paraId="25C73DA5" w14:textId="77777777" w:rsidTr="00200F26">
        <w:trPr>
          <w:trHeight w:val="683"/>
          <w:tblHeader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F0FDF" w14:textId="77777777" w:rsidR="00166ACC" w:rsidRPr="00F962D1" w:rsidRDefault="00166ACC" w:rsidP="00200F26">
            <w:pPr>
              <w:jc w:val="center"/>
              <w:rPr>
                <w:rFonts w:ascii="Times New Roman" w:hAnsi="Times New Roman"/>
              </w:rPr>
            </w:pPr>
            <w:r w:rsidRPr="00F962D1">
              <w:rPr>
                <w:rFonts w:ascii="Times New Roman" w:hAnsi="Times New Roman"/>
              </w:rPr>
              <w:t xml:space="preserve">Код </w:t>
            </w:r>
            <w:r>
              <w:rPr>
                <w:rFonts w:ascii="Times New Roman" w:hAnsi="Times New Roman"/>
              </w:rPr>
              <w:br/>
            </w:r>
            <w:r w:rsidRPr="00F962D1">
              <w:rPr>
                <w:rFonts w:ascii="Times New Roman" w:hAnsi="Times New Roman"/>
              </w:rPr>
              <w:t>компетенции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E0C7AA" w14:textId="77777777" w:rsidR="00166ACC" w:rsidRPr="00F962D1" w:rsidRDefault="00166ACC" w:rsidP="00200F26">
            <w:pPr>
              <w:jc w:val="center"/>
              <w:rPr>
                <w:rFonts w:ascii="Times New Roman" w:hAnsi="Times New Roman"/>
              </w:rPr>
            </w:pPr>
            <w:r w:rsidRPr="00F962D1">
              <w:rPr>
                <w:rFonts w:ascii="Times New Roman" w:hAnsi="Times New Roman"/>
              </w:rPr>
              <w:t>Содержание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587C94" w14:textId="77777777" w:rsidR="00166ACC" w:rsidRPr="0092214C" w:rsidRDefault="00166ACC" w:rsidP="00200F26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Индикаторы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достижения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компетенций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B01FF7" w14:textId="77777777" w:rsidR="00166ACC" w:rsidRPr="00F962D1" w:rsidRDefault="00166ACC" w:rsidP="00200F26">
            <w:pPr>
              <w:jc w:val="center"/>
              <w:rPr>
                <w:rFonts w:ascii="Times New Roman" w:hAnsi="Times New Roman"/>
              </w:rPr>
            </w:pPr>
            <w:r w:rsidRPr="00F962D1">
              <w:rPr>
                <w:rFonts w:ascii="Times New Roman" w:eastAsia="Times New Roman" w:hAnsi="Times New Roman"/>
              </w:rPr>
              <w:t xml:space="preserve">Код и наименование индикатора </w:t>
            </w:r>
            <w:r>
              <w:rPr>
                <w:rFonts w:ascii="Times New Roman" w:eastAsia="Times New Roman" w:hAnsi="Times New Roman"/>
              </w:rPr>
              <w:br/>
            </w:r>
            <w:r w:rsidRPr="00F962D1">
              <w:rPr>
                <w:rFonts w:ascii="Times New Roman" w:eastAsia="Times New Roman" w:hAnsi="Times New Roman"/>
              </w:rPr>
              <w:t>достижения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F962D1">
              <w:rPr>
                <w:rFonts w:ascii="Times New Roman" w:eastAsia="Times New Roman" w:hAnsi="Times New Roman"/>
              </w:rPr>
              <w:t>компетенции</w:t>
            </w:r>
          </w:p>
        </w:tc>
      </w:tr>
      <w:tr w:rsidR="00166ACC" w:rsidRPr="00F962D1" w14:paraId="52EABB40" w14:textId="77777777" w:rsidTr="00200F26">
        <w:trPr>
          <w:trHeight w:val="203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794A088" w14:textId="77777777" w:rsidR="00166ACC" w:rsidRPr="001302C2" w:rsidRDefault="00166ACC" w:rsidP="00200F26">
            <w:pPr>
              <w:jc w:val="center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  <w:b/>
                <w:color w:val="000000" w:themeColor="text1"/>
              </w:rPr>
              <w:t>ПК-1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BDF6715" w14:textId="77777777" w:rsidR="00166ACC" w:rsidRPr="001302C2" w:rsidRDefault="00166ACC" w:rsidP="00200F26">
            <w:pPr>
              <w:pStyle w:val="aa"/>
              <w:tabs>
                <w:tab w:val="left" w:pos="1134"/>
              </w:tabs>
              <w:ind w:left="0" w:right="-2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302C2">
              <w:rPr>
                <w:rFonts w:ascii="Times New Roman" w:hAnsi="Times New Roman" w:cs="Times New Roman"/>
                <w:color w:val="000000" w:themeColor="text1"/>
              </w:rPr>
              <w:t xml:space="preserve">Способен к интеграции программных модулей и </w:t>
            </w:r>
            <w:proofErr w:type="gramStart"/>
            <w:r w:rsidRPr="001302C2">
              <w:rPr>
                <w:rFonts w:ascii="Times New Roman" w:hAnsi="Times New Roman" w:cs="Times New Roman"/>
                <w:color w:val="000000" w:themeColor="text1"/>
              </w:rPr>
              <w:t>компонент</w:t>
            </w:r>
            <w:proofErr w:type="gramEnd"/>
            <w:r w:rsidRPr="001302C2">
              <w:rPr>
                <w:rFonts w:ascii="Times New Roman" w:hAnsi="Times New Roman" w:cs="Times New Roman"/>
                <w:color w:val="000000" w:themeColor="text1"/>
              </w:rPr>
              <w:t xml:space="preserve"> и верификации выпусков программного продукта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827D20" w14:textId="77777777" w:rsidR="00166ACC" w:rsidRPr="00C74148" w:rsidRDefault="00166ACC" w:rsidP="00200F26">
            <w:pPr>
              <w:rPr>
                <w:rFonts w:ascii="Times New Roman" w:eastAsia="Times New Roman" w:hAnsi="Times New Roman" w:cs="Times New Roman"/>
              </w:rPr>
            </w:pPr>
            <w:r w:rsidRPr="00C74148">
              <w:rPr>
                <w:rFonts w:ascii="Times New Roman" w:eastAsia="Times New Roman" w:hAnsi="Times New Roman" w:cs="Times New Roman"/>
              </w:rPr>
              <w:t xml:space="preserve">ПК-1.1. </w:t>
            </w:r>
            <w:r w:rsidRPr="00C74148">
              <w:rPr>
                <w:rFonts w:ascii="Times New Roman" w:hAnsi="Times New Roman" w:cs="Times New Roman"/>
              </w:rPr>
              <w:t>Программирует процедуры интеграции программных модулей</w:t>
            </w:r>
          </w:p>
          <w:p w14:paraId="2D070F11" w14:textId="77777777" w:rsidR="00166ACC" w:rsidRPr="00C74148" w:rsidRDefault="00166ACC" w:rsidP="00200F26">
            <w:pPr>
              <w:spacing w:before="120"/>
              <w:rPr>
                <w:rFonts w:ascii="Times New Roman" w:hAnsi="Times New Roman" w:cs="Times New Roman"/>
              </w:rPr>
            </w:pPr>
            <w:r w:rsidRPr="00C74148">
              <w:rPr>
                <w:rFonts w:ascii="Times New Roman" w:eastAsia="Times New Roman" w:hAnsi="Times New Roman" w:cs="Times New Roman"/>
              </w:rPr>
              <w:t xml:space="preserve">ПК-1.2. </w:t>
            </w:r>
            <w:r w:rsidRPr="00C74148">
              <w:rPr>
                <w:rFonts w:ascii="Times New Roman" w:hAnsi="Times New Roman" w:cs="Times New Roman"/>
              </w:rPr>
              <w:t xml:space="preserve">Осуществляет интеграцию программных модулей и компонент </w:t>
            </w:r>
          </w:p>
          <w:p w14:paraId="02D9BBDF" w14:textId="77777777" w:rsidR="00166ACC" w:rsidRPr="00C74148" w:rsidRDefault="00166ACC" w:rsidP="00200F26">
            <w:pPr>
              <w:spacing w:before="120"/>
              <w:ind w:left="28" w:right="-23"/>
              <w:rPr>
                <w:rFonts w:ascii="Times New Roman" w:eastAsia="Times New Roman" w:hAnsi="Times New Roman" w:cs="Times New Roman"/>
              </w:rPr>
            </w:pPr>
            <w:r w:rsidRPr="00C74148">
              <w:rPr>
                <w:rFonts w:ascii="Times New Roman" w:eastAsia="Times New Roman" w:hAnsi="Times New Roman" w:cs="Times New Roman"/>
              </w:rPr>
              <w:t>ПК-1.3. Осуществляет в</w:t>
            </w:r>
            <w:r w:rsidRPr="00C74148">
              <w:rPr>
                <w:rFonts w:ascii="Times New Roman" w:hAnsi="Times New Roman" w:cs="Times New Roman"/>
              </w:rPr>
              <w:t>ерификацию выпусков программного продукта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09126E" w14:textId="77777777" w:rsidR="00166ACC" w:rsidRPr="001302C2" w:rsidRDefault="00166ACC" w:rsidP="00200F26">
            <w:pPr>
              <w:rPr>
                <w:rFonts w:ascii="Times New Roman" w:eastAsia="Times New Roman" w:hAnsi="Times New Roman" w:cs="Times New Roman"/>
              </w:rPr>
            </w:pPr>
            <w:r w:rsidRPr="001302C2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1302C2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5514FD8C" w14:textId="77777777" w:rsidR="00166ACC" w:rsidRPr="001302C2" w:rsidRDefault="00166ACC" w:rsidP="00166ACC">
            <w:pPr>
              <w:pStyle w:val="aa"/>
              <w:widowControl/>
              <w:numPr>
                <w:ilvl w:val="0"/>
                <w:numId w:val="23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методы и средства сборки модулей и компонент программного обеспечения;</w:t>
            </w:r>
          </w:p>
          <w:p w14:paraId="214FD0E2" w14:textId="77777777" w:rsidR="00166ACC" w:rsidRPr="001302C2" w:rsidRDefault="00166ACC" w:rsidP="00166ACC">
            <w:pPr>
              <w:pStyle w:val="aa"/>
              <w:widowControl/>
              <w:numPr>
                <w:ilvl w:val="0"/>
                <w:numId w:val="23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интерфейсы взаимодействия с внешней средой, внутренних модулей системы;</w:t>
            </w:r>
          </w:p>
          <w:p w14:paraId="0E0D2C98" w14:textId="77777777" w:rsidR="00166ACC" w:rsidRPr="001302C2" w:rsidRDefault="00166ACC" w:rsidP="00166ACC">
            <w:pPr>
              <w:pStyle w:val="aa"/>
              <w:widowControl/>
              <w:numPr>
                <w:ilvl w:val="0"/>
                <w:numId w:val="23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методы и средства разработки процедур для развертывания программного обеспечения, миграции и преобразования данных, верификации работоспособности выпусков программных продуктов;</w:t>
            </w:r>
          </w:p>
          <w:p w14:paraId="2A74896E" w14:textId="77777777" w:rsidR="00166ACC" w:rsidRPr="001302C2" w:rsidRDefault="00166ACC" w:rsidP="00166ACC">
            <w:pPr>
              <w:pStyle w:val="aa"/>
              <w:widowControl/>
              <w:numPr>
                <w:ilvl w:val="0"/>
                <w:numId w:val="23"/>
              </w:numPr>
              <w:autoSpaceDE/>
              <w:autoSpaceDN/>
              <w:adjustRightInd/>
              <w:ind w:right="-2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302C2">
              <w:rPr>
                <w:rFonts w:ascii="Times New Roman" w:hAnsi="Times New Roman" w:cs="Times New Roman"/>
              </w:rPr>
              <w:t>языки и среды программирования</w:t>
            </w:r>
          </w:p>
          <w:p w14:paraId="53C8FC01" w14:textId="77777777" w:rsidR="00166ACC" w:rsidRPr="001302C2" w:rsidRDefault="00166ACC" w:rsidP="00200F26">
            <w:pPr>
              <w:ind w:right="-20"/>
              <w:rPr>
                <w:rFonts w:ascii="Times New Roman" w:eastAsia="Times New Roman" w:hAnsi="Times New Roman" w:cs="Times New Roman"/>
              </w:rPr>
            </w:pPr>
            <w:r w:rsidRPr="001302C2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1302C2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6078914C" w14:textId="77777777" w:rsidR="00166ACC" w:rsidRPr="001302C2" w:rsidRDefault="00166ACC" w:rsidP="00166ACC">
            <w:pPr>
              <w:pStyle w:val="aa"/>
              <w:widowControl/>
              <w:numPr>
                <w:ilvl w:val="0"/>
                <w:numId w:val="24"/>
              </w:numPr>
              <w:ind w:left="714" w:hanging="357"/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писать программный код процедур интеграции программных модулей в выбранной среде программирования;</w:t>
            </w:r>
          </w:p>
          <w:p w14:paraId="0C6AEFC6" w14:textId="77777777" w:rsidR="00166ACC" w:rsidRPr="001302C2" w:rsidRDefault="00166ACC" w:rsidP="00166ACC">
            <w:pPr>
              <w:pStyle w:val="aa"/>
              <w:widowControl/>
              <w:numPr>
                <w:ilvl w:val="0"/>
                <w:numId w:val="24"/>
              </w:numPr>
              <w:ind w:left="714" w:hanging="357"/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применять методы и средства сборки модулей и компонент программного обеспечения, разработки процедур для развертывания программного обеспечения, миграции и преобразования данных, создания программных интерфейсов;</w:t>
            </w:r>
          </w:p>
          <w:p w14:paraId="7D7D2643" w14:textId="77777777" w:rsidR="00166ACC" w:rsidRPr="001302C2" w:rsidRDefault="00166ACC" w:rsidP="00166ACC">
            <w:pPr>
              <w:pStyle w:val="aa"/>
              <w:widowControl/>
              <w:numPr>
                <w:ilvl w:val="0"/>
                <w:numId w:val="24"/>
              </w:numPr>
              <w:ind w:left="714" w:hanging="357"/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проводить оценку работоспособности программного продукта;</w:t>
            </w:r>
          </w:p>
          <w:p w14:paraId="4531E667" w14:textId="77777777" w:rsidR="00166ACC" w:rsidRPr="001302C2" w:rsidRDefault="00166ACC" w:rsidP="00166ACC">
            <w:pPr>
              <w:pStyle w:val="aa"/>
              <w:widowControl/>
              <w:numPr>
                <w:ilvl w:val="0"/>
                <w:numId w:val="24"/>
              </w:numPr>
              <w:ind w:left="714" w:hanging="357"/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создавать резервные копии программ и данных, выполнять восстановление, обеспечивать целостность программного продукта и данных</w:t>
            </w:r>
          </w:p>
          <w:p w14:paraId="2660E63F" w14:textId="77777777" w:rsidR="00166ACC" w:rsidRPr="001302C2" w:rsidRDefault="00166ACC" w:rsidP="00200F26">
            <w:pPr>
              <w:ind w:right="-20"/>
              <w:rPr>
                <w:rFonts w:ascii="Times New Roman" w:eastAsia="Times New Roman" w:hAnsi="Times New Roman" w:cs="Times New Roman"/>
              </w:rPr>
            </w:pPr>
            <w:r w:rsidRPr="001302C2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1302C2">
              <w:rPr>
                <w:rFonts w:ascii="Times New Roman" w:eastAsia="Times New Roman" w:hAnsi="Times New Roman" w:cs="Times New Roman"/>
              </w:rPr>
              <w:t>:</w:t>
            </w:r>
          </w:p>
          <w:p w14:paraId="6E6DB6C8" w14:textId="77777777" w:rsidR="00166ACC" w:rsidRPr="001302C2" w:rsidRDefault="00166ACC" w:rsidP="00166ACC">
            <w:pPr>
              <w:pStyle w:val="aa"/>
              <w:widowControl/>
              <w:numPr>
                <w:ilvl w:val="0"/>
                <w:numId w:val="25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способами разработки и документирования программных интерфейсов, процедур развертывания, обновления программного обеспечения, миграции и преобразования данных;</w:t>
            </w:r>
          </w:p>
          <w:p w14:paraId="020A03D5" w14:textId="77777777" w:rsidR="00166ACC" w:rsidRPr="001302C2" w:rsidRDefault="00166ACC" w:rsidP="00166ACC">
            <w:pPr>
              <w:pStyle w:val="aa"/>
              <w:widowControl/>
              <w:numPr>
                <w:ilvl w:val="0"/>
                <w:numId w:val="25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способами разработки и внесения изменений в процедуры сборки модулей и компонент программного обеспечения;</w:t>
            </w:r>
          </w:p>
          <w:p w14:paraId="5541A884" w14:textId="77777777" w:rsidR="00166ACC" w:rsidRPr="001302C2" w:rsidRDefault="00166ACC" w:rsidP="00166ACC">
            <w:pPr>
              <w:pStyle w:val="aa"/>
              <w:widowControl/>
              <w:numPr>
                <w:ilvl w:val="0"/>
                <w:numId w:val="25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способами проверки работоспособности выпусков программного продукта</w:t>
            </w:r>
          </w:p>
        </w:tc>
      </w:tr>
      <w:tr w:rsidR="00166ACC" w:rsidRPr="00F962D1" w14:paraId="0C4DBD42" w14:textId="77777777" w:rsidTr="00200F26">
        <w:trPr>
          <w:trHeight w:val="203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21E7B4B" w14:textId="77777777" w:rsidR="00166ACC" w:rsidRPr="001302C2" w:rsidRDefault="00166ACC" w:rsidP="00200F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02C2">
              <w:rPr>
                <w:rFonts w:ascii="Times New Roman" w:hAnsi="Times New Roman" w:cs="Times New Roman"/>
                <w:b/>
                <w:color w:val="000000" w:themeColor="text1"/>
              </w:rPr>
              <w:t>ПК-2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66C9515" w14:textId="77777777" w:rsidR="00166ACC" w:rsidRPr="001302C2" w:rsidRDefault="00166ACC" w:rsidP="00200F26">
            <w:pPr>
              <w:pStyle w:val="aa"/>
              <w:tabs>
                <w:tab w:val="left" w:pos="1134"/>
              </w:tabs>
              <w:ind w:left="0" w:right="-2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1302C2">
              <w:rPr>
                <w:rFonts w:ascii="Times New Roman" w:hAnsi="Times New Roman" w:cs="Times New Roman"/>
                <w:color w:val="000000" w:themeColor="text1"/>
              </w:rPr>
              <w:t>Способен разрабатывать требования и проектировать программное обеспечение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A0203D" w14:textId="77777777" w:rsidR="00166ACC" w:rsidRPr="00C74148" w:rsidRDefault="00166ACC" w:rsidP="00200F26">
            <w:pPr>
              <w:ind w:left="28" w:right="-23"/>
              <w:rPr>
                <w:rFonts w:ascii="Times New Roman" w:eastAsia="Times New Roman" w:hAnsi="Times New Roman" w:cs="Times New Roman"/>
              </w:rPr>
            </w:pPr>
            <w:r w:rsidRPr="00C74148">
              <w:rPr>
                <w:rFonts w:ascii="Times New Roman" w:eastAsia="Times New Roman" w:hAnsi="Times New Roman" w:cs="Times New Roman"/>
              </w:rPr>
              <w:t>ПК-2.1. Выполняет анализ требований к программному обеспечению</w:t>
            </w:r>
          </w:p>
          <w:p w14:paraId="6001CDA7" w14:textId="77777777" w:rsidR="00166ACC" w:rsidRPr="00C74148" w:rsidRDefault="00166ACC" w:rsidP="00200F26">
            <w:pPr>
              <w:spacing w:before="120"/>
              <w:ind w:left="28"/>
              <w:rPr>
                <w:rFonts w:ascii="Times New Roman" w:hAnsi="Times New Roman" w:cs="Times New Roman"/>
              </w:rPr>
            </w:pPr>
            <w:r w:rsidRPr="00C74148">
              <w:rPr>
                <w:rFonts w:ascii="Times New Roman" w:eastAsia="Times New Roman" w:hAnsi="Times New Roman" w:cs="Times New Roman"/>
              </w:rPr>
              <w:t xml:space="preserve">ПК-2.2. </w:t>
            </w:r>
            <w:r w:rsidRPr="00C74148">
              <w:rPr>
                <w:rFonts w:ascii="Times New Roman" w:hAnsi="Times New Roman" w:cs="Times New Roman"/>
              </w:rPr>
              <w:t>Разрабатывает технические</w:t>
            </w:r>
          </w:p>
          <w:p w14:paraId="403B657F" w14:textId="77777777" w:rsidR="00166ACC" w:rsidRPr="00C74148" w:rsidRDefault="00166ACC" w:rsidP="00200F26">
            <w:pPr>
              <w:spacing w:before="120"/>
              <w:ind w:left="28"/>
              <w:rPr>
                <w:rFonts w:ascii="Times New Roman" w:eastAsia="Times New Roman" w:hAnsi="Times New Roman" w:cs="Times New Roman"/>
              </w:rPr>
            </w:pPr>
            <w:r w:rsidRPr="00C74148">
              <w:rPr>
                <w:rFonts w:ascii="Times New Roman" w:hAnsi="Times New Roman" w:cs="Times New Roman"/>
              </w:rPr>
              <w:t>спецификаций на программные компоненты и их взаимодействие</w:t>
            </w:r>
          </w:p>
          <w:p w14:paraId="41B18D35" w14:textId="77777777" w:rsidR="00166ACC" w:rsidRPr="00C74148" w:rsidRDefault="00166ACC" w:rsidP="00200F26">
            <w:pPr>
              <w:spacing w:before="120"/>
              <w:ind w:left="28" w:right="-23"/>
              <w:rPr>
                <w:rFonts w:ascii="Times New Roman" w:eastAsia="Times New Roman" w:hAnsi="Times New Roman" w:cs="Times New Roman"/>
              </w:rPr>
            </w:pPr>
            <w:r w:rsidRPr="00C74148">
              <w:rPr>
                <w:rFonts w:ascii="Times New Roman" w:eastAsia="Times New Roman" w:hAnsi="Times New Roman" w:cs="Times New Roman"/>
              </w:rPr>
              <w:t>ПК-2.3. Проектирует программное обеспечение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82FC73" w14:textId="77777777" w:rsidR="00166ACC" w:rsidRPr="001302C2" w:rsidRDefault="00166ACC" w:rsidP="00200F26">
            <w:pPr>
              <w:ind w:left="29" w:right="137"/>
              <w:rPr>
                <w:rFonts w:ascii="Times New Roman" w:eastAsia="Times New Roman" w:hAnsi="Times New Roman" w:cs="Times New Roman"/>
              </w:rPr>
            </w:pPr>
            <w:r w:rsidRPr="001302C2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1302C2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631BAB94" w14:textId="77777777" w:rsidR="00166ACC" w:rsidRPr="001302C2" w:rsidRDefault="00166ACC" w:rsidP="00166ACC">
            <w:pPr>
              <w:pStyle w:val="aa"/>
              <w:widowControl/>
              <w:numPr>
                <w:ilvl w:val="0"/>
                <w:numId w:val="26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возможности существующей программно-технической архитектуры, современных средств р</w:t>
            </w:r>
            <w:r>
              <w:rPr>
                <w:rFonts w:ascii="Times New Roman" w:hAnsi="Times New Roman" w:cs="Times New Roman"/>
              </w:rPr>
              <w:t>азработки программных продуктов</w:t>
            </w:r>
            <w:r w:rsidRPr="001302C2">
              <w:rPr>
                <w:rFonts w:ascii="Times New Roman" w:hAnsi="Times New Roman" w:cs="Times New Roman"/>
              </w:rPr>
              <w:t>;</w:t>
            </w:r>
          </w:p>
          <w:p w14:paraId="37924ADF" w14:textId="77777777" w:rsidR="00166ACC" w:rsidRPr="001302C2" w:rsidRDefault="00166ACC" w:rsidP="00166ACC">
            <w:pPr>
              <w:pStyle w:val="aa"/>
              <w:widowControl/>
              <w:numPr>
                <w:ilvl w:val="0"/>
                <w:numId w:val="26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методологии разработки программного обеспечени</w:t>
            </w:r>
            <w:r>
              <w:rPr>
                <w:rFonts w:ascii="Times New Roman" w:hAnsi="Times New Roman" w:cs="Times New Roman"/>
              </w:rPr>
              <w:t>я и технологии программирования,</w:t>
            </w:r>
            <w:r w:rsidRPr="001302C2">
              <w:rPr>
                <w:rFonts w:ascii="Times New Roman" w:hAnsi="Times New Roman" w:cs="Times New Roman"/>
              </w:rPr>
              <w:t xml:space="preserve"> проектирования и использования баз данных;</w:t>
            </w:r>
          </w:p>
          <w:p w14:paraId="024F1B64" w14:textId="77777777" w:rsidR="00166ACC" w:rsidRPr="001302C2" w:rsidRDefault="00166ACC" w:rsidP="00166ACC">
            <w:pPr>
              <w:pStyle w:val="aa"/>
              <w:widowControl/>
              <w:numPr>
                <w:ilvl w:val="0"/>
                <w:numId w:val="26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языки формализации функциональных спецификаций,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02C2">
              <w:rPr>
                <w:rFonts w:ascii="Times New Roman" w:hAnsi="Times New Roman" w:cs="Times New Roman"/>
              </w:rPr>
              <w:t>методы и приемы формализации задач;</w:t>
            </w:r>
          </w:p>
          <w:p w14:paraId="2FDA7EA8" w14:textId="77777777" w:rsidR="00166ACC" w:rsidRPr="001302C2" w:rsidRDefault="00166ACC" w:rsidP="00166ACC">
            <w:pPr>
              <w:pStyle w:val="aa"/>
              <w:widowControl/>
              <w:numPr>
                <w:ilvl w:val="0"/>
                <w:numId w:val="26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методы и средства проектирования программного обеспечения,</w:t>
            </w:r>
            <w:r>
              <w:rPr>
                <w:rFonts w:ascii="Times New Roman" w:hAnsi="Times New Roman" w:cs="Times New Roman"/>
              </w:rPr>
              <w:t xml:space="preserve"> программных интерфейсов, баз данных</w:t>
            </w:r>
            <w:r w:rsidRPr="001302C2">
              <w:rPr>
                <w:rFonts w:ascii="Times New Roman" w:hAnsi="Times New Roman" w:cs="Times New Roman"/>
              </w:rPr>
              <w:t>;</w:t>
            </w:r>
          </w:p>
          <w:p w14:paraId="6C39B6C4" w14:textId="77777777" w:rsidR="00166ACC" w:rsidRPr="001302C2" w:rsidRDefault="00166ACC" w:rsidP="00166ACC">
            <w:pPr>
              <w:pStyle w:val="aa"/>
              <w:widowControl/>
              <w:numPr>
                <w:ilvl w:val="0"/>
                <w:numId w:val="26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принципы построения архитектуры программного обеспечения и виды архитектур программного обеспечения;</w:t>
            </w:r>
          </w:p>
          <w:p w14:paraId="7D2575D6" w14:textId="77777777" w:rsidR="00166ACC" w:rsidRPr="001302C2" w:rsidRDefault="00166ACC" w:rsidP="00166ACC">
            <w:pPr>
              <w:pStyle w:val="aa"/>
              <w:widowControl/>
              <w:numPr>
                <w:ilvl w:val="0"/>
                <w:numId w:val="26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типовые решения, библиотеки программных модулей, шаблоны, классы объектов, используемые при разработке программного обеспечения</w:t>
            </w:r>
          </w:p>
          <w:p w14:paraId="21267DAB" w14:textId="77777777" w:rsidR="00166ACC" w:rsidRPr="001302C2" w:rsidRDefault="00166ACC" w:rsidP="00200F26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1302C2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1302C2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5CAFC463" w14:textId="77777777" w:rsidR="00166ACC" w:rsidRPr="001302C2" w:rsidRDefault="00166ACC" w:rsidP="00166ACC">
            <w:pPr>
              <w:pStyle w:val="aa"/>
              <w:widowControl/>
              <w:numPr>
                <w:ilvl w:val="0"/>
                <w:numId w:val="27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проводить анализ исполнения требований, вырабатывать варианты реализации требований;</w:t>
            </w:r>
          </w:p>
          <w:p w14:paraId="5E0DFDCD" w14:textId="77777777" w:rsidR="00166ACC" w:rsidRPr="001302C2" w:rsidRDefault="00166ACC" w:rsidP="00166ACC">
            <w:pPr>
              <w:pStyle w:val="aa"/>
              <w:widowControl/>
              <w:numPr>
                <w:ilvl w:val="0"/>
                <w:numId w:val="27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 xml:space="preserve">осуществлять коммуникации с заинтересованными </w:t>
            </w:r>
            <w:r w:rsidRPr="001302C2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1302C2">
              <w:rPr>
                <w:rFonts w:ascii="Times New Roman" w:hAnsi="Times New Roman" w:cs="Times New Roman"/>
              </w:rPr>
              <w:t>торонами</w:t>
            </w:r>
            <w:proofErr w:type="spellEnd"/>
            <w:r w:rsidRPr="001302C2">
              <w:rPr>
                <w:rFonts w:ascii="Times New Roman" w:hAnsi="Times New Roman" w:cs="Times New Roman"/>
              </w:rPr>
              <w:t>;</w:t>
            </w:r>
          </w:p>
          <w:p w14:paraId="59CE9AA1" w14:textId="77777777" w:rsidR="00166ACC" w:rsidRPr="001302C2" w:rsidRDefault="00166ACC" w:rsidP="00166ACC">
            <w:pPr>
              <w:pStyle w:val="aa"/>
              <w:widowControl/>
              <w:numPr>
                <w:ilvl w:val="0"/>
                <w:numId w:val="27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выбирать средства реализации требований к программному обеспечению;</w:t>
            </w:r>
          </w:p>
          <w:p w14:paraId="660F07AD" w14:textId="77777777" w:rsidR="00166ACC" w:rsidRPr="001302C2" w:rsidRDefault="00166ACC" w:rsidP="00166ACC">
            <w:pPr>
              <w:pStyle w:val="aa"/>
              <w:widowControl/>
              <w:numPr>
                <w:ilvl w:val="0"/>
                <w:numId w:val="27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вырабатывать варианты реализации программного обеспечения;</w:t>
            </w:r>
          </w:p>
          <w:p w14:paraId="69A654FB" w14:textId="77777777" w:rsidR="00166ACC" w:rsidRPr="001302C2" w:rsidRDefault="00166ACC" w:rsidP="00166ACC">
            <w:pPr>
              <w:pStyle w:val="aa"/>
              <w:widowControl/>
              <w:numPr>
                <w:ilvl w:val="0"/>
                <w:numId w:val="27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использовать существующие типовые решения и шаблоны проектирования программного обеспечения;</w:t>
            </w:r>
          </w:p>
          <w:p w14:paraId="2D1718EC" w14:textId="77777777" w:rsidR="00166ACC" w:rsidRPr="001302C2" w:rsidRDefault="00166ACC" w:rsidP="00166ACC">
            <w:pPr>
              <w:pStyle w:val="aa"/>
              <w:widowControl/>
              <w:numPr>
                <w:ilvl w:val="0"/>
                <w:numId w:val="27"/>
              </w:numPr>
              <w:contextualSpacing w:val="0"/>
              <w:rPr>
                <w:rFonts w:ascii="Times New Roman" w:eastAsia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применять методы и средства проектирования программного обеспечения, структур данных, баз данных, программных интерфейсов</w:t>
            </w:r>
          </w:p>
          <w:p w14:paraId="6A23D340" w14:textId="77777777" w:rsidR="00166ACC" w:rsidRPr="001302C2" w:rsidRDefault="00166ACC" w:rsidP="00200F26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1302C2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1302C2">
              <w:rPr>
                <w:rFonts w:ascii="Times New Roman" w:eastAsia="Times New Roman" w:hAnsi="Times New Roman" w:cs="Times New Roman"/>
              </w:rPr>
              <w:t>:</w:t>
            </w:r>
          </w:p>
          <w:p w14:paraId="7B6C1CF5" w14:textId="77777777" w:rsidR="00166ACC" w:rsidRPr="001302C2" w:rsidRDefault="00166ACC" w:rsidP="00166ACC">
            <w:pPr>
              <w:pStyle w:val="aa"/>
              <w:widowControl/>
              <w:numPr>
                <w:ilvl w:val="0"/>
                <w:numId w:val="20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способами оценки и согласования сроков выполнения поставленных задач;</w:t>
            </w:r>
          </w:p>
          <w:p w14:paraId="7D9FD39E" w14:textId="77777777" w:rsidR="00166ACC" w:rsidRPr="001302C2" w:rsidRDefault="00166ACC" w:rsidP="00166ACC">
            <w:pPr>
              <w:pStyle w:val="aa"/>
              <w:widowControl/>
              <w:numPr>
                <w:ilvl w:val="0"/>
                <w:numId w:val="20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методами разработка и согласования технических спецификаций на программные компоненты и их взаимодействие;</w:t>
            </w:r>
          </w:p>
          <w:p w14:paraId="778654E6" w14:textId="77777777" w:rsidR="00166ACC" w:rsidRDefault="00166ACC" w:rsidP="00166ACC">
            <w:pPr>
              <w:pStyle w:val="aa"/>
              <w:widowControl/>
              <w:numPr>
                <w:ilvl w:val="0"/>
                <w:numId w:val="20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приемами распределения заданий между программистами в соответствии с техническими спецификациями;</w:t>
            </w:r>
          </w:p>
          <w:p w14:paraId="7773E92C" w14:textId="77777777" w:rsidR="00166ACC" w:rsidRDefault="00166ACC" w:rsidP="00166ACC">
            <w:pPr>
              <w:pStyle w:val="aa"/>
              <w:widowControl/>
              <w:numPr>
                <w:ilvl w:val="0"/>
                <w:numId w:val="20"/>
              </w:numPr>
              <w:contextualSpacing w:val="0"/>
              <w:rPr>
                <w:rFonts w:ascii="Times New Roman" w:hAnsi="Times New Roman" w:cs="Times New Roman"/>
              </w:rPr>
            </w:pPr>
            <w:r w:rsidRPr="00446617">
              <w:rPr>
                <w:rFonts w:ascii="Times New Roman" w:hAnsi="Times New Roman" w:cs="Times New Roman"/>
              </w:rPr>
              <w:t>способами проектирование структур данных, баз данных, программных интерфейсов</w:t>
            </w:r>
          </w:p>
          <w:p w14:paraId="34C5334C" w14:textId="77777777" w:rsidR="00166ACC" w:rsidRPr="00446617" w:rsidRDefault="00166ACC" w:rsidP="00200F26">
            <w:pPr>
              <w:widowControl/>
              <w:ind w:left="360"/>
              <w:rPr>
                <w:rFonts w:ascii="Times New Roman" w:hAnsi="Times New Roman" w:cs="Times New Roman"/>
              </w:rPr>
            </w:pPr>
          </w:p>
        </w:tc>
      </w:tr>
      <w:tr w:rsidR="00166ACC" w:rsidRPr="00F962D1" w14:paraId="4C75D62E" w14:textId="77777777" w:rsidTr="00200F26">
        <w:trPr>
          <w:trHeight w:val="203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D624DDE" w14:textId="77777777" w:rsidR="00166ACC" w:rsidRPr="00BA618E" w:rsidRDefault="00166ACC" w:rsidP="00200F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BA618E">
              <w:rPr>
                <w:rFonts w:ascii="Times New Roman" w:hAnsi="Times New Roman" w:cs="Times New Roman"/>
                <w:b/>
                <w:color w:val="000000" w:themeColor="text1"/>
              </w:rPr>
              <w:t>ПК-3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F51FCA9" w14:textId="77777777" w:rsidR="00166ACC" w:rsidRPr="009C7AC9" w:rsidRDefault="00166ACC" w:rsidP="00200F26">
            <w:pPr>
              <w:ind w:left="-5"/>
              <w:rPr>
                <w:rFonts w:ascii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hAnsi="Times New Roman" w:cs="Times New Roman"/>
                <w:color w:val="000000" w:themeColor="text1"/>
              </w:rPr>
              <w:t>Способен к управлению работами по созданию (модификации) и сопровождению информационных ресурсов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56D661" w14:textId="77777777" w:rsidR="00166ACC" w:rsidRPr="008D32A3" w:rsidRDefault="00166ACC" w:rsidP="00200F26">
            <w:pPr>
              <w:rPr>
                <w:rFonts w:ascii="Times New Roman" w:eastAsia="Times New Roman" w:hAnsi="Times New Roman" w:cs="Times New Roman"/>
              </w:rPr>
            </w:pPr>
            <w:r w:rsidRPr="008D32A3">
              <w:rPr>
                <w:rFonts w:ascii="Times New Roman" w:eastAsia="Times New Roman" w:hAnsi="Times New Roman" w:cs="Times New Roman"/>
              </w:rPr>
              <w:t>ПК-3.1. Выполняет а</w:t>
            </w:r>
            <w:r w:rsidRPr="008D32A3">
              <w:rPr>
                <w:rFonts w:ascii="Times New Roman" w:hAnsi="Times New Roman" w:cs="Times New Roman"/>
              </w:rPr>
              <w:t>нализ и формализацию требований к информационному ресурсу</w:t>
            </w:r>
          </w:p>
          <w:p w14:paraId="096B322A" w14:textId="77777777" w:rsidR="00166ACC" w:rsidRPr="008D32A3" w:rsidRDefault="00166ACC" w:rsidP="00200F26">
            <w:pPr>
              <w:spacing w:before="120"/>
              <w:rPr>
                <w:rFonts w:ascii="Times New Roman" w:hAnsi="Times New Roman" w:cs="Times New Roman"/>
              </w:rPr>
            </w:pPr>
            <w:r w:rsidRPr="008D32A3">
              <w:rPr>
                <w:rFonts w:ascii="Times New Roman" w:eastAsia="Times New Roman" w:hAnsi="Times New Roman" w:cs="Times New Roman"/>
              </w:rPr>
              <w:t xml:space="preserve">ПК-3.2. </w:t>
            </w:r>
            <w:r w:rsidRPr="008D32A3">
              <w:rPr>
                <w:rFonts w:ascii="Times New Roman" w:hAnsi="Times New Roman" w:cs="Times New Roman"/>
              </w:rPr>
              <w:t>Проектирует информационный ресурс</w:t>
            </w:r>
          </w:p>
          <w:p w14:paraId="70703073" w14:textId="77777777" w:rsidR="00166ACC" w:rsidRPr="009C7AC9" w:rsidRDefault="00166ACC" w:rsidP="00200F26">
            <w:pPr>
              <w:spacing w:before="120"/>
              <w:rPr>
                <w:rFonts w:ascii="Times New Roman" w:hAnsi="Times New Roman" w:cs="Times New Roman"/>
                <w:color w:val="000000" w:themeColor="text1"/>
              </w:rPr>
            </w:pPr>
            <w:r w:rsidRPr="008D32A3">
              <w:rPr>
                <w:rFonts w:ascii="Times New Roman" w:eastAsia="Times New Roman" w:hAnsi="Times New Roman" w:cs="Times New Roman"/>
              </w:rPr>
              <w:t>ПК-3.3. Организует работы по обеспечению безопасного функционирования информационного ресурса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FF98A7" w14:textId="77777777" w:rsidR="00166ACC" w:rsidRPr="009C7AC9" w:rsidRDefault="00166ACC" w:rsidP="00200F26">
            <w:pPr>
              <w:ind w:left="29" w:right="137"/>
              <w:rPr>
                <w:rFonts w:ascii="Times New Roman" w:eastAsia="Times New Roman" w:hAnsi="Times New Roman" w:cs="Times New Roman"/>
              </w:rPr>
            </w:pPr>
            <w:r w:rsidRPr="009C7AC9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9C7AC9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5A8FEF4C" w14:textId="77777777" w:rsidR="00166ACC" w:rsidRPr="009C7AC9" w:rsidRDefault="00166ACC" w:rsidP="00166ACC">
            <w:pPr>
              <w:pStyle w:val="aa"/>
              <w:widowControl/>
              <w:numPr>
                <w:ilvl w:val="0"/>
                <w:numId w:val="28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архитектуру, устройство и принцип функционирования вычислительных систем;</w:t>
            </w:r>
          </w:p>
          <w:p w14:paraId="5EDC0C07" w14:textId="77777777" w:rsidR="00166ACC" w:rsidRPr="009C7AC9" w:rsidRDefault="00166ACC" w:rsidP="00166ACC">
            <w:pPr>
              <w:pStyle w:val="aa"/>
              <w:widowControl/>
              <w:numPr>
                <w:ilvl w:val="0"/>
                <w:numId w:val="28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принципы работы коммуникационного оборудования;</w:t>
            </w:r>
          </w:p>
          <w:p w14:paraId="3AC64514" w14:textId="77777777" w:rsidR="00166ACC" w:rsidRPr="009C7AC9" w:rsidRDefault="00166ACC" w:rsidP="00166ACC">
            <w:pPr>
              <w:pStyle w:val="aa"/>
              <w:widowControl/>
              <w:numPr>
                <w:ilvl w:val="0"/>
                <w:numId w:val="28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сетевые протоколы и основы </w:t>
            </w:r>
            <w:proofErr w:type="spellStart"/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web</w:t>
            </w:r>
            <w:proofErr w:type="spellEnd"/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-технологий;</w:t>
            </w:r>
          </w:p>
          <w:p w14:paraId="6354F69E" w14:textId="77777777" w:rsidR="00166ACC" w:rsidRPr="009C7AC9" w:rsidRDefault="00166ACC" w:rsidP="00166ACC">
            <w:pPr>
              <w:pStyle w:val="aa"/>
              <w:widowControl/>
              <w:numPr>
                <w:ilvl w:val="0"/>
                <w:numId w:val="28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основы современных систем управления базами данных, теорию баз данных;</w:t>
            </w:r>
          </w:p>
          <w:p w14:paraId="4D85E9E2" w14:textId="77777777" w:rsidR="00166ACC" w:rsidRPr="009C7AC9" w:rsidRDefault="00166ACC" w:rsidP="00166ACC">
            <w:pPr>
              <w:pStyle w:val="aa"/>
              <w:widowControl/>
              <w:numPr>
                <w:ilvl w:val="0"/>
                <w:numId w:val="28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устройство и функционирование современных информационных ресурсов;</w:t>
            </w:r>
          </w:p>
          <w:p w14:paraId="256A5ED1" w14:textId="77777777" w:rsidR="00166ACC" w:rsidRPr="009C7AC9" w:rsidRDefault="00166ACC" w:rsidP="00166ACC">
            <w:pPr>
              <w:pStyle w:val="aa"/>
              <w:widowControl/>
              <w:numPr>
                <w:ilvl w:val="0"/>
                <w:numId w:val="28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методы управления командами и проектами, методологии разработки;</w:t>
            </w:r>
          </w:p>
          <w:p w14:paraId="7CC437FC" w14:textId="77777777" w:rsidR="00166ACC" w:rsidRPr="009C7AC9" w:rsidRDefault="00166ACC" w:rsidP="00166ACC">
            <w:pPr>
              <w:pStyle w:val="aa"/>
              <w:widowControl/>
              <w:numPr>
                <w:ilvl w:val="0"/>
                <w:numId w:val="28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основные требования, предъявляемые к дизайну графических интерфейсов, способам передачи информации в текстовом, графическом, звуковом, видеоформатах в зависимости от категории пользователя с учетом возраста и особенностей ограниченных возможностей здоровья;</w:t>
            </w:r>
          </w:p>
          <w:p w14:paraId="0EA4CA5E" w14:textId="77777777" w:rsidR="00166ACC" w:rsidRPr="009C7AC9" w:rsidRDefault="00166ACC" w:rsidP="00166ACC">
            <w:pPr>
              <w:pStyle w:val="aa"/>
              <w:widowControl/>
              <w:numPr>
                <w:ilvl w:val="0"/>
                <w:numId w:val="28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и платформы для разработки </w:t>
            </w:r>
            <w:proofErr w:type="spellStart"/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web</w:t>
            </w:r>
            <w:proofErr w:type="spellEnd"/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-ресурсов;</w:t>
            </w:r>
          </w:p>
          <w:p w14:paraId="62F42986" w14:textId="77777777" w:rsidR="00166ACC" w:rsidRPr="009C7AC9" w:rsidRDefault="00166ACC" w:rsidP="00166ACC">
            <w:pPr>
              <w:pStyle w:val="aa"/>
              <w:widowControl/>
              <w:numPr>
                <w:ilvl w:val="0"/>
                <w:numId w:val="28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основы информационной безопасности </w:t>
            </w:r>
            <w:proofErr w:type="spellStart"/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web</w:t>
            </w:r>
            <w:proofErr w:type="spellEnd"/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-ресурсов;</w:t>
            </w:r>
          </w:p>
          <w:p w14:paraId="4BE9EE6B" w14:textId="77777777" w:rsidR="00166ACC" w:rsidRPr="009C7AC9" w:rsidRDefault="00166ACC" w:rsidP="00166ACC">
            <w:pPr>
              <w:pStyle w:val="aa"/>
              <w:widowControl/>
              <w:numPr>
                <w:ilvl w:val="0"/>
                <w:numId w:val="28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основы программирования</w:t>
            </w:r>
            <w:r w:rsidRPr="009C7AC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;</w:t>
            </w:r>
          </w:p>
          <w:p w14:paraId="686C588F" w14:textId="77777777" w:rsidR="00166ACC" w:rsidRPr="009C7AC9" w:rsidRDefault="00166ACC" w:rsidP="00166ACC">
            <w:pPr>
              <w:pStyle w:val="aa"/>
              <w:widowControl/>
              <w:numPr>
                <w:ilvl w:val="0"/>
                <w:numId w:val="28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hAnsi="Times New Roman" w:cs="Times New Roman"/>
              </w:rPr>
              <w:t>методы и средства планирования и контроля</w:t>
            </w:r>
          </w:p>
          <w:p w14:paraId="1F8E500D" w14:textId="77777777" w:rsidR="00166ACC" w:rsidRPr="009C7AC9" w:rsidRDefault="00166ACC" w:rsidP="00200F26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9C7AC9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9C7AC9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31A1BDFE" w14:textId="77777777" w:rsidR="00166ACC" w:rsidRPr="009C7AC9" w:rsidRDefault="00166ACC" w:rsidP="00166ACC">
            <w:pPr>
              <w:pStyle w:val="aa"/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выполнять сбор предварительных данных для выявления требований к информационным ресурсам;</w:t>
            </w:r>
          </w:p>
          <w:p w14:paraId="250286C0" w14:textId="77777777" w:rsidR="00166ACC" w:rsidRPr="009C7AC9" w:rsidRDefault="00166ACC" w:rsidP="00166ACC">
            <w:pPr>
              <w:pStyle w:val="aa"/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определять первоначальные требования заказчика к информационным ресурсам и возможности их реализации;</w:t>
            </w:r>
          </w:p>
          <w:p w14:paraId="6CF8468B" w14:textId="77777777" w:rsidR="00166ACC" w:rsidRPr="009C7AC9" w:rsidRDefault="00166ACC" w:rsidP="00166ACC">
            <w:pPr>
              <w:pStyle w:val="aa"/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проектировать разделы информационных ресурсов;</w:t>
            </w:r>
          </w:p>
          <w:p w14:paraId="0BB737B0" w14:textId="77777777" w:rsidR="00166ACC" w:rsidRPr="009C7AC9" w:rsidRDefault="00166ACC" w:rsidP="00166ACC">
            <w:pPr>
              <w:pStyle w:val="aa"/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тестировать интеграцию информационных ресурсов с внешними сервисами и учетными системами с использованием взаимодействия компонентов распределенной системы;</w:t>
            </w:r>
          </w:p>
          <w:p w14:paraId="0EE011B7" w14:textId="77777777" w:rsidR="00166ACC" w:rsidRPr="009C7AC9" w:rsidRDefault="00166ACC" w:rsidP="00166ACC">
            <w:pPr>
              <w:pStyle w:val="aa"/>
              <w:widowControl/>
              <w:numPr>
                <w:ilvl w:val="0"/>
                <w:numId w:val="29"/>
              </w:numPr>
              <w:autoSpaceDE/>
              <w:autoSpaceDN/>
              <w:adjustRightInd/>
              <w:ind w:right="-20"/>
              <w:contextualSpacing w:val="0"/>
              <w:rPr>
                <w:rFonts w:ascii="Times New Roman" w:eastAsia="Times New Roman" w:hAnsi="Times New Roman" w:cs="Times New Roman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проводить работы по резервному копированию и развертыванию резервной копии информационных ресурсов;</w:t>
            </w:r>
          </w:p>
          <w:p w14:paraId="4514447D" w14:textId="77777777" w:rsidR="00166ACC" w:rsidRPr="009C7AC9" w:rsidRDefault="00166ACC" w:rsidP="00166ACC">
            <w:pPr>
              <w:pStyle w:val="aa"/>
              <w:widowControl/>
              <w:numPr>
                <w:ilvl w:val="0"/>
                <w:numId w:val="29"/>
              </w:numPr>
              <w:autoSpaceDE/>
              <w:autoSpaceDN/>
              <w:adjustRightInd/>
              <w:ind w:right="-20"/>
              <w:contextualSpacing w:val="0"/>
              <w:rPr>
                <w:rFonts w:ascii="Times New Roman" w:eastAsia="Times New Roman" w:hAnsi="Times New Roman" w:cs="Times New Roman"/>
              </w:rPr>
            </w:pPr>
            <w:r w:rsidRPr="009C7AC9">
              <w:rPr>
                <w:rFonts w:ascii="Times New Roman" w:eastAsia="Times New Roman" w:hAnsi="Times New Roman" w:cs="Times New Roman"/>
              </w:rPr>
              <w:t xml:space="preserve">применять </w:t>
            </w:r>
            <w:r w:rsidRPr="009C7AC9">
              <w:rPr>
                <w:rFonts w:ascii="Times New Roman" w:hAnsi="Times New Roman" w:cs="Times New Roman"/>
              </w:rPr>
              <w:t>методы и средства планирования и контроля</w:t>
            </w:r>
          </w:p>
          <w:p w14:paraId="3594534A" w14:textId="77777777" w:rsidR="00166ACC" w:rsidRPr="009C7AC9" w:rsidRDefault="00166ACC" w:rsidP="00200F26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9C7AC9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9C7AC9">
              <w:rPr>
                <w:rFonts w:ascii="Times New Roman" w:eastAsia="Times New Roman" w:hAnsi="Times New Roman" w:cs="Times New Roman"/>
              </w:rPr>
              <w:t>:</w:t>
            </w:r>
          </w:p>
          <w:p w14:paraId="164C1C98" w14:textId="77777777" w:rsidR="00166ACC" w:rsidRPr="009C7AC9" w:rsidRDefault="00166ACC" w:rsidP="00166ACC">
            <w:pPr>
              <w:pStyle w:val="aa"/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способами планирования коммуникации с заказчиком в рамках типовых регламентов организации;</w:t>
            </w:r>
          </w:p>
          <w:p w14:paraId="00F1BD7A" w14:textId="77777777" w:rsidR="00166ACC" w:rsidRPr="009C7AC9" w:rsidRDefault="00166ACC" w:rsidP="00166ACC">
            <w:pPr>
              <w:pStyle w:val="aa"/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способами доступа к данным и определения уровней прав пользователей информационных ресурсов;</w:t>
            </w:r>
          </w:p>
          <w:p w14:paraId="54FEA505" w14:textId="77777777" w:rsidR="00166ACC" w:rsidRPr="009C7AC9" w:rsidRDefault="00166ACC" w:rsidP="00166ACC">
            <w:pPr>
              <w:pStyle w:val="aa"/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hAnsi="Times New Roman" w:cs="Times New Roman"/>
                <w:color w:val="000000" w:themeColor="text1"/>
              </w:rPr>
              <w:t xml:space="preserve">методами </w:t>
            </w: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обеспечения безопасной и бесперебойной работы информационных ресурсов;</w:t>
            </w:r>
          </w:p>
          <w:p w14:paraId="480D9765" w14:textId="77777777" w:rsidR="00166ACC" w:rsidRPr="009C7AC9" w:rsidRDefault="00166ACC" w:rsidP="00166ACC">
            <w:pPr>
              <w:pStyle w:val="aa"/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методами и средствами планирования и контроля</w:t>
            </w:r>
          </w:p>
        </w:tc>
      </w:tr>
      <w:tr w:rsidR="00166ACC" w:rsidRPr="00F962D1" w14:paraId="7A1CCF20" w14:textId="77777777" w:rsidTr="00200F26">
        <w:trPr>
          <w:trHeight w:val="203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FA69068" w14:textId="77777777" w:rsidR="00166ACC" w:rsidRPr="001302C2" w:rsidRDefault="00166ACC" w:rsidP="00200F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618E">
              <w:rPr>
                <w:rFonts w:ascii="Times New Roman" w:hAnsi="Times New Roman" w:cs="Times New Roman"/>
                <w:b/>
                <w:color w:val="000000" w:themeColor="text1"/>
              </w:rPr>
              <w:t>ПК-4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3FEBCA0" w14:textId="77777777" w:rsidR="00166ACC" w:rsidRPr="00BA618E" w:rsidRDefault="00166ACC" w:rsidP="00200F2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618E">
              <w:rPr>
                <w:rFonts w:ascii="Times New Roman" w:hAnsi="Times New Roman" w:cs="Times New Roman"/>
                <w:color w:val="000000" w:themeColor="text1"/>
              </w:rPr>
              <w:t>Способен оптимизировать функционирование базы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970D9C" w14:textId="77777777" w:rsidR="00166ACC" w:rsidRPr="00C74148" w:rsidRDefault="00166ACC" w:rsidP="00200F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4148">
              <w:rPr>
                <w:rFonts w:ascii="Times New Roman" w:hAnsi="Times New Roman" w:cs="Times New Roman"/>
                <w:color w:val="000000" w:themeColor="text1"/>
              </w:rPr>
              <w:t>ПК-4.1. Выполняет м</w:t>
            </w:r>
            <w:r w:rsidRPr="00C74148">
              <w:rPr>
                <w:rFonts w:ascii="Times New Roman" w:hAnsi="Times New Roman" w:cs="Times New Roman"/>
              </w:rPr>
              <w:t>ониторинг работы базы данных, выполняет сбор статистической информации о работе базы данных</w:t>
            </w:r>
          </w:p>
          <w:p w14:paraId="73F1D816" w14:textId="77777777" w:rsidR="00166ACC" w:rsidRPr="00C74148" w:rsidRDefault="00166ACC" w:rsidP="00200F26">
            <w:pPr>
              <w:spacing w:before="120"/>
              <w:rPr>
                <w:rFonts w:ascii="Times New Roman" w:hAnsi="Times New Roman" w:cs="Times New Roman"/>
                <w:color w:val="000000" w:themeColor="text1"/>
              </w:rPr>
            </w:pPr>
            <w:r w:rsidRPr="00C74148">
              <w:rPr>
                <w:rFonts w:ascii="Times New Roman" w:hAnsi="Times New Roman" w:cs="Times New Roman"/>
                <w:color w:val="000000" w:themeColor="text1"/>
              </w:rPr>
              <w:t xml:space="preserve">ПК-4.2. </w:t>
            </w:r>
            <w:r w:rsidRPr="00C74148">
              <w:rPr>
                <w:rFonts w:ascii="Times New Roman" w:hAnsi="Times New Roman" w:cs="Times New Roman"/>
              </w:rPr>
              <w:t>Разрабатывает приложения для работы с базами данных</w:t>
            </w:r>
          </w:p>
          <w:p w14:paraId="1FFBA999" w14:textId="77777777" w:rsidR="00166ACC" w:rsidRPr="00C74148" w:rsidRDefault="00166ACC" w:rsidP="00200F26">
            <w:pPr>
              <w:spacing w:before="120"/>
              <w:rPr>
                <w:rFonts w:ascii="Times New Roman" w:hAnsi="Times New Roman" w:cs="Times New Roman"/>
                <w:color w:val="000000" w:themeColor="text1"/>
              </w:rPr>
            </w:pPr>
            <w:r w:rsidRPr="00C74148">
              <w:rPr>
                <w:rFonts w:ascii="Times New Roman" w:hAnsi="Times New Roman" w:cs="Times New Roman"/>
                <w:color w:val="000000" w:themeColor="text1"/>
              </w:rPr>
              <w:t xml:space="preserve">ПК-4.3. </w:t>
            </w:r>
            <w:r w:rsidRPr="00C74148">
              <w:rPr>
                <w:rFonts w:ascii="Times New Roman" w:hAnsi="Times New Roman" w:cs="Times New Roman"/>
              </w:rPr>
              <w:t>Оптимизирует выполнение запросов к базе данных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A611C0" w14:textId="77777777" w:rsidR="00166ACC" w:rsidRPr="00BA618E" w:rsidRDefault="00166ACC" w:rsidP="00200F26">
            <w:pPr>
              <w:ind w:left="29" w:right="137"/>
              <w:rPr>
                <w:rFonts w:ascii="Times New Roman" w:eastAsia="Times New Roman" w:hAnsi="Times New Roman" w:cs="Times New Roman"/>
              </w:rPr>
            </w:pPr>
            <w:r w:rsidRPr="00BA618E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BA618E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4203AAF2" w14:textId="77777777" w:rsidR="00166ACC" w:rsidRPr="00BA618E" w:rsidRDefault="00166ACC" w:rsidP="00166ACC">
            <w:pPr>
              <w:pStyle w:val="aa"/>
              <w:widowControl/>
              <w:numPr>
                <w:ilvl w:val="0"/>
                <w:numId w:val="31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основные понятия статистики;</w:t>
            </w:r>
          </w:p>
          <w:p w14:paraId="21C1E899" w14:textId="77777777" w:rsidR="00166ACC" w:rsidRPr="00BA618E" w:rsidRDefault="00166ACC" w:rsidP="00166ACC">
            <w:pPr>
              <w:pStyle w:val="aa"/>
              <w:widowControl/>
              <w:numPr>
                <w:ilvl w:val="0"/>
                <w:numId w:val="31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основные показатели работы базы данных;</w:t>
            </w:r>
          </w:p>
          <w:p w14:paraId="2704F187" w14:textId="77777777" w:rsidR="00166ACC" w:rsidRPr="00BA618E" w:rsidRDefault="00166ACC" w:rsidP="00166ACC">
            <w:pPr>
              <w:pStyle w:val="aa"/>
              <w:widowControl/>
              <w:numPr>
                <w:ilvl w:val="0"/>
                <w:numId w:val="31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модели и структуры данных, физические модели баз данных;</w:t>
            </w:r>
          </w:p>
          <w:p w14:paraId="03B28783" w14:textId="77777777" w:rsidR="00166ACC" w:rsidRPr="00BA618E" w:rsidRDefault="00166ACC" w:rsidP="00166ACC">
            <w:pPr>
              <w:pStyle w:val="aa"/>
              <w:widowControl/>
              <w:numPr>
                <w:ilvl w:val="0"/>
                <w:numId w:val="31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особенности реализации структуры данных и управления данными в установленной базе данных;</w:t>
            </w:r>
          </w:p>
          <w:p w14:paraId="73055A4B" w14:textId="77777777" w:rsidR="00166ACC" w:rsidRPr="00BA618E" w:rsidRDefault="00166ACC" w:rsidP="00166ACC">
            <w:pPr>
              <w:pStyle w:val="aa"/>
              <w:widowControl/>
              <w:numPr>
                <w:ilvl w:val="0"/>
                <w:numId w:val="31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характеристики и особенности эксплуатации локальных вычислительных сетей различных типов;</w:t>
            </w:r>
          </w:p>
          <w:p w14:paraId="2F65E7CF" w14:textId="77777777" w:rsidR="00166ACC" w:rsidRPr="00BA618E" w:rsidRDefault="00166ACC" w:rsidP="00166ACC">
            <w:pPr>
              <w:pStyle w:val="aa"/>
              <w:widowControl/>
              <w:numPr>
                <w:ilvl w:val="0"/>
                <w:numId w:val="31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особенности реализации взаимодействия баз данных с компонентами вычислительной сети;</w:t>
            </w:r>
          </w:p>
          <w:p w14:paraId="737AADB6" w14:textId="77777777" w:rsidR="00166ACC" w:rsidRPr="00BA618E" w:rsidRDefault="00166ACC" w:rsidP="00166ACC">
            <w:pPr>
              <w:pStyle w:val="aa"/>
              <w:widowControl/>
              <w:numPr>
                <w:ilvl w:val="0"/>
                <w:numId w:val="31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языки и системы программирования баз данных</w:t>
            </w:r>
          </w:p>
          <w:p w14:paraId="44672431" w14:textId="77777777" w:rsidR="00166ACC" w:rsidRPr="00BA618E" w:rsidRDefault="00166ACC" w:rsidP="00200F26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BA618E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BA618E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43E4360E" w14:textId="77777777" w:rsidR="00166ACC" w:rsidRPr="00BA618E" w:rsidRDefault="00166ACC" w:rsidP="00166ACC">
            <w:pPr>
              <w:pStyle w:val="aa"/>
              <w:widowControl/>
              <w:numPr>
                <w:ilvl w:val="0"/>
                <w:numId w:val="32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применять автоматизированные средства контроля состояния базы данных;</w:t>
            </w:r>
          </w:p>
          <w:p w14:paraId="24FA9127" w14:textId="77777777" w:rsidR="00166ACC" w:rsidRPr="00BA618E" w:rsidRDefault="00166ACC" w:rsidP="00166ACC">
            <w:pPr>
              <w:pStyle w:val="aa"/>
              <w:widowControl/>
              <w:numPr>
                <w:ilvl w:val="0"/>
                <w:numId w:val="32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обрабатывать статистические данные, применять методы статистических расчетов;</w:t>
            </w:r>
          </w:p>
          <w:p w14:paraId="3B9F4562" w14:textId="77777777" w:rsidR="00166ACC" w:rsidRPr="00BA618E" w:rsidRDefault="00166ACC" w:rsidP="00166ACC">
            <w:pPr>
              <w:pStyle w:val="aa"/>
              <w:widowControl/>
              <w:numPr>
                <w:ilvl w:val="0"/>
                <w:numId w:val="32"/>
              </w:numPr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</w:t>
            </w:r>
            <w:r w:rsidRPr="00BA618E">
              <w:rPr>
                <w:rFonts w:ascii="Times New Roman" w:hAnsi="Times New Roman" w:cs="Times New Roman"/>
              </w:rPr>
              <w:t xml:space="preserve"> поиск информации, необходимой для выполнения профессиональных задач по управлению баз</w:t>
            </w:r>
            <w:r>
              <w:rPr>
                <w:rFonts w:ascii="Times New Roman" w:hAnsi="Times New Roman" w:cs="Times New Roman"/>
              </w:rPr>
              <w:t>ами</w:t>
            </w:r>
            <w:r w:rsidRPr="00BA618E">
              <w:rPr>
                <w:rFonts w:ascii="Times New Roman" w:hAnsi="Times New Roman" w:cs="Times New Roman"/>
              </w:rPr>
              <w:t xml:space="preserve"> данных;</w:t>
            </w:r>
          </w:p>
          <w:p w14:paraId="68358DA0" w14:textId="77777777" w:rsidR="00166ACC" w:rsidRPr="00BA618E" w:rsidRDefault="00166ACC" w:rsidP="00166ACC">
            <w:pPr>
              <w:pStyle w:val="aa"/>
              <w:widowControl/>
              <w:numPr>
                <w:ilvl w:val="0"/>
                <w:numId w:val="32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настраивать взаимодействие между компонентами вычислительной сети;</w:t>
            </w:r>
          </w:p>
          <w:p w14:paraId="698728D6" w14:textId="77777777" w:rsidR="00166ACC" w:rsidRPr="00BA618E" w:rsidRDefault="00166ACC" w:rsidP="00166ACC">
            <w:pPr>
              <w:pStyle w:val="aa"/>
              <w:widowControl/>
              <w:numPr>
                <w:ilvl w:val="0"/>
                <w:numId w:val="32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 xml:space="preserve">применять языки и системы программирования баз данных для </w:t>
            </w:r>
            <w:r>
              <w:rPr>
                <w:rFonts w:ascii="Times New Roman" w:hAnsi="Times New Roman" w:cs="Times New Roman"/>
              </w:rPr>
              <w:t>оптимизации выполнения запросов</w:t>
            </w:r>
          </w:p>
          <w:p w14:paraId="0136814C" w14:textId="77777777" w:rsidR="00166ACC" w:rsidRPr="00BA618E" w:rsidRDefault="00166ACC" w:rsidP="00200F26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BA618E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BA618E">
              <w:rPr>
                <w:rFonts w:ascii="Times New Roman" w:eastAsia="Times New Roman" w:hAnsi="Times New Roman" w:cs="Times New Roman"/>
              </w:rPr>
              <w:t>:</w:t>
            </w:r>
          </w:p>
          <w:p w14:paraId="230AF523" w14:textId="77777777" w:rsidR="00166ACC" w:rsidRPr="00BA618E" w:rsidRDefault="00166ACC" w:rsidP="00166ACC">
            <w:pPr>
              <w:pStyle w:val="aa"/>
              <w:widowControl/>
              <w:numPr>
                <w:ilvl w:val="0"/>
                <w:numId w:val="33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методами мониторинга работы базы данных, в том числе различными автоматизированными средствами;</w:t>
            </w:r>
          </w:p>
          <w:p w14:paraId="766AFFDA" w14:textId="77777777" w:rsidR="00166ACC" w:rsidRPr="00BA618E" w:rsidRDefault="00166ACC" w:rsidP="00166ACC">
            <w:pPr>
              <w:pStyle w:val="aa"/>
              <w:widowControl/>
              <w:numPr>
                <w:ilvl w:val="0"/>
                <w:numId w:val="33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способами выбора и анализа основных статистических показателей работы базы данных;</w:t>
            </w:r>
          </w:p>
          <w:p w14:paraId="01E6461F" w14:textId="77777777" w:rsidR="00166ACC" w:rsidRPr="00BA618E" w:rsidRDefault="00166ACC" w:rsidP="00166ACC">
            <w:pPr>
              <w:pStyle w:val="aa"/>
              <w:widowControl/>
              <w:numPr>
                <w:ilvl w:val="0"/>
                <w:numId w:val="33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методами анализа возможностей по управлению оптимизацией производительности базы данных</w:t>
            </w:r>
          </w:p>
        </w:tc>
      </w:tr>
      <w:tr w:rsidR="00C5524E" w:rsidRPr="00F962D1" w14:paraId="7065C706" w14:textId="77777777" w:rsidTr="00200F26">
        <w:trPr>
          <w:trHeight w:val="203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E4303DA" w14:textId="77777777" w:rsidR="00C5524E" w:rsidRPr="00BA618E" w:rsidRDefault="00C5524E" w:rsidP="00C552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618E">
              <w:rPr>
                <w:rFonts w:ascii="Times New Roman" w:hAnsi="Times New Roman" w:cs="Times New Roman"/>
                <w:b/>
                <w:color w:val="000000" w:themeColor="text1"/>
              </w:rPr>
              <w:t>ПК-5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BF78B1A" w14:textId="08F831AF" w:rsidR="00C5524E" w:rsidRPr="00C5524E" w:rsidRDefault="00C5524E" w:rsidP="00C5524E">
            <w:pPr>
              <w:spacing w:before="120" w:after="120"/>
              <w:ind w:left="-5"/>
              <w:rPr>
                <w:rFonts w:ascii="Times New Roman" w:hAnsi="Times New Roman" w:cs="Times New Roman"/>
                <w:color w:val="000000" w:themeColor="text1"/>
              </w:rPr>
            </w:pPr>
            <w:r w:rsidRPr="00C5524E">
              <w:rPr>
                <w:rFonts w:ascii="Times New Roman" w:hAnsi="Times New Roman" w:cs="Times New Roman"/>
                <w:color w:val="000000" w:themeColor="text1"/>
              </w:rPr>
              <w:t>Способен к обслуживанию сетевых устройств информационно-коммуникационной системы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185116" w14:textId="77777777" w:rsidR="00C5524E" w:rsidRPr="00C5524E" w:rsidRDefault="00C5524E" w:rsidP="00C5524E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C5524E">
              <w:rPr>
                <w:rFonts w:ascii="Times New Roman" w:hAnsi="Times New Roman" w:cs="Times New Roman"/>
                <w:color w:val="000000" w:themeColor="text1"/>
              </w:rPr>
              <w:t xml:space="preserve">ПК-5.1. </w:t>
            </w:r>
            <w:r w:rsidRPr="00C5524E">
              <w:rPr>
                <w:rFonts w:ascii="Times New Roman" w:hAnsi="Times New Roman" w:cs="Times New Roman"/>
                <w:color w:val="333333"/>
              </w:rPr>
              <w:t>Выполняет работы по выявлению и устранению сложных инцидентов, возникающих на сетевых устройствах информационно-коммуникационных систем</w:t>
            </w:r>
          </w:p>
          <w:p w14:paraId="1AEB7EE7" w14:textId="77777777" w:rsidR="00C5524E" w:rsidRPr="00C5524E" w:rsidRDefault="00C5524E" w:rsidP="00C5524E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C5524E">
              <w:rPr>
                <w:rFonts w:ascii="Times New Roman" w:hAnsi="Times New Roman" w:cs="Times New Roman"/>
                <w:color w:val="000000" w:themeColor="text1"/>
              </w:rPr>
              <w:t xml:space="preserve">ПК-5.2. </w:t>
            </w:r>
            <w:r w:rsidRPr="00C5524E">
              <w:rPr>
                <w:rFonts w:ascii="Times New Roman" w:hAnsi="Times New Roman" w:cs="Times New Roman"/>
                <w:color w:val="333333"/>
              </w:rPr>
              <w:t>Проведение анализа и выявление основных причин сложных проблем, возникающих на сетевых устройствах информационно-коммуникационных систем</w:t>
            </w:r>
          </w:p>
          <w:p w14:paraId="41F681F3" w14:textId="57702973" w:rsidR="00C5524E" w:rsidRPr="00C5524E" w:rsidRDefault="00C5524E" w:rsidP="00C5524E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C5524E">
              <w:rPr>
                <w:rFonts w:ascii="Times New Roman" w:hAnsi="Times New Roman" w:cs="Times New Roman"/>
                <w:color w:val="000000" w:themeColor="text1"/>
              </w:rPr>
              <w:t xml:space="preserve">ПК-5.3. </w:t>
            </w:r>
            <w:r w:rsidRPr="00C5524E">
              <w:rPr>
                <w:rFonts w:ascii="Times New Roman" w:hAnsi="Times New Roman" w:cs="Times New Roman"/>
                <w:color w:val="333333"/>
              </w:rPr>
              <w:t>Выполнение обновления программного обеспечения сетевых устройств информационно-коммуникационных систем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C12BD2" w14:textId="77777777" w:rsidR="00C5524E" w:rsidRPr="00C5524E" w:rsidRDefault="00C5524E" w:rsidP="00C5524E">
            <w:pPr>
              <w:ind w:left="29" w:right="137"/>
              <w:rPr>
                <w:rFonts w:ascii="Times New Roman" w:eastAsia="Times New Roman" w:hAnsi="Times New Roman" w:cs="Times New Roman"/>
              </w:rPr>
            </w:pPr>
            <w:r w:rsidRPr="00C5524E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C5524E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3CBB1971" w14:textId="77777777" w:rsidR="00C5524E" w:rsidRPr="00C5524E" w:rsidRDefault="00C5524E" w:rsidP="00C5524E">
            <w:pPr>
              <w:pStyle w:val="aa"/>
              <w:widowControl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C5524E">
              <w:rPr>
                <w:rFonts w:ascii="Times New Roman" w:hAnsi="Times New Roman" w:cs="Times New Roman"/>
                <w:color w:val="333333"/>
              </w:rPr>
              <w:t>общие принципы функционирования аппаратных, программных и программно-аппаратных средств администрируемых сетевых устройств информационно-коммуникационных систем</w:t>
            </w:r>
            <w:r w:rsidRPr="00C5524E">
              <w:rPr>
                <w:rFonts w:ascii="Times New Roman" w:hAnsi="Times New Roman" w:cs="Times New Roman"/>
              </w:rPr>
              <w:t>;</w:t>
            </w:r>
          </w:p>
          <w:p w14:paraId="70CBCB28" w14:textId="77777777" w:rsidR="00C5524E" w:rsidRPr="00C5524E" w:rsidRDefault="00C5524E" w:rsidP="00C5524E">
            <w:pPr>
              <w:pStyle w:val="aa"/>
              <w:widowControl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C5524E">
              <w:rPr>
                <w:rFonts w:ascii="Times New Roman" w:hAnsi="Times New Roman" w:cs="Times New Roman"/>
                <w:color w:val="333333"/>
              </w:rPr>
              <w:t>архитектуру аппаратных, программных и программно-аппаратных средств администрируемых сетевых устройств информационно-коммуникационных систем</w:t>
            </w:r>
            <w:r w:rsidRPr="00C5524E">
              <w:rPr>
                <w:rFonts w:ascii="Times New Roman" w:hAnsi="Times New Roman" w:cs="Times New Roman"/>
              </w:rPr>
              <w:t>;</w:t>
            </w:r>
          </w:p>
          <w:p w14:paraId="553DA5D5" w14:textId="77777777" w:rsidR="00C5524E" w:rsidRPr="00C5524E" w:rsidRDefault="00C5524E" w:rsidP="00C5524E">
            <w:pPr>
              <w:pStyle w:val="aa"/>
              <w:widowControl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C5524E">
              <w:rPr>
                <w:rFonts w:ascii="Times New Roman" w:hAnsi="Times New Roman" w:cs="Times New Roman"/>
              </w:rPr>
              <w:t>инструкции по установке и эксплуатации администрируемого оборудования;</w:t>
            </w:r>
          </w:p>
          <w:p w14:paraId="390FB039" w14:textId="77777777" w:rsidR="00C5524E" w:rsidRPr="00C5524E" w:rsidRDefault="00C5524E" w:rsidP="00C5524E">
            <w:pPr>
              <w:pStyle w:val="aa"/>
              <w:widowControl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C5524E">
              <w:rPr>
                <w:rFonts w:ascii="Times New Roman" w:hAnsi="Times New Roman" w:cs="Times New Roman"/>
              </w:rPr>
              <w:t>принципы установки и настройки программного обеспечения;</w:t>
            </w:r>
          </w:p>
          <w:p w14:paraId="29E85E5D" w14:textId="77777777" w:rsidR="00C5524E" w:rsidRPr="00C5524E" w:rsidRDefault="00C5524E" w:rsidP="00C5524E">
            <w:pPr>
              <w:pStyle w:val="aa"/>
              <w:widowControl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C5524E">
              <w:rPr>
                <w:rFonts w:ascii="Times New Roman" w:hAnsi="Times New Roman" w:cs="Times New Roman"/>
                <w:color w:val="333333"/>
              </w:rPr>
              <w:t>протоколы канального, сетевого, транспортного и прикладного уровней модели взаимодействия открытых систем</w:t>
            </w:r>
          </w:p>
          <w:p w14:paraId="5278DF97" w14:textId="77777777" w:rsidR="00C5524E" w:rsidRPr="00C5524E" w:rsidRDefault="00C5524E" w:rsidP="00C5524E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C5524E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C5524E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02267A7A" w14:textId="77777777" w:rsidR="00C5524E" w:rsidRPr="00C5524E" w:rsidRDefault="00C5524E" w:rsidP="00C5524E">
            <w:pPr>
              <w:pStyle w:val="aa"/>
              <w:widowControl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524E">
              <w:rPr>
                <w:rFonts w:ascii="Times New Roman" w:hAnsi="Times New Roman" w:cs="Times New Roman"/>
                <w:color w:val="333333"/>
              </w:rPr>
              <w:t>анализировать сообщения об ошибках в сетевых устройствах и операционных системах;</w:t>
            </w:r>
          </w:p>
          <w:p w14:paraId="19354CE6" w14:textId="77777777" w:rsidR="00C5524E" w:rsidRPr="00C5524E" w:rsidRDefault="00C5524E" w:rsidP="00C5524E">
            <w:pPr>
              <w:pStyle w:val="aa"/>
              <w:widowControl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524E">
              <w:rPr>
                <w:rFonts w:ascii="Times New Roman" w:hAnsi="Times New Roman" w:cs="Times New Roman"/>
                <w:color w:val="333333"/>
              </w:rPr>
              <w:t>локализовать отказ и инициировать корректирующие действия;</w:t>
            </w:r>
          </w:p>
          <w:p w14:paraId="2CD3DE56" w14:textId="77777777" w:rsidR="00C5524E" w:rsidRPr="00C5524E" w:rsidRDefault="00C5524E" w:rsidP="00C5524E">
            <w:pPr>
              <w:pStyle w:val="aa"/>
              <w:widowControl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524E">
              <w:rPr>
                <w:rFonts w:ascii="Times New Roman" w:hAnsi="Times New Roman" w:cs="Times New Roman"/>
                <w:color w:val="333333"/>
              </w:rPr>
              <w:t>выявлять и устранять последствия сбоев и отказов сетевых устройств и операционных систем;</w:t>
            </w:r>
          </w:p>
          <w:p w14:paraId="57055E5C" w14:textId="77777777" w:rsidR="00C5524E" w:rsidRPr="00C5524E" w:rsidRDefault="00C5524E" w:rsidP="00C5524E">
            <w:pPr>
              <w:pStyle w:val="aa"/>
              <w:widowControl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524E">
              <w:rPr>
                <w:rFonts w:ascii="Times New Roman" w:hAnsi="Times New Roman" w:cs="Times New Roman"/>
                <w:color w:val="333333"/>
              </w:rPr>
              <w:t>пользоваться нормативно-технической документацией в области сетевых устройств информационно-коммуникационных систем</w:t>
            </w:r>
          </w:p>
          <w:p w14:paraId="0401D674" w14:textId="77777777" w:rsidR="00C5524E" w:rsidRPr="00C5524E" w:rsidRDefault="00C5524E" w:rsidP="00C5524E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C5524E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C5524E">
              <w:rPr>
                <w:rFonts w:ascii="Times New Roman" w:eastAsia="Times New Roman" w:hAnsi="Times New Roman" w:cs="Times New Roman"/>
              </w:rPr>
              <w:t>:</w:t>
            </w:r>
          </w:p>
          <w:p w14:paraId="558CCA40" w14:textId="77777777" w:rsidR="00C5524E" w:rsidRPr="00C5524E" w:rsidRDefault="00C5524E" w:rsidP="00C5524E">
            <w:pPr>
              <w:pStyle w:val="aa"/>
              <w:widowControl/>
              <w:numPr>
                <w:ilvl w:val="0"/>
                <w:numId w:val="39"/>
              </w:numPr>
              <w:ind w:left="714" w:hanging="357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24E">
              <w:rPr>
                <w:rFonts w:ascii="Times New Roman" w:hAnsi="Times New Roman" w:cs="Times New Roman"/>
              </w:rPr>
              <w:t xml:space="preserve">способами </w:t>
            </w:r>
            <w:r w:rsidRPr="00C5524E">
              <w:rPr>
                <w:rFonts w:ascii="Times New Roman" w:hAnsi="Times New Roman" w:cs="Times New Roman"/>
                <w:color w:val="333333"/>
              </w:rPr>
              <w:t>выявления сбоев и отказов сетевых устройств и операционных систем;</w:t>
            </w:r>
          </w:p>
          <w:p w14:paraId="1537D63D" w14:textId="77777777" w:rsidR="00C5524E" w:rsidRPr="00C5524E" w:rsidRDefault="00C5524E" w:rsidP="00C5524E">
            <w:pPr>
              <w:pStyle w:val="aa"/>
              <w:widowControl/>
              <w:numPr>
                <w:ilvl w:val="0"/>
                <w:numId w:val="39"/>
              </w:numPr>
              <w:ind w:left="714" w:hanging="357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24E">
              <w:rPr>
                <w:rFonts w:ascii="Times New Roman" w:hAnsi="Times New Roman" w:cs="Times New Roman"/>
                <w:color w:val="333333"/>
              </w:rPr>
              <w:t>методами устранения последствий сбоев и отказов сетевых устройств и операционных систем;</w:t>
            </w:r>
          </w:p>
          <w:p w14:paraId="44CFBBD6" w14:textId="1A22A599" w:rsidR="00C5524E" w:rsidRPr="00C5524E" w:rsidRDefault="00C5524E" w:rsidP="00C5524E">
            <w:pPr>
              <w:pStyle w:val="aa"/>
              <w:widowControl/>
              <w:numPr>
                <w:ilvl w:val="0"/>
                <w:numId w:val="39"/>
              </w:numPr>
              <w:ind w:left="714" w:hanging="357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24E">
              <w:rPr>
                <w:rFonts w:ascii="Times New Roman" w:hAnsi="Times New Roman" w:cs="Times New Roman"/>
                <w:color w:val="333333"/>
              </w:rPr>
              <w:t>методами проверки целостности программного обеспечения сетевых устройств информационно-коммуникационных систем</w:t>
            </w:r>
          </w:p>
        </w:tc>
      </w:tr>
      <w:tr w:rsidR="00166ACC" w:rsidRPr="00F962D1" w14:paraId="0D9CE4EB" w14:textId="77777777" w:rsidTr="00200F26">
        <w:trPr>
          <w:trHeight w:val="203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B91198F" w14:textId="77777777" w:rsidR="00166ACC" w:rsidRPr="00F476A2" w:rsidRDefault="00166ACC" w:rsidP="00200F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476A2">
              <w:rPr>
                <w:rFonts w:ascii="Times New Roman" w:hAnsi="Times New Roman" w:cs="Times New Roman"/>
                <w:b/>
                <w:color w:val="000000" w:themeColor="text1"/>
              </w:rPr>
              <w:t>ПК-6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88E3779" w14:textId="77777777" w:rsidR="00166ACC" w:rsidRPr="009C7AC9" w:rsidRDefault="00166ACC" w:rsidP="00200F26">
            <w:pPr>
              <w:ind w:left="-5"/>
              <w:rPr>
                <w:rFonts w:ascii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hAnsi="Times New Roman" w:cs="Times New Roman"/>
                <w:color w:val="000000" w:themeColor="text1"/>
              </w:rPr>
              <w:t>Способен к проведению регламентных работ на сетевых устройствах и программном обеспечении инфокоммуникационной системы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F30375" w14:textId="77777777" w:rsidR="00166ACC" w:rsidRPr="008D32A3" w:rsidRDefault="00166ACC" w:rsidP="00200F26">
            <w:pPr>
              <w:spacing w:before="120" w:after="120"/>
              <w:rPr>
                <w:rFonts w:ascii="Times New Roman" w:hAnsi="Times New Roman" w:cs="Times New Roman"/>
              </w:rPr>
            </w:pPr>
            <w:r w:rsidRPr="008D32A3">
              <w:rPr>
                <w:rFonts w:ascii="Times New Roman" w:hAnsi="Times New Roman" w:cs="Times New Roman"/>
                <w:color w:val="000000" w:themeColor="text1"/>
              </w:rPr>
              <w:t xml:space="preserve">ПК-6.1. </w:t>
            </w:r>
            <w:r w:rsidRPr="008D32A3">
              <w:rPr>
                <w:rFonts w:ascii="Times New Roman" w:hAnsi="Times New Roman" w:cs="Times New Roman"/>
              </w:rPr>
              <w:t xml:space="preserve">Выполняет регламентные работы по поддержке операционных систем сетевых устройств инфокоммуникационной системы </w:t>
            </w:r>
          </w:p>
          <w:p w14:paraId="1FD88BED" w14:textId="77777777" w:rsidR="00166ACC" w:rsidRPr="008D32A3" w:rsidRDefault="00166ACC" w:rsidP="00200F26">
            <w:pPr>
              <w:spacing w:before="120" w:after="120"/>
              <w:rPr>
                <w:rFonts w:ascii="Times New Roman" w:hAnsi="Times New Roman" w:cs="Times New Roman"/>
              </w:rPr>
            </w:pPr>
            <w:r w:rsidRPr="008D32A3">
              <w:rPr>
                <w:rFonts w:ascii="Times New Roman" w:hAnsi="Times New Roman" w:cs="Times New Roman"/>
              </w:rPr>
              <w:t>ПК-6.2. Восстанавливает параметры программного обеспечения сетевых устройств</w:t>
            </w:r>
          </w:p>
          <w:p w14:paraId="517CD691" w14:textId="77777777" w:rsidR="00166ACC" w:rsidRPr="009C7AC9" w:rsidRDefault="00166ACC" w:rsidP="00200F26">
            <w:pPr>
              <w:spacing w:before="120" w:after="240"/>
              <w:rPr>
                <w:rFonts w:ascii="Times New Roman" w:hAnsi="Times New Roman" w:cs="Times New Roman"/>
                <w:color w:val="000000" w:themeColor="text1"/>
              </w:rPr>
            </w:pPr>
            <w:r w:rsidRPr="008D32A3">
              <w:rPr>
                <w:rFonts w:ascii="Times New Roman" w:hAnsi="Times New Roman" w:cs="Times New Roman"/>
              </w:rPr>
              <w:t>ПК-6.3. Выполняет настройку сетевой инфокоммуникационной системы с точки зрения информационной безопасности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405FDA" w14:textId="77777777" w:rsidR="00166ACC" w:rsidRPr="009C7AC9" w:rsidRDefault="00166ACC" w:rsidP="00200F26">
            <w:pPr>
              <w:ind w:left="29" w:right="137"/>
              <w:rPr>
                <w:rFonts w:ascii="Times New Roman" w:eastAsia="Times New Roman" w:hAnsi="Times New Roman" w:cs="Times New Roman"/>
              </w:rPr>
            </w:pPr>
            <w:r w:rsidRPr="009C7AC9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9C7AC9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69AA0C9A" w14:textId="77777777" w:rsidR="00166ACC" w:rsidRPr="009C7AC9" w:rsidRDefault="00166ACC" w:rsidP="00200F26">
            <w:pPr>
              <w:pStyle w:val="aa"/>
              <w:widowControl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>общие принципы функционирования аппаратных, программных и программно-аппаратных средств администрируемой сети;</w:t>
            </w:r>
          </w:p>
          <w:p w14:paraId="3BB26B0E" w14:textId="77777777" w:rsidR="00166ACC" w:rsidRPr="009C7AC9" w:rsidRDefault="00166ACC" w:rsidP="00200F26">
            <w:pPr>
              <w:pStyle w:val="aa"/>
              <w:widowControl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>архитектуру аппаратных, программных и программно-аппаратных средств администрируемой сети;</w:t>
            </w:r>
          </w:p>
          <w:p w14:paraId="46C1BC45" w14:textId="77777777" w:rsidR="00166ACC" w:rsidRPr="009C7AC9" w:rsidRDefault="00166ACC" w:rsidP="00200F26">
            <w:pPr>
              <w:pStyle w:val="aa"/>
              <w:widowControl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>инструкции по установке и эксплуатации администрируемых сетевых устройств и программного обеспечения;</w:t>
            </w:r>
          </w:p>
          <w:p w14:paraId="11608826" w14:textId="77777777" w:rsidR="00166ACC" w:rsidRPr="009C7AC9" w:rsidRDefault="00166ACC" w:rsidP="00200F26">
            <w:pPr>
              <w:pStyle w:val="aa"/>
              <w:widowControl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>протоколы канального, сетевого, транспортного и прикладного уровней модели взаимодействия открытых систем</w:t>
            </w:r>
          </w:p>
          <w:p w14:paraId="3F53CE8E" w14:textId="77777777" w:rsidR="00166ACC" w:rsidRPr="009C7AC9" w:rsidRDefault="00166ACC" w:rsidP="00200F26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9C7AC9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9C7AC9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0D27F2A2" w14:textId="77777777" w:rsidR="00166ACC" w:rsidRPr="009C7AC9" w:rsidRDefault="00166ACC" w:rsidP="00200F26">
            <w:pPr>
              <w:pStyle w:val="aa"/>
              <w:widowControl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>инсталлировать операционные системы сетевых устройств;</w:t>
            </w:r>
          </w:p>
          <w:p w14:paraId="5093EA8C" w14:textId="77777777" w:rsidR="00166ACC" w:rsidRPr="009C7AC9" w:rsidRDefault="00166ACC" w:rsidP="00200F26">
            <w:pPr>
              <w:pStyle w:val="aa"/>
              <w:widowControl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>осуществлять мониторинг администрируемых сетевых устройств;</w:t>
            </w:r>
          </w:p>
          <w:p w14:paraId="5599D174" w14:textId="77777777" w:rsidR="00166ACC" w:rsidRPr="009C7AC9" w:rsidRDefault="00166ACC" w:rsidP="00200F26">
            <w:pPr>
              <w:pStyle w:val="aa"/>
              <w:widowControl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 xml:space="preserve">использовать типовые процедуры восстановления данных; </w:t>
            </w:r>
          </w:p>
          <w:p w14:paraId="09052BC1" w14:textId="77777777" w:rsidR="00166ACC" w:rsidRPr="009C7AC9" w:rsidRDefault="00166ACC" w:rsidP="00200F26">
            <w:pPr>
              <w:pStyle w:val="aa"/>
              <w:widowControl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>работать с серверами архивирования и средствами управления операционных систем</w:t>
            </w:r>
          </w:p>
          <w:p w14:paraId="266C5212" w14:textId="77777777" w:rsidR="00166ACC" w:rsidRPr="009C7AC9" w:rsidRDefault="00166ACC" w:rsidP="00200F26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9C7AC9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9C7AC9">
              <w:rPr>
                <w:rFonts w:ascii="Times New Roman" w:eastAsia="Times New Roman" w:hAnsi="Times New Roman" w:cs="Times New Roman"/>
              </w:rPr>
              <w:t>:</w:t>
            </w:r>
          </w:p>
          <w:p w14:paraId="249556E8" w14:textId="77777777" w:rsidR="00166ACC" w:rsidRPr="009C7AC9" w:rsidRDefault="00166ACC" w:rsidP="00200F26">
            <w:pPr>
              <w:pStyle w:val="aa"/>
              <w:widowControl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>способами регламентного обслуживания оборудования в соответствии с рекомендациями производителя;</w:t>
            </w:r>
          </w:p>
          <w:p w14:paraId="1033B802" w14:textId="77777777" w:rsidR="00166ACC" w:rsidRPr="009C7AC9" w:rsidRDefault="00166ACC" w:rsidP="00200F26">
            <w:pPr>
              <w:pStyle w:val="aa"/>
              <w:widowControl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>способами восстановления параметров при помощи средств управления специализированных операционных систем сетевого оборудования;</w:t>
            </w:r>
          </w:p>
          <w:p w14:paraId="2B26E145" w14:textId="77777777" w:rsidR="00166ACC" w:rsidRPr="009C7AC9" w:rsidRDefault="00166ACC" w:rsidP="00200F26">
            <w:pPr>
              <w:pStyle w:val="aa"/>
              <w:widowControl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>способами оценки эффективности конфигурации сетевых устройств с точки зрения производительности сети и защиты от несанкционированного доступа</w:t>
            </w:r>
          </w:p>
        </w:tc>
      </w:tr>
      <w:tr w:rsidR="00166ACC" w:rsidRPr="00F962D1" w14:paraId="161EE94D" w14:textId="77777777" w:rsidTr="00200F26">
        <w:trPr>
          <w:trHeight w:val="203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706BE79" w14:textId="77777777" w:rsidR="00166ACC" w:rsidRPr="00F476A2" w:rsidRDefault="00166ACC" w:rsidP="00200F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476A2">
              <w:rPr>
                <w:rFonts w:ascii="Times New Roman" w:hAnsi="Times New Roman" w:cs="Times New Roman"/>
                <w:b/>
                <w:color w:val="000000" w:themeColor="text1"/>
              </w:rPr>
              <w:t>ПК-7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8C5FD27" w14:textId="77777777" w:rsidR="00166ACC" w:rsidRPr="00F476A2" w:rsidRDefault="00166ACC" w:rsidP="00200F26">
            <w:pPr>
              <w:ind w:left="29" w:right="11"/>
              <w:rPr>
                <w:rFonts w:ascii="Times New Roman" w:eastAsia="Times New Roman" w:hAnsi="Times New Roman" w:cs="Times New Roman"/>
              </w:rPr>
            </w:pPr>
            <w:r w:rsidRPr="00F476A2">
              <w:rPr>
                <w:rFonts w:ascii="Times New Roman" w:hAnsi="Times New Roman" w:cs="Times New Roman"/>
                <w:color w:val="000000" w:themeColor="text1"/>
              </w:rPr>
              <w:t>Способен к администрированию процесса контроля производительности сетевых устройств и программного обеспечения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8D88CD" w14:textId="77777777" w:rsidR="00166ACC" w:rsidRPr="00C74148" w:rsidRDefault="00166ACC" w:rsidP="00200F26">
            <w:pPr>
              <w:spacing w:before="120" w:after="120"/>
              <w:rPr>
                <w:rFonts w:ascii="Times New Roman" w:hAnsi="Times New Roman" w:cs="Times New Roman"/>
              </w:rPr>
            </w:pPr>
            <w:r w:rsidRPr="00C74148">
              <w:rPr>
                <w:rFonts w:ascii="Times New Roman" w:hAnsi="Times New Roman" w:cs="Times New Roman"/>
                <w:color w:val="000000" w:themeColor="text1"/>
              </w:rPr>
              <w:t xml:space="preserve">ПК-7.1. </w:t>
            </w:r>
            <w:r w:rsidRPr="00C74148">
              <w:rPr>
                <w:rFonts w:ascii="Times New Roman" w:hAnsi="Times New Roman" w:cs="Times New Roman"/>
              </w:rPr>
              <w:t>Оценивает производительность сетевых устройств и программного обеспечения</w:t>
            </w:r>
          </w:p>
          <w:p w14:paraId="36C5ECD3" w14:textId="77777777" w:rsidR="00166ACC" w:rsidRPr="00C74148" w:rsidRDefault="00166ACC" w:rsidP="00200F26">
            <w:pPr>
              <w:spacing w:before="120" w:after="120"/>
              <w:rPr>
                <w:rFonts w:ascii="Times New Roman" w:hAnsi="Times New Roman" w:cs="Times New Roman"/>
              </w:rPr>
            </w:pPr>
            <w:r w:rsidRPr="00C74148">
              <w:rPr>
                <w:rFonts w:ascii="Times New Roman" w:hAnsi="Times New Roman" w:cs="Times New Roman"/>
              </w:rPr>
              <w:t>ПК-7.2. Осуществляет контроль использования сетевых устройств и программного обеспечения</w:t>
            </w:r>
          </w:p>
          <w:p w14:paraId="621B3803" w14:textId="77777777" w:rsidR="00166ACC" w:rsidRPr="00C74148" w:rsidRDefault="00166ACC" w:rsidP="00200F26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C74148">
              <w:rPr>
                <w:rFonts w:ascii="Times New Roman" w:hAnsi="Times New Roman" w:cs="Times New Roman"/>
              </w:rPr>
              <w:t>ПК-7.3. Выполняет коррекцию производительности сетевой инфокоммуникационной системы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40B15E" w14:textId="77777777" w:rsidR="00166ACC" w:rsidRPr="00F476A2" w:rsidRDefault="00166ACC" w:rsidP="00200F26">
            <w:pPr>
              <w:ind w:left="29" w:right="137"/>
              <w:rPr>
                <w:rFonts w:ascii="Times New Roman" w:eastAsia="Times New Roman" w:hAnsi="Times New Roman" w:cs="Times New Roman"/>
              </w:rPr>
            </w:pPr>
            <w:r w:rsidRPr="00F476A2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F476A2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51E13AAA" w14:textId="77777777" w:rsidR="00166ACC" w:rsidRPr="00F476A2" w:rsidRDefault="00166ACC" w:rsidP="00166ACC">
            <w:pPr>
              <w:pStyle w:val="aa"/>
              <w:widowControl/>
              <w:numPr>
                <w:ilvl w:val="0"/>
                <w:numId w:val="34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476A2">
              <w:rPr>
                <w:rFonts w:ascii="Times New Roman" w:hAnsi="Times New Roman" w:cs="Times New Roman"/>
              </w:rPr>
              <w:t>средства глубокого анализа сети;</w:t>
            </w:r>
          </w:p>
          <w:p w14:paraId="48946B97" w14:textId="77777777" w:rsidR="00166ACC" w:rsidRPr="00F476A2" w:rsidRDefault="00166ACC" w:rsidP="00166ACC">
            <w:pPr>
              <w:pStyle w:val="aa"/>
              <w:widowControl/>
              <w:numPr>
                <w:ilvl w:val="0"/>
                <w:numId w:val="34"/>
              </w:numPr>
              <w:autoSpaceDE/>
              <w:autoSpaceDN/>
              <w:adjustRightInd/>
              <w:rPr>
                <w:rFonts w:ascii="Times New Roman" w:hAnsi="Times New Roman" w:cs="Times New Roman"/>
                <w:lang w:val="en-US"/>
              </w:rPr>
            </w:pPr>
            <w:r w:rsidRPr="00F476A2">
              <w:rPr>
                <w:rFonts w:ascii="Times New Roman" w:hAnsi="Times New Roman" w:cs="Times New Roman"/>
              </w:rPr>
              <w:t>модель OSI/ISO</w:t>
            </w:r>
          </w:p>
          <w:p w14:paraId="00F065E9" w14:textId="77777777" w:rsidR="00166ACC" w:rsidRPr="00F476A2" w:rsidRDefault="00166ACC" w:rsidP="00200F26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F476A2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F476A2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21825E42" w14:textId="77777777" w:rsidR="00166ACC" w:rsidRPr="00F476A2" w:rsidRDefault="00166ACC" w:rsidP="00166ACC">
            <w:pPr>
              <w:pStyle w:val="aa"/>
              <w:widowControl/>
              <w:numPr>
                <w:ilvl w:val="0"/>
                <w:numId w:val="35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476A2">
              <w:rPr>
                <w:rFonts w:ascii="Times New Roman" w:hAnsi="Times New Roman" w:cs="Times New Roman"/>
              </w:rPr>
              <w:t>управлять средствами тарификации сетевых ресурсов;</w:t>
            </w:r>
          </w:p>
          <w:p w14:paraId="2166CFD0" w14:textId="77777777" w:rsidR="00166ACC" w:rsidRPr="00F476A2" w:rsidRDefault="00166ACC" w:rsidP="00166ACC">
            <w:pPr>
              <w:pStyle w:val="aa"/>
              <w:widowControl/>
              <w:numPr>
                <w:ilvl w:val="0"/>
                <w:numId w:val="35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476A2">
              <w:rPr>
                <w:rFonts w:ascii="Times New Roman" w:hAnsi="Times New Roman" w:cs="Times New Roman"/>
              </w:rPr>
              <w:t>выполнять коррекцию производительности сетевой инфокоммуникационной системы</w:t>
            </w:r>
          </w:p>
          <w:p w14:paraId="003F28A2" w14:textId="77777777" w:rsidR="00166ACC" w:rsidRPr="00F476A2" w:rsidRDefault="00166ACC" w:rsidP="00200F26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F476A2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F476A2">
              <w:rPr>
                <w:rFonts w:ascii="Times New Roman" w:eastAsia="Times New Roman" w:hAnsi="Times New Roman" w:cs="Times New Roman"/>
              </w:rPr>
              <w:t>:</w:t>
            </w:r>
          </w:p>
          <w:p w14:paraId="12068451" w14:textId="77777777" w:rsidR="00166ACC" w:rsidRPr="00F476A2" w:rsidRDefault="00166ACC" w:rsidP="00166ACC">
            <w:pPr>
              <w:pStyle w:val="aa"/>
              <w:widowControl/>
              <w:numPr>
                <w:ilvl w:val="0"/>
                <w:numId w:val="36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476A2">
              <w:rPr>
                <w:rFonts w:ascii="Times New Roman" w:hAnsi="Times New Roman" w:cs="Times New Roman"/>
              </w:rPr>
              <w:t>способами оценки производительности сетевых устройств и программного обеспечения;</w:t>
            </w:r>
          </w:p>
          <w:p w14:paraId="1F0ECEC4" w14:textId="77777777" w:rsidR="00166ACC" w:rsidRPr="00F476A2" w:rsidRDefault="00166ACC" w:rsidP="00166ACC">
            <w:pPr>
              <w:pStyle w:val="aa"/>
              <w:widowControl/>
              <w:numPr>
                <w:ilvl w:val="0"/>
                <w:numId w:val="36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476A2">
              <w:rPr>
                <w:rFonts w:ascii="Times New Roman" w:hAnsi="Times New Roman" w:cs="Times New Roman"/>
              </w:rPr>
              <w:t>методами контроля использования сетевых устройств и программного обеспечения</w:t>
            </w:r>
          </w:p>
        </w:tc>
      </w:tr>
    </w:tbl>
    <w:p w14:paraId="31CA237F" w14:textId="77777777" w:rsidR="00166ACC" w:rsidRDefault="00166ACC" w:rsidP="002E2D0D">
      <w:pPr>
        <w:pStyle w:val="aa"/>
        <w:spacing w:before="120" w:after="120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A28187" w14:textId="77777777" w:rsidR="00166ACC" w:rsidRDefault="00166AC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BA4DA66" w14:textId="32C09861" w:rsidR="005A365C" w:rsidRDefault="005A365C" w:rsidP="002E2D0D">
      <w:pPr>
        <w:pStyle w:val="aa"/>
        <w:spacing w:before="120" w:after="120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5154">
        <w:rPr>
          <w:rFonts w:ascii="Times New Roman" w:hAnsi="Times New Roman" w:cs="Times New Roman"/>
          <w:b/>
          <w:bCs/>
          <w:sz w:val="24"/>
          <w:szCs w:val="24"/>
        </w:rPr>
        <w:t xml:space="preserve">2.1. Формы контроля </w:t>
      </w:r>
      <w:r w:rsidR="009957D0" w:rsidRPr="00AC5154">
        <w:rPr>
          <w:rFonts w:ascii="Times New Roman" w:hAnsi="Times New Roman" w:cs="Times New Roman"/>
          <w:b/>
          <w:bCs/>
          <w:sz w:val="24"/>
          <w:szCs w:val="24"/>
        </w:rPr>
        <w:t>формирования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9"/>
        <w:gridCol w:w="3462"/>
        <w:gridCol w:w="1884"/>
        <w:gridCol w:w="3950"/>
      </w:tblGrid>
      <w:tr w:rsidR="009957D0" w:rsidRPr="009957D0" w14:paraId="4C5D8F46" w14:textId="77777777" w:rsidTr="00AA5EF0">
        <w:trPr>
          <w:trHeight w:val="108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A501" w14:textId="77777777" w:rsidR="00AA5EF0" w:rsidRPr="009957D0" w:rsidRDefault="00AA5EF0" w:rsidP="00AA5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57D0">
              <w:rPr>
                <w:rFonts w:ascii="Times New Roman" w:hAnsi="Times New Roman" w:cs="Times New Roman"/>
                <w:color w:val="000000" w:themeColor="text1"/>
                <w:sz w:val="22"/>
              </w:rPr>
              <w:t>№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CEBD" w14:textId="77777777" w:rsidR="00AA5EF0" w:rsidRPr="009957D0" w:rsidRDefault="00AA5EF0" w:rsidP="00AA5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57D0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Контролируемые разделы (темы)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E50E" w14:textId="77777777" w:rsidR="00AA5EF0" w:rsidRPr="009957D0" w:rsidRDefault="00AA5EF0" w:rsidP="00AA5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57D0">
              <w:rPr>
                <w:rFonts w:ascii="Times New Roman" w:hAnsi="Times New Roman" w:cs="Times New Roman"/>
                <w:color w:val="000000" w:themeColor="text1"/>
                <w:sz w:val="22"/>
              </w:rPr>
              <w:t>Код контролируемой компетенции</w:t>
            </w:r>
          </w:p>
          <w:p w14:paraId="53490CFF" w14:textId="77777777" w:rsidR="00AA5EF0" w:rsidRPr="009957D0" w:rsidRDefault="00AA5EF0" w:rsidP="00AA5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57D0">
              <w:rPr>
                <w:rFonts w:ascii="Times New Roman" w:hAnsi="Times New Roman" w:cs="Times New Roman"/>
                <w:color w:val="000000" w:themeColor="text1"/>
                <w:sz w:val="22"/>
              </w:rPr>
              <w:t>(или ее части)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7458" w14:textId="77777777" w:rsidR="00AA5EF0" w:rsidRPr="009957D0" w:rsidRDefault="00AA5EF0" w:rsidP="00AA5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57D0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Наименование </w:t>
            </w:r>
          </w:p>
          <w:p w14:paraId="58702869" w14:textId="77777777" w:rsidR="00AA5EF0" w:rsidRPr="009957D0" w:rsidRDefault="00AA5EF0" w:rsidP="00AA5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57D0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оценочного средства </w:t>
            </w:r>
          </w:p>
          <w:p w14:paraId="61CB392E" w14:textId="77777777" w:rsidR="009A6A75" w:rsidRPr="009957D0" w:rsidRDefault="009A6A75" w:rsidP="00AA5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9957D0" w:rsidRPr="009957D0" w14:paraId="2B5E2E00" w14:textId="77777777" w:rsidTr="00AA5EF0">
        <w:trPr>
          <w:trHeight w:val="67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4A0B" w14:textId="77777777" w:rsidR="009957D0" w:rsidRPr="009957D0" w:rsidRDefault="009957D0" w:rsidP="009957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7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6B21" w14:textId="77777777" w:rsidR="009957D0" w:rsidRPr="009957D0" w:rsidRDefault="009957D0" w:rsidP="009957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7D0">
              <w:rPr>
                <w:rFonts w:ascii="Times New Roman" w:hAnsi="Times New Roman" w:cs="Times New Roman"/>
                <w:color w:val="000000" w:themeColor="text1"/>
              </w:rPr>
              <w:t>Раздел 1. ОРГАНИЗАЦИЯ ПРАКТИКИ. ПОДГОТОВИТЕЛЬНЫЙ ЭТАП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9060" w14:textId="4CB2CE67" w:rsidR="009957D0" w:rsidRPr="009957D0" w:rsidRDefault="003E069E" w:rsidP="009957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ПК-1, ПК-2</w:t>
            </w:r>
            <w:r w:rsidR="00166ACC">
              <w:rPr>
                <w:rFonts w:ascii="Times New Roman" w:hAnsi="Times New Roman" w:cs="Times New Roman"/>
                <w:color w:val="000000" w:themeColor="text1"/>
              </w:rPr>
              <w:t>, ПК-3, ПК-4, ПК-5, ПК-6, ПК-7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A658" w14:textId="77777777" w:rsidR="009957D0" w:rsidRPr="009957D0" w:rsidRDefault="009957D0" w:rsidP="009957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7D0">
              <w:rPr>
                <w:rFonts w:ascii="Times New Roman" w:hAnsi="Times New Roman" w:cs="Times New Roman"/>
                <w:color w:val="000000" w:themeColor="text1"/>
              </w:rPr>
              <w:t>выполнение индивидуального задания на практику</w:t>
            </w:r>
          </w:p>
        </w:tc>
      </w:tr>
      <w:tr w:rsidR="00166ACC" w:rsidRPr="009957D0" w14:paraId="3AFB6DD9" w14:textId="77777777" w:rsidTr="002E2D0D">
        <w:trPr>
          <w:trHeight w:val="56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7A09" w14:textId="77777777" w:rsidR="00166ACC" w:rsidRPr="009957D0" w:rsidRDefault="00166ACC" w:rsidP="00166A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7D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8269" w14:textId="77777777" w:rsidR="00166ACC" w:rsidRPr="009957D0" w:rsidRDefault="00166ACC" w:rsidP="00166A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7D0">
              <w:rPr>
                <w:rFonts w:ascii="Times New Roman" w:hAnsi="Times New Roman" w:cs="Times New Roman"/>
                <w:color w:val="000000" w:themeColor="text1"/>
              </w:rPr>
              <w:t>Раздел 2. ОСНОВНОЙ ЭТАП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D980" w14:textId="7C91D5DF" w:rsidR="00166ACC" w:rsidRPr="009957D0" w:rsidRDefault="00166ACC" w:rsidP="00166A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ПК-1, ПК-2, ПК-3, ПК-4, ПК-5, ПК-6, ПК-7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D7CB" w14:textId="77777777" w:rsidR="00166ACC" w:rsidRPr="009957D0" w:rsidRDefault="00166ACC" w:rsidP="00166A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7D0">
              <w:rPr>
                <w:rFonts w:ascii="Times New Roman" w:hAnsi="Times New Roman" w:cs="Times New Roman"/>
                <w:color w:val="000000" w:themeColor="text1"/>
              </w:rPr>
              <w:t>выполнение индивидуального задания на практику</w:t>
            </w:r>
          </w:p>
        </w:tc>
      </w:tr>
      <w:tr w:rsidR="00166ACC" w:rsidRPr="009957D0" w14:paraId="5DADAA2E" w14:textId="77777777" w:rsidTr="002E2D0D">
        <w:trPr>
          <w:trHeight w:val="40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F546" w14:textId="77777777" w:rsidR="00166ACC" w:rsidRPr="009957D0" w:rsidRDefault="00166ACC" w:rsidP="00166A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7D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574B" w14:textId="3DED8841" w:rsidR="00166ACC" w:rsidRPr="009957D0" w:rsidRDefault="00166ACC" w:rsidP="00166A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7D0">
              <w:rPr>
                <w:rFonts w:ascii="Times New Roman" w:hAnsi="Times New Roman" w:cs="Times New Roman"/>
                <w:color w:val="000000" w:themeColor="text1"/>
              </w:rPr>
              <w:t>Раздел 3. ОФОРМЛЕНИЕ ДНЕВНИКА – ОТЧЕТА ПО ПРАКТИКЕ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C26B" w14:textId="418CB7A0" w:rsidR="00166ACC" w:rsidRPr="009957D0" w:rsidRDefault="00166ACC" w:rsidP="00166A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ПК-1, ПК-2, ПК-3, ПК-4, ПК-5, ПК-6, ПК-7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6B8B" w14:textId="77777777" w:rsidR="00166ACC" w:rsidRPr="009957D0" w:rsidRDefault="00166ACC" w:rsidP="00166A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7D0">
              <w:rPr>
                <w:rFonts w:ascii="Times New Roman" w:hAnsi="Times New Roman" w:cs="Times New Roman"/>
                <w:color w:val="000000" w:themeColor="text1"/>
              </w:rPr>
              <w:t>выполнение индивидуального задания на практику, контрольные вопросы для защиты дневника-отчета</w:t>
            </w:r>
          </w:p>
        </w:tc>
      </w:tr>
      <w:tr w:rsidR="00166ACC" w:rsidRPr="009957D0" w14:paraId="53147479" w14:textId="77777777" w:rsidTr="009A6A75">
        <w:trPr>
          <w:trHeight w:val="559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69C1F" w14:textId="77777777" w:rsidR="00166ACC" w:rsidRPr="009957D0" w:rsidRDefault="00166ACC" w:rsidP="00166A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7D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0434D" w14:textId="77777777" w:rsidR="00166ACC" w:rsidRPr="009957D0" w:rsidRDefault="00166ACC" w:rsidP="00166A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7D0">
              <w:rPr>
                <w:rFonts w:ascii="Times New Roman" w:hAnsi="Times New Roman" w:cs="Times New Roman"/>
                <w:color w:val="000000" w:themeColor="text1"/>
              </w:rPr>
              <w:t>Раздел 4. ЗАЩИТА РЕЗУЛЬТАТОВ ПРОХОЖДЕНИЯ ПРАКТИКИ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2CC58" w14:textId="52C8DEEA" w:rsidR="00166ACC" w:rsidRPr="009957D0" w:rsidRDefault="00166ACC" w:rsidP="00166A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ПК-1, ПК-2, ПК-3, ПК-4, ПК-5, ПК-6, ПК-7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6310C" w14:textId="77777777" w:rsidR="00166ACC" w:rsidRPr="009957D0" w:rsidRDefault="00166ACC" w:rsidP="00166A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7D0">
              <w:rPr>
                <w:rFonts w:ascii="Times New Roman" w:hAnsi="Times New Roman" w:cs="Times New Roman"/>
                <w:color w:val="000000" w:themeColor="text1"/>
              </w:rPr>
              <w:t>контрольные вопросы для защиты дневника-отчета, контрольные практические задания</w:t>
            </w:r>
          </w:p>
        </w:tc>
      </w:tr>
      <w:tr w:rsidR="009957D0" w:rsidRPr="009957D0" w14:paraId="5A5B6093" w14:textId="77777777" w:rsidTr="009A6A75">
        <w:trPr>
          <w:trHeight w:val="559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1B00" w14:textId="77777777" w:rsidR="00B74245" w:rsidRPr="009957D0" w:rsidRDefault="00B74245" w:rsidP="00AA5E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AF0E" w14:textId="77777777" w:rsidR="00B74245" w:rsidRPr="009957D0" w:rsidRDefault="00B74245" w:rsidP="009E3C4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57D0">
              <w:rPr>
                <w:rFonts w:ascii="Times New Roman" w:hAnsi="Times New Roman" w:cs="Times New Roman"/>
                <w:b/>
                <w:color w:val="000000" w:themeColor="text1"/>
              </w:rPr>
              <w:t>Промежуточная аттестация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DA70A" w14:textId="77777777" w:rsidR="00B74245" w:rsidRPr="009957D0" w:rsidRDefault="00B74245" w:rsidP="00AA5EF0">
            <w:pPr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E2DAE" w14:textId="77777777" w:rsidR="00B74245" w:rsidRPr="009957D0" w:rsidRDefault="00B74245" w:rsidP="00AA5E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7D0">
              <w:rPr>
                <w:rFonts w:ascii="Times New Roman" w:hAnsi="Times New Roman" w:cs="Times New Roman"/>
                <w:b/>
                <w:color w:val="000000" w:themeColor="text1"/>
              </w:rPr>
              <w:t>Промежуточная аттестация по практике:</w:t>
            </w:r>
            <w:r w:rsidRPr="009957D0">
              <w:rPr>
                <w:rFonts w:ascii="Times New Roman" w:hAnsi="Times New Roman" w:cs="Times New Roman"/>
                <w:color w:val="000000" w:themeColor="text1"/>
              </w:rPr>
              <w:t xml:space="preserve"> зачет с оценкой</w:t>
            </w:r>
          </w:p>
        </w:tc>
      </w:tr>
    </w:tbl>
    <w:p w14:paraId="7E94C49C" w14:textId="77777777" w:rsidR="005A365C" w:rsidRPr="00AC5154" w:rsidRDefault="005A365C" w:rsidP="002E2D0D">
      <w:pPr>
        <w:spacing w:before="240" w:after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154">
        <w:rPr>
          <w:rFonts w:ascii="Times New Roman" w:hAnsi="Times New Roman" w:cs="Times New Roman"/>
          <w:b/>
          <w:sz w:val="24"/>
          <w:szCs w:val="24"/>
        </w:rPr>
        <w:t xml:space="preserve">3. Типовые контрольные задания или иные материалы, необходимые для оценки знаний, умений, навыков владения, соотнесенных с установленными в программе индикаторами достижения компетенций </w:t>
      </w:r>
    </w:p>
    <w:p w14:paraId="2C479361" w14:textId="0988B3B7" w:rsidR="004F7763" w:rsidRPr="009957D0" w:rsidRDefault="005A365C" w:rsidP="004F7763">
      <w:pPr>
        <w:spacing w:before="240" w:after="240"/>
        <w:ind w:firstLine="709"/>
        <w:rPr>
          <w:rFonts w:ascii="Times New Roman" w:hAnsi="Times New Roman"/>
          <w:b/>
          <w:sz w:val="24"/>
          <w:szCs w:val="24"/>
        </w:rPr>
      </w:pPr>
      <w:r w:rsidRPr="009957D0">
        <w:rPr>
          <w:rFonts w:ascii="Times New Roman" w:hAnsi="Times New Roman" w:cs="Times New Roman"/>
          <w:b/>
          <w:sz w:val="24"/>
          <w:szCs w:val="24"/>
        </w:rPr>
        <w:t xml:space="preserve">3.1. Индивидуальные задания на практику (текущий контроль), формирование компетенций </w:t>
      </w:r>
      <w:r w:rsidR="003E069E">
        <w:rPr>
          <w:rFonts w:ascii="Times New Roman" w:hAnsi="Times New Roman" w:cs="Times New Roman"/>
          <w:b/>
          <w:sz w:val="24"/>
          <w:szCs w:val="24"/>
        </w:rPr>
        <w:t>П</w:t>
      </w:r>
      <w:r w:rsidR="009957D0" w:rsidRPr="009957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К-1</w:t>
      </w:r>
      <w:r w:rsidR="003E06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9957D0" w:rsidRPr="009957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E06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9957D0" w:rsidRPr="009957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К-2</w:t>
      </w:r>
      <w:r w:rsidR="005A19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ПК-3, ПК-4, ПК-5, ПК-6, ПК-7</w:t>
      </w:r>
    </w:p>
    <w:p w14:paraId="50EDA9B5" w14:textId="24704A44" w:rsidR="007E0FB2" w:rsidRPr="009957D0" w:rsidRDefault="00C52534" w:rsidP="007E0FB2">
      <w:pPr>
        <w:pStyle w:val="aa"/>
        <w:spacing w:before="120" w:after="120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5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Подробное описание индивидуальных заданий содержится </w:t>
      </w:r>
      <w:r w:rsidR="00861C72" w:rsidRPr="009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2E2D0D" w:rsidRPr="009957D0">
        <w:rPr>
          <w:rStyle w:val="FontStyle23"/>
          <w:color w:val="000000" w:themeColor="text1"/>
          <w:sz w:val="24"/>
          <w:szCs w:val="24"/>
        </w:rPr>
        <w:t>М</w:t>
      </w:r>
      <w:r w:rsidR="00861C72" w:rsidRPr="009957D0">
        <w:rPr>
          <w:rStyle w:val="FontStyle23"/>
          <w:color w:val="000000" w:themeColor="text1"/>
          <w:sz w:val="24"/>
          <w:szCs w:val="24"/>
        </w:rPr>
        <w:t xml:space="preserve">етодических указаниях по </w:t>
      </w:r>
      <w:r w:rsidR="002E2D0D" w:rsidRPr="009957D0">
        <w:rPr>
          <w:rStyle w:val="FontStyle23"/>
          <w:color w:val="000000" w:themeColor="text1"/>
          <w:sz w:val="24"/>
          <w:szCs w:val="24"/>
        </w:rPr>
        <w:t>проведению</w:t>
      </w:r>
      <w:r w:rsidR="00861C72" w:rsidRPr="009957D0">
        <w:rPr>
          <w:rStyle w:val="FontStyle23"/>
          <w:color w:val="000000" w:themeColor="text1"/>
          <w:sz w:val="24"/>
          <w:szCs w:val="24"/>
        </w:rPr>
        <w:t xml:space="preserve"> практики. Методические указания </w:t>
      </w:r>
      <w:r w:rsidR="00D1628F" w:rsidRPr="009957D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включены в состав электронного учебно-методического комплекса (ЭУМК) </w:t>
      </w:r>
      <w:r w:rsidR="00D1628F" w:rsidRPr="009957D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11225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Производственная практика</w:t>
      </w:r>
      <w:r w:rsidR="00D1628F" w:rsidRPr="009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D1628F" w:rsidRPr="009957D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[</w:t>
      </w:r>
      <w:r w:rsidR="005A19E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4</w:t>
      </w:r>
      <w:r w:rsidR="00D1628F" w:rsidRPr="009957D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].</w:t>
      </w:r>
      <w:r w:rsidR="00D1628F" w:rsidRPr="00995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8946ACE" w14:textId="48476100" w:rsidR="005A365C" w:rsidRPr="009957D0" w:rsidRDefault="005A365C" w:rsidP="007E0FB2">
      <w:pPr>
        <w:pStyle w:val="aa"/>
        <w:spacing w:before="120" w:after="120"/>
        <w:ind w:left="0" w:firstLine="720"/>
        <w:jc w:val="both"/>
        <w:rPr>
          <w:rFonts w:ascii="Times New Roman" w:hAnsi="Times New Roman" w:cs="Times New Roman"/>
          <w:iCs/>
          <w:color w:val="000000" w:themeColor="text1"/>
          <w:spacing w:val="-9"/>
          <w:sz w:val="24"/>
          <w:szCs w:val="24"/>
        </w:rPr>
      </w:pPr>
      <w:r w:rsidRPr="00995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Примерн</w:t>
      </w:r>
      <w:r w:rsidR="00FE40EB" w:rsidRPr="00995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</w:t>
      </w:r>
      <w:r w:rsidRPr="00995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тем</w:t>
      </w:r>
      <w:r w:rsidR="00FE40EB" w:rsidRPr="00995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атика </w:t>
      </w:r>
      <w:r w:rsidRPr="00995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индивидуальных заданий:</w:t>
      </w:r>
    </w:p>
    <w:p w14:paraId="29902B8B" w14:textId="77777777" w:rsidR="005A19E7" w:rsidRPr="00A10B0E" w:rsidRDefault="005A19E7" w:rsidP="005A19E7">
      <w:pPr>
        <w:pStyle w:val="aa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0B0E">
        <w:rPr>
          <w:rFonts w:ascii="Times New Roman" w:hAnsi="Times New Roman" w:cs="Times New Roman"/>
          <w:bCs/>
          <w:color w:val="000000"/>
          <w:sz w:val="24"/>
          <w:szCs w:val="24"/>
        </w:rPr>
        <w:t>Изучение и анализ различных организационных форм технического обслуживания средств вычислительной техники в информационной системе.</w:t>
      </w:r>
    </w:p>
    <w:p w14:paraId="1AE33B81" w14:textId="77777777" w:rsidR="005A19E7" w:rsidRPr="00A10B0E" w:rsidRDefault="005A19E7" w:rsidP="005A19E7">
      <w:pPr>
        <w:pStyle w:val="aa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0B0E">
        <w:rPr>
          <w:rFonts w:ascii="Times New Roman" w:hAnsi="Times New Roman" w:cs="Times New Roman"/>
          <w:bCs/>
          <w:color w:val="000000"/>
          <w:sz w:val="24"/>
          <w:szCs w:val="24"/>
        </w:rPr>
        <w:t>Изучение средств и методов обеспечения безопасности компьютерной сети в конкретной организации.</w:t>
      </w:r>
    </w:p>
    <w:p w14:paraId="1A6E8CB2" w14:textId="77777777" w:rsidR="005A19E7" w:rsidRPr="00A10B0E" w:rsidRDefault="005A19E7" w:rsidP="005A19E7">
      <w:pPr>
        <w:pStyle w:val="aa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0B0E">
        <w:rPr>
          <w:rFonts w:ascii="Times New Roman" w:hAnsi="Times New Roman" w:cs="Times New Roman"/>
          <w:bCs/>
          <w:color w:val="000000"/>
          <w:sz w:val="24"/>
          <w:szCs w:val="24"/>
        </w:rPr>
        <w:t>Изучение принципов организации электронного документооборота на конкретном предприятии.</w:t>
      </w:r>
    </w:p>
    <w:p w14:paraId="1E18516C" w14:textId="77777777" w:rsidR="005A19E7" w:rsidRPr="00A10B0E" w:rsidRDefault="005A19E7" w:rsidP="005A19E7">
      <w:pPr>
        <w:pStyle w:val="aa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0B0E">
        <w:rPr>
          <w:rFonts w:ascii="Times New Roman" w:hAnsi="Times New Roman" w:cs="Times New Roman"/>
          <w:bCs/>
          <w:color w:val="000000"/>
          <w:sz w:val="24"/>
          <w:szCs w:val="24"/>
        </w:rPr>
        <w:t>Изучение средств управления документооборотом на конкретном предприятии.</w:t>
      </w:r>
    </w:p>
    <w:p w14:paraId="25F85E06" w14:textId="77777777" w:rsidR="005A19E7" w:rsidRPr="00A10B0E" w:rsidRDefault="005A19E7" w:rsidP="005A19E7">
      <w:pPr>
        <w:pStyle w:val="aa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0B0E">
        <w:rPr>
          <w:rFonts w:ascii="Times New Roman" w:hAnsi="Times New Roman" w:cs="Times New Roman"/>
          <w:bCs/>
          <w:color w:val="000000"/>
          <w:sz w:val="24"/>
          <w:szCs w:val="24"/>
        </w:rPr>
        <w:t>Изучение и анализ функциональных возможностей СУБД, используемой на конкретном предприятии.</w:t>
      </w:r>
    </w:p>
    <w:p w14:paraId="443BD216" w14:textId="77777777" w:rsidR="005A19E7" w:rsidRPr="00A10B0E" w:rsidRDefault="005A19E7" w:rsidP="005A19E7">
      <w:pPr>
        <w:pStyle w:val="aa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0B0E">
        <w:rPr>
          <w:rFonts w:ascii="Times New Roman" w:hAnsi="Times New Roman" w:cs="Times New Roman"/>
          <w:bCs/>
          <w:color w:val="000000"/>
          <w:sz w:val="24"/>
          <w:szCs w:val="24"/>
        </w:rPr>
        <w:t>Изучение принципов создания и ведения баз данных автоматизации управления на конкретном предприятии.</w:t>
      </w:r>
    </w:p>
    <w:p w14:paraId="45F781E4" w14:textId="77777777" w:rsidR="005A19E7" w:rsidRPr="00A10B0E" w:rsidRDefault="005A19E7" w:rsidP="005A19E7">
      <w:pPr>
        <w:pStyle w:val="aa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0B0E">
        <w:rPr>
          <w:rFonts w:ascii="Times New Roman" w:hAnsi="Times New Roman" w:cs="Times New Roman"/>
          <w:bCs/>
          <w:color w:val="000000"/>
          <w:sz w:val="24"/>
          <w:szCs w:val="24"/>
        </w:rPr>
        <w:t>Изучение и анализ средств и методов проектирования баз данных, используемых на конкретном предприятии.</w:t>
      </w:r>
    </w:p>
    <w:p w14:paraId="433ED0E2" w14:textId="77777777" w:rsidR="005A19E7" w:rsidRPr="00A10B0E" w:rsidRDefault="005A19E7" w:rsidP="005A19E7">
      <w:pPr>
        <w:pStyle w:val="aa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0B0E">
        <w:rPr>
          <w:rFonts w:ascii="Times New Roman" w:hAnsi="Times New Roman" w:cs="Times New Roman"/>
          <w:bCs/>
          <w:color w:val="000000"/>
          <w:sz w:val="24"/>
          <w:szCs w:val="24"/>
        </w:rPr>
        <w:t>Изучение структурной и функциональной организации АИС в конкретной предметной области.</w:t>
      </w:r>
    </w:p>
    <w:p w14:paraId="5BE04BC3" w14:textId="77777777" w:rsidR="005A19E7" w:rsidRPr="00A10B0E" w:rsidRDefault="005A19E7" w:rsidP="005A19E7">
      <w:pPr>
        <w:pStyle w:val="aa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0B0E">
        <w:rPr>
          <w:rFonts w:ascii="Times New Roman" w:hAnsi="Times New Roman" w:cs="Times New Roman"/>
          <w:bCs/>
          <w:color w:val="000000"/>
          <w:sz w:val="24"/>
          <w:szCs w:val="24"/>
        </w:rPr>
        <w:t>Изучение и анализ аппаратного, программного и информационного обеспечения автоматизированного рабочего места специалиста в конкретной предметной области.</w:t>
      </w:r>
    </w:p>
    <w:p w14:paraId="46C753A0" w14:textId="77777777" w:rsidR="005A19E7" w:rsidRPr="00A10B0E" w:rsidRDefault="005A19E7" w:rsidP="005A19E7">
      <w:pPr>
        <w:pStyle w:val="aa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0B0E">
        <w:rPr>
          <w:rFonts w:ascii="Times New Roman" w:hAnsi="Times New Roman" w:cs="Times New Roman"/>
          <w:bCs/>
          <w:color w:val="000000"/>
          <w:sz w:val="24"/>
          <w:szCs w:val="24"/>
        </w:rPr>
        <w:t>Изучение и анализ программного обеспечения, используемого в конкретной организации для решения профессиональных задач.</w:t>
      </w:r>
    </w:p>
    <w:p w14:paraId="47F2A8BE" w14:textId="0F5EE790" w:rsidR="003E069E" w:rsidRPr="005A19E7" w:rsidRDefault="005A19E7" w:rsidP="005A19E7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6F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в качестве места прохождения практики выбран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26F10">
        <w:rPr>
          <w:rFonts w:ascii="Times New Roman" w:eastAsia="Times New Roman" w:hAnsi="Times New Roman" w:cs="Times New Roman"/>
          <w:color w:val="000000"/>
          <w:sz w:val="24"/>
          <w:szCs w:val="24"/>
        </w:rPr>
        <w:t>ниверситет, то в качестве индивидуального задания обучающийся должен дать характеристику рабочего места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выбранного структурного подразделения Университета</w:t>
      </w:r>
      <w:r w:rsidRPr="00226F10">
        <w:rPr>
          <w:rFonts w:ascii="Times New Roman" w:eastAsia="Times New Roman" w:hAnsi="Times New Roman" w:cs="Times New Roman"/>
          <w:color w:val="000000"/>
          <w:sz w:val="24"/>
          <w:szCs w:val="24"/>
        </w:rPr>
        <w:t>, определить все необходимые показатели использования рабочего времени.</w:t>
      </w:r>
    </w:p>
    <w:p w14:paraId="679B0091" w14:textId="12961486" w:rsidR="003E069E" w:rsidRDefault="000C5641" w:rsidP="00386341">
      <w:pPr>
        <w:pStyle w:val="aa"/>
        <w:spacing w:before="120" w:after="120"/>
        <w:ind w:left="0" w:firstLine="72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</w:t>
      </w:r>
      <w:r w:rsidRPr="00AC5154">
        <w:rPr>
          <w:rFonts w:ascii="Times New Roman" w:hAnsi="Times New Roman" w:cs="Times New Roman"/>
          <w:b/>
          <w:sz w:val="24"/>
          <w:szCs w:val="24"/>
        </w:rPr>
        <w:t>. Контрольные вопросы к защите дневника-отчета</w:t>
      </w:r>
      <w:r w:rsidRPr="00AC5154">
        <w:rPr>
          <w:rFonts w:ascii="Times New Roman" w:hAnsi="Times New Roman" w:cs="Times New Roman"/>
          <w:sz w:val="24"/>
          <w:szCs w:val="24"/>
        </w:rPr>
        <w:t xml:space="preserve"> </w:t>
      </w:r>
      <w:r w:rsidRPr="00AC5154">
        <w:rPr>
          <w:rFonts w:ascii="Times New Roman" w:hAnsi="Times New Roman" w:cs="Times New Roman"/>
          <w:b/>
          <w:sz w:val="24"/>
          <w:szCs w:val="24"/>
        </w:rPr>
        <w:t xml:space="preserve">по практике, формирование компетенций </w:t>
      </w:r>
      <w:r w:rsidR="005A19E7">
        <w:rPr>
          <w:rFonts w:ascii="Times New Roman" w:hAnsi="Times New Roman" w:cs="Times New Roman"/>
          <w:b/>
          <w:sz w:val="24"/>
          <w:szCs w:val="24"/>
        </w:rPr>
        <w:t>П</w:t>
      </w:r>
      <w:r w:rsidR="005A19E7" w:rsidRPr="009957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К-1</w:t>
      </w:r>
      <w:r w:rsidR="005A19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5A19E7" w:rsidRPr="009957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A19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5A19E7" w:rsidRPr="009957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К-2</w:t>
      </w:r>
      <w:r w:rsidR="005A19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ПК-3, ПК-4, ПК-5, ПК-6, ПК-7</w:t>
      </w:r>
    </w:p>
    <w:p w14:paraId="0966D487" w14:textId="13336B6D" w:rsidR="00386341" w:rsidRPr="009957D0" w:rsidRDefault="000C5641" w:rsidP="00386341">
      <w:pPr>
        <w:pStyle w:val="aa"/>
        <w:spacing w:before="120" w:after="120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9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Контрольные вопросы к защите дневника-отчета по практике позволяют оценить </w:t>
      </w:r>
      <w:r w:rsidR="00E179A9" w:rsidRPr="009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полноту и </w:t>
      </w:r>
      <w:r w:rsidRPr="009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качество выполнения обучающимся индивидуального задания на практику, оценить </w:t>
      </w:r>
      <w:r w:rsidR="00E179A9" w:rsidRPr="009957D0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достижение планируемых результатов</w:t>
      </w:r>
      <w:r w:rsidRPr="009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обучения</w:t>
      </w:r>
      <w:r w:rsidR="00E179A9" w:rsidRPr="009957D0">
        <w:rPr>
          <w:rFonts w:ascii="Times New Roman" w:hAnsi="Times New Roman" w:cs="Times New Roman"/>
          <w:color w:val="000000" w:themeColor="text1"/>
          <w:sz w:val="24"/>
          <w:szCs w:val="24"/>
        </w:rPr>
        <w:t>, соотнесенных с установленными в программе индикаторами достижения компетенций.</w:t>
      </w:r>
      <w:r w:rsidR="00637D22" w:rsidRPr="009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79A9" w:rsidRPr="009957D0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Контрольные вопросы к защите дневника-отчета по практике</w:t>
      </w:r>
      <w:r w:rsidRPr="009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57D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приводятся в </w:t>
      </w:r>
      <w:r w:rsidRPr="00995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Методических указаниях по проведению практики,</w:t>
      </w:r>
      <w:r w:rsidRPr="009957D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которые </w:t>
      </w:r>
      <w:r w:rsidR="009A6205" w:rsidRPr="009957D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включены в состав электронного учебно-методического комплекса (ЭУМК) </w:t>
      </w:r>
      <w:r w:rsidR="009A6205" w:rsidRPr="009957D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11225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Производственная практика</w:t>
      </w:r>
      <w:r w:rsidR="009A6205" w:rsidRPr="009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9A6205" w:rsidRPr="009957D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[</w:t>
      </w:r>
      <w:r w:rsidR="005A19E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4</w:t>
      </w:r>
      <w:r w:rsidR="009A6205" w:rsidRPr="009957D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].</w:t>
      </w:r>
      <w:r w:rsidR="009A6205" w:rsidRPr="00995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8F3E51B" w14:textId="77777777" w:rsidR="00733ED7" w:rsidRDefault="00733ED7" w:rsidP="00362FE5">
      <w:pPr>
        <w:pStyle w:val="aa"/>
        <w:spacing w:before="120" w:after="120"/>
        <w:ind w:left="0"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Примерна</w:t>
      </w:r>
      <w:r w:rsidR="006A7516">
        <w:rPr>
          <w:rFonts w:ascii="Times New Roman" w:hAnsi="Times New Roman" w:cs="Times New Roman"/>
          <w:spacing w:val="-4"/>
          <w:sz w:val="24"/>
          <w:szCs w:val="24"/>
        </w:rPr>
        <w:t>я тематика контрольных вопросов:</w:t>
      </w:r>
    </w:p>
    <w:p w14:paraId="029AC79C" w14:textId="77777777" w:rsidR="005A19E7" w:rsidRPr="003710E3" w:rsidRDefault="005A19E7" w:rsidP="005A19E7">
      <w:pPr>
        <w:pStyle w:val="12"/>
        <w:numPr>
          <w:ilvl w:val="0"/>
          <w:numId w:val="48"/>
        </w:numPr>
        <w:tabs>
          <w:tab w:val="left" w:pos="1134"/>
        </w:tabs>
        <w:ind w:right="0" w:firstLine="709"/>
        <w:rPr>
          <w:b w:val="0"/>
          <w:sz w:val="24"/>
          <w:szCs w:val="24"/>
        </w:rPr>
      </w:pPr>
      <w:bookmarkStart w:id="70" w:name="_Toc416433429"/>
      <w:bookmarkStart w:id="71" w:name="_Toc416433531"/>
      <w:r w:rsidRPr="003710E3">
        <w:rPr>
          <w:b w:val="0"/>
          <w:sz w:val="24"/>
          <w:szCs w:val="24"/>
        </w:rPr>
        <w:t>Опишите организацию – место прохождения производственной практики.</w:t>
      </w:r>
      <w:bookmarkEnd w:id="70"/>
      <w:bookmarkEnd w:id="71"/>
    </w:p>
    <w:p w14:paraId="06E85C4E" w14:textId="77777777" w:rsidR="005A19E7" w:rsidRPr="003710E3" w:rsidRDefault="005A19E7" w:rsidP="005A19E7">
      <w:pPr>
        <w:pStyle w:val="12"/>
        <w:numPr>
          <w:ilvl w:val="0"/>
          <w:numId w:val="48"/>
        </w:numPr>
        <w:tabs>
          <w:tab w:val="left" w:pos="1134"/>
        </w:tabs>
        <w:ind w:right="0" w:firstLine="709"/>
        <w:rPr>
          <w:b w:val="0"/>
          <w:sz w:val="24"/>
          <w:szCs w:val="24"/>
        </w:rPr>
      </w:pPr>
      <w:bookmarkStart w:id="72" w:name="_Toc416433430"/>
      <w:bookmarkStart w:id="73" w:name="_Toc416433532"/>
      <w:r w:rsidRPr="003710E3">
        <w:rPr>
          <w:b w:val="0"/>
          <w:sz w:val="24"/>
          <w:szCs w:val="24"/>
        </w:rPr>
        <w:t>Опишите отдел (подразделение) организации, в котором проводилась производственная практика.</w:t>
      </w:r>
      <w:bookmarkEnd w:id="72"/>
      <w:bookmarkEnd w:id="73"/>
    </w:p>
    <w:p w14:paraId="1B29CB65" w14:textId="77777777" w:rsidR="005A19E7" w:rsidRPr="003710E3" w:rsidRDefault="005A19E7" w:rsidP="005A19E7">
      <w:pPr>
        <w:pStyle w:val="12"/>
        <w:numPr>
          <w:ilvl w:val="0"/>
          <w:numId w:val="48"/>
        </w:numPr>
        <w:tabs>
          <w:tab w:val="left" w:pos="1134"/>
        </w:tabs>
        <w:ind w:right="0" w:firstLine="709"/>
        <w:rPr>
          <w:b w:val="0"/>
          <w:sz w:val="24"/>
          <w:szCs w:val="24"/>
        </w:rPr>
      </w:pPr>
      <w:bookmarkStart w:id="74" w:name="_Toc416433431"/>
      <w:bookmarkStart w:id="75" w:name="_Toc416433533"/>
      <w:r w:rsidRPr="003710E3">
        <w:rPr>
          <w:b w:val="0"/>
          <w:sz w:val="24"/>
          <w:szCs w:val="24"/>
        </w:rPr>
        <w:t>Перечислите задачи обработки информации в организации и в отделе решаются с применением компьютерных информационных систем.</w:t>
      </w:r>
      <w:bookmarkEnd w:id="74"/>
      <w:bookmarkEnd w:id="75"/>
    </w:p>
    <w:p w14:paraId="2D6CAEDC" w14:textId="602E50A0" w:rsidR="005A19E7" w:rsidRPr="003710E3" w:rsidRDefault="005A19E7" w:rsidP="005A19E7">
      <w:pPr>
        <w:pStyle w:val="12"/>
        <w:numPr>
          <w:ilvl w:val="0"/>
          <w:numId w:val="48"/>
        </w:numPr>
        <w:tabs>
          <w:tab w:val="left" w:pos="1134"/>
        </w:tabs>
        <w:ind w:right="0" w:firstLine="709"/>
        <w:rPr>
          <w:b w:val="0"/>
          <w:sz w:val="24"/>
          <w:szCs w:val="24"/>
        </w:rPr>
      </w:pPr>
      <w:bookmarkStart w:id="76" w:name="_Toc416433432"/>
      <w:bookmarkStart w:id="77" w:name="_Toc416433534"/>
      <w:r w:rsidRPr="003710E3">
        <w:rPr>
          <w:b w:val="0"/>
          <w:sz w:val="24"/>
          <w:szCs w:val="24"/>
        </w:rPr>
        <w:t>Какая информация из Интернета используется в организации?</w:t>
      </w:r>
      <w:bookmarkEnd w:id="76"/>
      <w:bookmarkEnd w:id="77"/>
    </w:p>
    <w:p w14:paraId="3D7CFBF6" w14:textId="77777777" w:rsidR="005A19E7" w:rsidRPr="003710E3" w:rsidRDefault="005A19E7" w:rsidP="005A19E7">
      <w:pPr>
        <w:pStyle w:val="12"/>
        <w:numPr>
          <w:ilvl w:val="0"/>
          <w:numId w:val="48"/>
        </w:numPr>
        <w:tabs>
          <w:tab w:val="left" w:pos="1134"/>
        </w:tabs>
        <w:ind w:right="0" w:firstLine="709"/>
        <w:rPr>
          <w:b w:val="0"/>
          <w:sz w:val="24"/>
          <w:szCs w:val="24"/>
        </w:rPr>
      </w:pPr>
      <w:bookmarkStart w:id="78" w:name="_Toc416433433"/>
      <w:bookmarkStart w:id="79" w:name="_Toc416433535"/>
      <w:r w:rsidRPr="003710E3">
        <w:rPr>
          <w:b w:val="0"/>
          <w:sz w:val="24"/>
          <w:szCs w:val="24"/>
        </w:rPr>
        <w:t>Опишите информационную систему предприятия и отдела с технической точки зрения.</w:t>
      </w:r>
      <w:bookmarkEnd w:id="78"/>
      <w:bookmarkEnd w:id="79"/>
    </w:p>
    <w:p w14:paraId="7EDAD9E1" w14:textId="77777777" w:rsidR="005A19E7" w:rsidRPr="003710E3" w:rsidRDefault="005A19E7" w:rsidP="005A19E7">
      <w:pPr>
        <w:pStyle w:val="12"/>
        <w:numPr>
          <w:ilvl w:val="0"/>
          <w:numId w:val="48"/>
        </w:numPr>
        <w:tabs>
          <w:tab w:val="left" w:pos="1134"/>
        </w:tabs>
        <w:ind w:right="0" w:firstLine="709"/>
        <w:rPr>
          <w:b w:val="0"/>
          <w:sz w:val="24"/>
          <w:szCs w:val="24"/>
        </w:rPr>
      </w:pPr>
      <w:bookmarkStart w:id="80" w:name="_Toc416433434"/>
      <w:bookmarkStart w:id="81" w:name="_Toc416433536"/>
      <w:r w:rsidRPr="003710E3">
        <w:rPr>
          <w:rFonts w:eastAsia="Helvetica-Bold"/>
          <w:b w:val="0"/>
          <w:bCs/>
          <w:sz w:val="24"/>
          <w:szCs w:val="24"/>
        </w:rPr>
        <w:t>Изобразите топологию физической инфраструктуры сети организации – места прохождения производственной практики.</w:t>
      </w:r>
      <w:bookmarkEnd w:id="80"/>
      <w:bookmarkEnd w:id="81"/>
    </w:p>
    <w:p w14:paraId="2CE5763D" w14:textId="77777777" w:rsidR="005A19E7" w:rsidRPr="003710E3" w:rsidRDefault="005A19E7" w:rsidP="005A19E7">
      <w:pPr>
        <w:pStyle w:val="12"/>
        <w:numPr>
          <w:ilvl w:val="0"/>
          <w:numId w:val="48"/>
        </w:numPr>
        <w:tabs>
          <w:tab w:val="left" w:pos="1134"/>
        </w:tabs>
        <w:ind w:right="0" w:firstLine="709"/>
        <w:rPr>
          <w:b w:val="0"/>
          <w:sz w:val="24"/>
          <w:szCs w:val="24"/>
        </w:rPr>
      </w:pPr>
      <w:bookmarkStart w:id="82" w:name="_Toc416433435"/>
      <w:bookmarkStart w:id="83" w:name="_Toc416433537"/>
      <w:r w:rsidRPr="003710E3">
        <w:rPr>
          <w:rFonts w:eastAsia="Helvetica-Bold"/>
          <w:b w:val="0"/>
          <w:bCs/>
          <w:sz w:val="24"/>
          <w:szCs w:val="24"/>
        </w:rPr>
        <w:t>Изобразите топологию логической инфраструктуры сети организации – места прохождения производственной практики.</w:t>
      </w:r>
      <w:bookmarkEnd w:id="82"/>
      <w:bookmarkEnd w:id="83"/>
    </w:p>
    <w:p w14:paraId="79F5D268" w14:textId="77777777" w:rsidR="005A19E7" w:rsidRPr="003710E3" w:rsidRDefault="005A19E7" w:rsidP="005A19E7">
      <w:pPr>
        <w:pStyle w:val="12"/>
        <w:numPr>
          <w:ilvl w:val="0"/>
          <w:numId w:val="48"/>
        </w:numPr>
        <w:tabs>
          <w:tab w:val="left" w:pos="1134"/>
        </w:tabs>
        <w:ind w:right="0" w:firstLine="709"/>
        <w:rPr>
          <w:b w:val="0"/>
          <w:sz w:val="24"/>
          <w:szCs w:val="24"/>
        </w:rPr>
      </w:pPr>
      <w:bookmarkStart w:id="84" w:name="_Toc416433436"/>
      <w:bookmarkStart w:id="85" w:name="_Toc416433538"/>
      <w:r w:rsidRPr="003710E3">
        <w:rPr>
          <w:rFonts w:eastAsia="Helvetica-Bold"/>
          <w:b w:val="0"/>
          <w:bCs/>
          <w:sz w:val="24"/>
          <w:szCs w:val="24"/>
        </w:rPr>
        <w:t xml:space="preserve">Перечислите </w:t>
      </w:r>
      <w:r w:rsidRPr="003710E3">
        <w:rPr>
          <w:rFonts w:eastAsia="Times-Roman"/>
          <w:b w:val="0"/>
          <w:sz w:val="24"/>
          <w:szCs w:val="24"/>
        </w:rPr>
        <w:t>транспортные технологии, используемые в физической инфраструктуре сети.</w:t>
      </w:r>
      <w:bookmarkEnd w:id="84"/>
      <w:bookmarkEnd w:id="85"/>
    </w:p>
    <w:p w14:paraId="6695CE39" w14:textId="77777777" w:rsidR="005A19E7" w:rsidRPr="003710E3" w:rsidRDefault="005A19E7" w:rsidP="005A19E7">
      <w:pPr>
        <w:pStyle w:val="12"/>
        <w:numPr>
          <w:ilvl w:val="0"/>
          <w:numId w:val="48"/>
        </w:numPr>
        <w:tabs>
          <w:tab w:val="left" w:pos="1134"/>
        </w:tabs>
        <w:ind w:right="0" w:firstLine="709"/>
        <w:rPr>
          <w:b w:val="0"/>
          <w:sz w:val="24"/>
          <w:szCs w:val="24"/>
        </w:rPr>
      </w:pPr>
      <w:bookmarkStart w:id="86" w:name="_Toc416433437"/>
      <w:bookmarkStart w:id="87" w:name="_Toc416433539"/>
      <w:r w:rsidRPr="003710E3">
        <w:rPr>
          <w:b w:val="0"/>
          <w:sz w:val="24"/>
          <w:szCs w:val="24"/>
        </w:rPr>
        <w:t>Выполните краткий обзор программных продуктов, применяемых в организации – месте проведения производственной практики.</w:t>
      </w:r>
      <w:bookmarkEnd w:id="86"/>
      <w:bookmarkEnd w:id="87"/>
    </w:p>
    <w:p w14:paraId="1C155705" w14:textId="77777777" w:rsidR="005A19E7" w:rsidRPr="003710E3" w:rsidRDefault="005A19E7" w:rsidP="005A19E7">
      <w:pPr>
        <w:pStyle w:val="12"/>
        <w:numPr>
          <w:ilvl w:val="0"/>
          <w:numId w:val="48"/>
        </w:numPr>
        <w:tabs>
          <w:tab w:val="left" w:pos="1134"/>
        </w:tabs>
        <w:ind w:right="0" w:firstLine="709"/>
        <w:rPr>
          <w:b w:val="0"/>
          <w:sz w:val="24"/>
          <w:szCs w:val="24"/>
        </w:rPr>
      </w:pPr>
      <w:bookmarkStart w:id="88" w:name="_Toc416433438"/>
      <w:bookmarkStart w:id="89" w:name="_Toc416433540"/>
      <w:r w:rsidRPr="003710E3">
        <w:rPr>
          <w:b w:val="0"/>
          <w:sz w:val="24"/>
          <w:szCs w:val="24"/>
        </w:rPr>
        <w:t>Опишите характер индивидуальных заданий, которые были даны при прохождении производственной практики.</w:t>
      </w:r>
      <w:bookmarkEnd w:id="88"/>
      <w:bookmarkEnd w:id="89"/>
    </w:p>
    <w:p w14:paraId="3EBA393B" w14:textId="6B18E2BD" w:rsidR="004F7763" w:rsidRPr="00AD7BDC" w:rsidRDefault="000C5641" w:rsidP="009957D0">
      <w:pPr>
        <w:spacing w:before="240" w:after="24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</w:t>
      </w:r>
      <w:r w:rsidR="005A365C" w:rsidRPr="00AC5154">
        <w:rPr>
          <w:rFonts w:ascii="Times New Roman" w:hAnsi="Times New Roman" w:cs="Times New Roman"/>
          <w:b/>
          <w:sz w:val="24"/>
          <w:szCs w:val="24"/>
        </w:rPr>
        <w:t xml:space="preserve">. Контрольные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практические </w:t>
      </w:r>
      <w:r w:rsidR="006314EC" w:rsidRPr="00AC5154">
        <w:rPr>
          <w:rFonts w:ascii="Times New Roman" w:hAnsi="Times New Roman" w:cs="Times New Roman"/>
          <w:b/>
          <w:sz w:val="24"/>
          <w:szCs w:val="24"/>
        </w:rPr>
        <w:t xml:space="preserve">задания </w:t>
      </w:r>
      <w:r w:rsidR="00F759E9" w:rsidRPr="00AC5154">
        <w:rPr>
          <w:rFonts w:ascii="Times New Roman" w:hAnsi="Times New Roman" w:cs="Times New Roman"/>
          <w:b/>
          <w:sz w:val="24"/>
          <w:szCs w:val="24"/>
        </w:rPr>
        <w:t>к защите</w:t>
      </w:r>
      <w:r w:rsidR="005A365C" w:rsidRPr="00AC51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7763">
        <w:rPr>
          <w:rFonts w:ascii="Times New Roman" w:hAnsi="Times New Roman" w:cs="Times New Roman"/>
          <w:b/>
          <w:sz w:val="24"/>
          <w:szCs w:val="24"/>
        </w:rPr>
        <w:t xml:space="preserve">результатов прохождения практики, </w:t>
      </w:r>
      <w:r w:rsidR="005A365C" w:rsidRPr="00AC5154">
        <w:rPr>
          <w:rFonts w:ascii="Times New Roman" w:hAnsi="Times New Roman" w:cs="Times New Roman"/>
          <w:b/>
          <w:sz w:val="24"/>
          <w:szCs w:val="24"/>
        </w:rPr>
        <w:t>формирование компетенций</w:t>
      </w:r>
    </w:p>
    <w:p w14:paraId="09325DE2" w14:textId="09B1A691" w:rsidR="006A7516" w:rsidRPr="00944EE6" w:rsidRDefault="000F350B" w:rsidP="00386341">
      <w:pPr>
        <w:pStyle w:val="aa"/>
        <w:spacing w:before="120" w:after="120"/>
        <w:ind w:left="0" w:firstLine="720"/>
        <w:jc w:val="both"/>
        <w:rPr>
          <w:rFonts w:ascii="Times New Roman" w:hAnsi="Times New Roman" w:cs="Times New Roman"/>
          <w:i/>
          <w:color w:val="000000" w:themeColor="text1"/>
          <w:spacing w:val="-4"/>
          <w:sz w:val="24"/>
          <w:szCs w:val="24"/>
        </w:rPr>
      </w:pPr>
      <w:r w:rsidRPr="00AC5154">
        <w:rPr>
          <w:rFonts w:ascii="Times New Roman" w:hAnsi="Times New Roman" w:cs="Times New Roman"/>
          <w:sz w:val="24"/>
          <w:szCs w:val="24"/>
        </w:rPr>
        <w:t>Практические к</w:t>
      </w:r>
      <w:r w:rsidR="002E2D0D" w:rsidRPr="00AC5154">
        <w:rPr>
          <w:rFonts w:ascii="Times New Roman" w:hAnsi="Times New Roman" w:cs="Times New Roman"/>
          <w:sz w:val="24"/>
          <w:szCs w:val="24"/>
        </w:rPr>
        <w:t xml:space="preserve">онтрольные задания к защите </w:t>
      </w:r>
      <w:r w:rsidR="004F7763">
        <w:rPr>
          <w:rFonts w:ascii="Times New Roman" w:hAnsi="Times New Roman" w:cs="Times New Roman"/>
          <w:sz w:val="24"/>
          <w:szCs w:val="24"/>
        </w:rPr>
        <w:t>результатов прохождения практики</w:t>
      </w:r>
      <w:r w:rsidR="0041407B" w:rsidRPr="00AC5154">
        <w:rPr>
          <w:rFonts w:ascii="Times New Roman" w:hAnsi="Times New Roman" w:cs="Times New Roman"/>
          <w:sz w:val="24"/>
          <w:szCs w:val="24"/>
        </w:rPr>
        <w:t xml:space="preserve"> </w:t>
      </w:r>
      <w:r w:rsidR="00143EE7" w:rsidRPr="00AC5154">
        <w:rPr>
          <w:rFonts w:ascii="Times New Roman" w:hAnsi="Times New Roman" w:cs="Times New Roman"/>
          <w:sz w:val="24"/>
          <w:szCs w:val="24"/>
        </w:rPr>
        <w:t xml:space="preserve">позволяют </w:t>
      </w:r>
      <w:r w:rsidR="009957D0" w:rsidRPr="00AC5154">
        <w:rPr>
          <w:rFonts w:ascii="Times New Roman" w:hAnsi="Times New Roman" w:cs="Times New Roman"/>
          <w:sz w:val="24"/>
          <w:szCs w:val="24"/>
        </w:rPr>
        <w:t xml:space="preserve">оценить </w:t>
      </w:r>
      <w:r w:rsidR="009957D0" w:rsidRPr="00944EE6">
        <w:rPr>
          <w:rFonts w:ascii="Times New Roman" w:hAnsi="Times New Roman" w:cs="Times New Roman"/>
          <w:color w:val="000000" w:themeColor="text1"/>
          <w:sz w:val="24"/>
          <w:szCs w:val="24"/>
        </w:rPr>
        <w:t>планируемые</w:t>
      </w:r>
      <w:r w:rsidR="00F01F7D" w:rsidRPr="00944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результаты обучения (</w:t>
      </w:r>
      <w:r w:rsidR="00143EE7" w:rsidRPr="00944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умения </w:t>
      </w:r>
      <w:r w:rsidR="009957D0" w:rsidRPr="00944EE6">
        <w:rPr>
          <w:rFonts w:ascii="Times New Roman" w:hAnsi="Times New Roman" w:cs="Times New Roman"/>
          <w:color w:val="000000" w:themeColor="text1"/>
          <w:sz w:val="24"/>
          <w:szCs w:val="24"/>
        </w:rPr>
        <w:t>и навыки</w:t>
      </w:r>
      <w:r w:rsidR="00143EE7" w:rsidRPr="00944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владения</w:t>
      </w:r>
      <w:r w:rsidR="00F01F7D" w:rsidRPr="00944EE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43EE7" w:rsidRPr="00944EE6">
        <w:rPr>
          <w:rFonts w:ascii="Times New Roman" w:hAnsi="Times New Roman" w:cs="Times New Roman"/>
          <w:color w:val="000000" w:themeColor="text1"/>
          <w:sz w:val="24"/>
          <w:szCs w:val="24"/>
        </w:rPr>
        <w:t>, соотнесенные с установленными в программе индикаторами достижения компетенций, и достигнутые в ходе практики.</w:t>
      </w:r>
      <w:r w:rsidR="00F01F7D" w:rsidRPr="00944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1F7D" w:rsidRPr="00944EE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Подробное описание практических </w:t>
      </w:r>
      <w:r w:rsidR="00E179A9" w:rsidRPr="00944EE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контрольных </w:t>
      </w:r>
      <w:r w:rsidR="00F01F7D" w:rsidRPr="00944EE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заданий к защите </w:t>
      </w:r>
      <w:r w:rsidR="004F7763" w:rsidRPr="00944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результатов прохождения практики </w:t>
      </w:r>
      <w:r w:rsidR="000C5641" w:rsidRPr="00944EE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приводи</w:t>
      </w:r>
      <w:r w:rsidR="00F01F7D" w:rsidRPr="00944EE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тся в </w:t>
      </w:r>
      <w:r w:rsidR="00F01F7D" w:rsidRPr="00944E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Методических указаниях по проведению практики,</w:t>
      </w:r>
      <w:r w:rsidR="00F01F7D" w:rsidRPr="00944EE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которые </w:t>
      </w:r>
      <w:r w:rsidR="009A6205" w:rsidRPr="00944EE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включены в состав электронного учебно-методического комплекса (ЭУМК) </w:t>
      </w:r>
      <w:r w:rsidR="009A6205" w:rsidRPr="00944EE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11225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Производственная практика</w:t>
      </w:r>
      <w:r w:rsidR="009A6205" w:rsidRPr="00944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9A6205" w:rsidRPr="00944EE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[</w:t>
      </w:r>
      <w:r w:rsidR="005D7BD4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4</w:t>
      </w:r>
      <w:r w:rsidR="009A6205" w:rsidRPr="00944EE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].</w:t>
      </w:r>
      <w:r w:rsidR="009A6205" w:rsidRPr="00944E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C486B95" w14:textId="77777777" w:rsidR="00386341" w:rsidRPr="00944EE6" w:rsidRDefault="00612EE0" w:rsidP="00386341">
      <w:pPr>
        <w:pStyle w:val="aa"/>
        <w:spacing w:before="120" w:after="120"/>
        <w:ind w:left="0" w:firstLine="720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944EE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Примерные т</w:t>
      </w:r>
      <w:r w:rsidR="006A7516" w:rsidRPr="00944EE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иповые контрольные практические задания:</w:t>
      </w:r>
    </w:p>
    <w:p w14:paraId="6252715D" w14:textId="397EA159" w:rsidR="005A19E7" w:rsidRPr="00A10B0E" w:rsidRDefault="005A19E7" w:rsidP="005A19E7">
      <w:pPr>
        <w:pStyle w:val="aa"/>
        <w:numPr>
          <w:ilvl w:val="0"/>
          <w:numId w:val="5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90" w:name="_Toc440852175"/>
      <w:bookmarkStart w:id="91" w:name="_Toc476300771"/>
      <w:r>
        <w:rPr>
          <w:rFonts w:ascii="Times New Roman" w:hAnsi="Times New Roman" w:cs="Times New Roman"/>
          <w:bCs/>
          <w:color w:val="000000"/>
          <w:sz w:val="24"/>
          <w:szCs w:val="24"/>
        </w:rPr>
        <w:t>Приведите примеры</w:t>
      </w:r>
      <w:r w:rsidRPr="00A10B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типовых задач сопровождения (администрирования) сети и средств их решения.</w:t>
      </w:r>
    </w:p>
    <w:p w14:paraId="0FD3ED1B" w14:textId="092EEECE" w:rsidR="005A19E7" w:rsidRPr="00A10B0E" w:rsidRDefault="005A19E7" w:rsidP="005A19E7">
      <w:pPr>
        <w:pStyle w:val="aa"/>
        <w:numPr>
          <w:ilvl w:val="0"/>
          <w:numId w:val="5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Приведите примеры</w:t>
      </w:r>
      <w:r w:rsidRPr="00A10B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типовых компонентов оборудования, используемых для передачи данных в сети конкретной организации.</w:t>
      </w:r>
    </w:p>
    <w:p w14:paraId="503BE300" w14:textId="0005D5E7" w:rsidR="005A19E7" w:rsidRPr="00A10B0E" w:rsidRDefault="005A19E7" w:rsidP="005A19E7">
      <w:pPr>
        <w:pStyle w:val="aa"/>
        <w:numPr>
          <w:ilvl w:val="0"/>
          <w:numId w:val="5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чем заключаются особенности </w:t>
      </w:r>
      <w:r w:rsidRPr="00A10B0E">
        <w:rPr>
          <w:rFonts w:ascii="Times New Roman" w:hAnsi="Times New Roman" w:cs="Times New Roman"/>
          <w:bCs/>
          <w:color w:val="000000"/>
          <w:sz w:val="24"/>
          <w:szCs w:val="24"/>
        </w:rPr>
        <w:t>принципов организации беспроводных сетей на конкретном предприятии</w:t>
      </w:r>
      <w:r w:rsidRPr="005A19E7">
        <w:rPr>
          <w:rFonts w:ascii="Times New Roman" w:hAnsi="Times New Roman" w:cs="Times New Roman"/>
          <w:bCs/>
          <w:color w:val="000000"/>
          <w:sz w:val="24"/>
          <w:szCs w:val="24"/>
        </w:rPr>
        <w:t>?</w:t>
      </w:r>
    </w:p>
    <w:p w14:paraId="248047B3" w14:textId="53DDA8CD" w:rsidR="005A19E7" w:rsidRPr="00A10B0E" w:rsidRDefault="005A19E7" w:rsidP="005A19E7">
      <w:pPr>
        <w:pStyle w:val="aa"/>
        <w:numPr>
          <w:ilvl w:val="0"/>
          <w:numId w:val="5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 помощью специальных программных средств</w:t>
      </w:r>
      <w:r w:rsidRPr="00A10B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мониторинга локальной вычислительной сети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проведите диагностику компьютерной сети Университета</w:t>
      </w:r>
      <w:r w:rsidRPr="00A10B0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6EAD8F0F" w14:textId="00D05016" w:rsidR="005A19E7" w:rsidRPr="00A10B0E" w:rsidRDefault="005A19E7" w:rsidP="005A19E7">
      <w:pPr>
        <w:pStyle w:val="aa"/>
        <w:numPr>
          <w:ilvl w:val="0"/>
          <w:numId w:val="5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 чем заключаются</w:t>
      </w:r>
      <w:r w:rsidRPr="00A10B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принцип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Pr="00A10B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организации корпоративных Web-серверов.</w:t>
      </w:r>
    </w:p>
    <w:p w14:paraId="13562C36" w14:textId="375AFADC" w:rsidR="005A19E7" w:rsidRPr="00A10B0E" w:rsidRDefault="005A19E7" w:rsidP="005A19E7">
      <w:pPr>
        <w:pStyle w:val="aa"/>
        <w:numPr>
          <w:ilvl w:val="0"/>
          <w:numId w:val="5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Проанализируйте</w:t>
      </w:r>
      <w:r w:rsidRPr="00A10B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информационны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A10B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сервис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Pr="00A10B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Интернета и средств доступа к ним.</w:t>
      </w:r>
    </w:p>
    <w:p w14:paraId="6BEACD89" w14:textId="471E105E" w:rsidR="005A19E7" w:rsidRPr="00A10B0E" w:rsidRDefault="005A19E7" w:rsidP="005A19E7">
      <w:pPr>
        <w:pStyle w:val="aa"/>
        <w:numPr>
          <w:ilvl w:val="0"/>
          <w:numId w:val="5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Выполните оценку</w:t>
      </w:r>
      <w:r w:rsidRPr="00A10B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различных способов поиска и обмена информацией в Интернете.</w:t>
      </w:r>
    </w:p>
    <w:p w14:paraId="29DBEA45" w14:textId="3BD1D73A" w:rsidR="005A19E7" w:rsidRPr="00A10B0E" w:rsidRDefault="005A19E7" w:rsidP="005A19E7">
      <w:pPr>
        <w:pStyle w:val="aa"/>
        <w:numPr>
          <w:ilvl w:val="0"/>
          <w:numId w:val="5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Приведите примеры</w:t>
      </w:r>
      <w:r w:rsidRPr="00A10B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методов распределения вычислительных ресурсов между пользователями в информационной системе.</w:t>
      </w:r>
    </w:p>
    <w:p w14:paraId="6F3D302D" w14:textId="093F8AB8" w:rsidR="00F759E9" w:rsidRDefault="00F759E9" w:rsidP="005A19E7">
      <w:pPr>
        <w:pStyle w:val="aa"/>
        <w:widowControl/>
        <w:numPr>
          <w:ilvl w:val="0"/>
          <w:numId w:val="50"/>
        </w:numPr>
        <w:autoSpaceDE/>
        <w:autoSpaceDN/>
        <w:adjustRightInd/>
        <w:spacing w:before="240" w:after="240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154">
        <w:rPr>
          <w:rFonts w:ascii="Times New Roman" w:hAnsi="Times New Roman" w:cs="Times New Roman"/>
          <w:b/>
          <w:sz w:val="24"/>
          <w:szCs w:val="24"/>
        </w:rPr>
        <w:t>Описание показателей, критериев, шкал оценивания планируемых результатов обучения по практике, соотнесенных с установленными в программе индикаторами достижения компетенций</w:t>
      </w:r>
    </w:p>
    <w:p w14:paraId="196E2410" w14:textId="77777777" w:rsidR="00DE6664" w:rsidRPr="00AC5154" w:rsidRDefault="00DE6664" w:rsidP="00DE6664">
      <w:pPr>
        <w:pStyle w:val="aa"/>
        <w:widowControl/>
        <w:autoSpaceDE/>
        <w:autoSpaceDN/>
        <w:adjustRightInd/>
        <w:spacing w:before="240" w:after="240"/>
        <w:ind w:left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 Показатели и критерии оценивания результатов прохождения практики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2551"/>
        <w:gridCol w:w="4820"/>
      </w:tblGrid>
      <w:tr w:rsidR="00333707" w:rsidRPr="00AC5154" w14:paraId="6B79935A" w14:textId="77777777" w:rsidTr="00944EE6">
        <w:trPr>
          <w:trHeight w:val="700"/>
          <w:jc w:val="center"/>
        </w:trPr>
        <w:tc>
          <w:tcPr>
            <w:tcW w:w="2155" w:type="dxa"/>
            <w:vAlign w:val="center"/>
          </w:tcPr>
          <w:bookmarkEnd w:id="90"/>
          <w:bookmarkEnd w:id="91"/>
          <w:p w14:paraId="316A3B14" w14:textId="77777777" w:rsidR="00333707" w:rsidRPr="00AC5154" w:rsidRDefault="00333707" w:rsidP="00D112C1">
            <w:pPr>
              <w:pStyle w:val="Default"/>
              <w:jc w:val="center"/>
              <w:rPr>
                <w:sz w:val="22"/>
                <w:szCs w:val="20"/>
              </w:rPr>
            </w:pPr>
            <w:r w:rsidRPr="00AC5154">
              <w:rPr>
                <w:sz w:val="22"/>
                <w:szCs w:val="20"/>
              </w:rPr>
              <w:t>Оценка</w:t>
            </w:r>
          </w:p>
        </w:tc>
        <w:tc>
          <w:tcPr>
            <w:tcW w:w="2551" w:type="dxa"/>
            <w:vAlign w:val="center"/>
          </w:tcPr>
          <w:p w14:paraId="536929C2" w14:textId="77777777" w:rsidR="00333707" w:rsidRPr="00AC5154" w:rsidRDefault="00333707" w:rsidP="00D112C1">
            <w:pPr>
              <w:pStyle w:val="Default"/>
              <w:jc w:val="center"/>
              <w:rPr>
                <w:sz w:val="22"/>
                <w:szCs w:val="20"/>
              </w:rPr>
            </w:pPr>
            <w:r w:rsidRPr="00AC5154">
              <w:rPr>
                <w:sz w:val="22"/>
                <w:szCs w:val="20"/>
              </w:rPr>
              <w:t>Показатели оценивания</w:t>
            </w:r>
          </w:p>
        </w:tc>
        <w:tc>
          <w:tcPr>
            <w:tcW w:w="4820" w:type="dxa"/>
            <w:vAlign w:val="center"/>
          </w:tcPr>
          <w:p w14:paraId="0473D9DD" w14:textId="77777777" w:rsidR="00333707" w:rsidRPr="00AC5154" w:rsidRDefault="00333707" w:rsidP="00D112C1">
            <w:pPr>
              <w:pStyle w:val="Default"/>
              <w:jc w:val="center"/>
              <w:rPr>
                <w:sz w:val="22"/>
                <w:szCs w:val="20"/>
              </w:rPr>
            </w:pPr>
            <w:r w:rsidRPr="00AC5154">
              <w:rPr>
                <w:sz w:val="22"/>
                <w:szCs w:val="20"/>
              </w:rPr>
              <w:t>Критерии оценивания</w:t>
            </w:r>
          </w:p>
        </w:tc>
      </w:tr>
      <w:tr w:rsidR="00333707" w:rsidRPr="00AC5154" w14:paraId="4305A306" w14:textId="77777777" w:rsidTr="00944EE6">
        <w:trPr>
          <w:trHeight w:val="60"/>
          <w:jc w:val="center"/>
        </w:trPr>
        <w:tc>
          <w:tcPr>
            <w:tcW w:w="2155" w:type="dxa"/>
          </w:tcPr>
          <w:p w14:paraId="3216DA02" w14:textId="77777777" w:rsidR="00333707" w:rsidRPr="00AC5154" w:rsidRDefault="00333707" w:rsidP="00D112C1">
            <w:pPr>
              <w:pStyle w:val="Default"/>
              <w:jc w:val="center"/>
              <w:rPr>
                <w:sz w:val="20"/>
                <w:szCs w:val="20"/>
              </w:rPr>
            </w:pPr>
            <w:r w:rsidRPr="00AC5154">
              <w:rPr>
                <w:sz w:val="20"/>
                <w:szCs w:val="20"/>
              </w:rPr>
              <w:t>«5» (отлично)</w:t>
            </w:r>
          </w:p>
        </w:tc>
        <w:tc>
          <w:tcPr>
            <w:tcW w:w="2551" w:type="dxa"/>
            <w:vMerge w:val="restart"/>
          </w:tcPr>
          <w:p w14:paraId="31B65160" w14:textId="77777777" w:rsidR="00AE7087" w:rsidRPr="00AC5154" w:rsidRDefault="00AE7087" w:rsidP="00354DFF">
            <w:pPr>
              <w:pStyle w:val="Default"/>
              <w:ind w:left="57"/>
              <w:rPr>
                <w:color w:val="auto"/>
                <w:sz w:val="20"/>
                <w:szCs w:val="20"/>
              </w:rPr>
            </w:pPr>
            <w:r w:rsidRPr="00AC5154">
              <w:rPr>
                <w:color w:val="auto"/>
                <w:sz w:val="20"/>
                <w:szCs w:val="20"/>
              </w:rPr>
              <w:t>Своевременность сдачи дневника – отчета о практик</w:t>
            </w:r>
            <w:r w:rsidR="0041407B" w:rsidRPr="00AC5154">
              <w:rPr>
                <w:color w:val="auto"/>
                <w:sz w:val="20"/>
                <w:szCs w:val="20"/>
              </w:rPr>
              <w:t>е</w:t>
            </w:r>
            <w:r w:rsidRPr="00AC5154">
              <w:rPr>
                <w:color w:val="auto"/>
                <w:sz w:val="20"/>
                <w:szCs w:val="20"/>
              </w:rPr>
              <w:t>.</w:t>
            </w:r>
          </w:p>
          <w:p w14:paraId="3A5C90C3" w14:textId="77777777" w:rsidR="00386341" w:rsidRDefault="00AE7087" w:rsidP="00354DFF">
            <w:pPr>
              <w:pStyle w:val="Default"/>
              <w:ind w:left="57"/>
              <w:rPr>
                <w:color w:val="auto"/>
                <w:sz w:val="20"/>
                <w:szCs w:val="20"/>
              </w:rPr>
            </w:pPr>
            <w:r w:rsidRPr="00AC5154">
              <w:rPr>
                <w:color w:val="auto"/>
                <w:sz w:val="20"/>
                <w:szCs w:val="20"/>
              </w:rPr>
              <w:t xml:space="preserve">Выполнение рабочего графика проведения практики. Полнота заполнения разделов и </w:t>
            </w:r>
            <w:r w:rsidR="00E179A9">
              <w:rPr>
                <w:color w:val="auto"/>
                <w:sz w:val="20"/>
                <w:szCs w:val="20"/>
              </w:rPr>
              <w:t>качество оформления   дневника-</w:t>
            </w:r>
            <w:r w:rsidR="00386341">
              <w:rPr>
                <w:color w:val="auto"/>
                <w:sz w:val="20"/>
                <w:szCs w:val="20"/>
              </w:rPr>
              <w:t>отчета.</w:t>
            </w:r>
          </w:p>
          <w:p w14:paraId="0C2A6E39" w14:textId="77777777" w:rsidR="00AE7087" w:rsidRPr="00AC5154" w:rsidRDefault="00AE7087" w:rsidP="00354DFF">
            <w:pPr>
              <w:pStyle w:val="Default"/>
              <w:ind w:left="57"/>
              <w:rPr>
                <w:color w:val="auto"/>
                <w:sz w:val="20"/>
                <w:szCs w:val="20"/>
              </w:rPr>
            </w:pPr>
            <w:r w:rsidRPr="00AC5154">
              <w:rPr>
                <w:color w:val="auto"/>
                <w:sz w:val="20"/>
                <w:szCs w:val="20"/>
              </w:rPr>
              <w:t>Выполнение индивидуального задания на практику. Наличие результатов и выводов по работе. Наличие актуального списка использованных источников.</w:t>
            </w:r>
          </w:p>
          <w:p w14:paraId="52D32AF7" w14:textId="77777777" w:rsidR="004F5204" w:rsidRPr="00AC5154" w:rsidRDefault="00AE7087" w:rsidP="00354DFF">
            <w:pPr>
              <w:pStyle w:val="Default"/>
              <w:ind w:left="57"/>
              <w:rPr>
                <w:color w:val="auto"/>
                <w:sz w:val="20"/>
                <w:szCs w:val="20"/>
              </w:rPr>
            </w:pPr>
            <w:r w:rsidRPr="00AC5154">
              <w:rPr>
                <w:color w:val="auto"/>
                <w:sz w:val="20"/>
                <w:szCs w:val="20"/>
              </w:rPr>
              <w:t>Наличие отзыва руководителя практики.</w:t>
            </w:r>
            <w:r w:rsidR="004F5204" w:rsidRPr="00AC5154">
              <w:rPr>
                <w:color w:val="auto"/>
                <w:sz w:val="20"/>
                <w:szCs w:val="20"/>
              </w:rPr>
              <w:t xml:space="preserve"> Наличие дополнительных материалов по итогам практики (приложения).</w:t>
            </w:r>
          </w:p>
          <w:p w14:paraId="0A2430A8" w14:textId="77777777" w:rsidR="004F5204" w:rsidRPr="00AC5154" w:rsidRDefault="004F5204" w:rsidP="00354DFF">
            <w:pPr>
              <w:pStyle w:val="Default"/>
              <w:ind w:left="57"/>
              <w:rPr>
                <w:color w:val="auto"/>
                <w:sz w:val="20"/>
                <w:szCs w:val="20"/>
              </w:rPr>
            </w:pPr>
            <w:r w:rsidRPr="00AC5154">
              <w:rPr>
                <w:color w:val="auto"/>
                <w:sz w:val="20"/>
                <w:szCs w:val="20"/>
              </w:rPr>
              <w:t>Правильность ответов на контрольные вопросы. Правильность выполнения контрольного практического задания.</w:t>
            </w:r>
          </w:p>
          <w:p w14:paraId="296B583A" w14:textId="77777777" w:rsidR="00333707" w:rsidRPr="00AC5154" w:rsidRDefault="00333707" w:rsidP="004F5204">
            <w:pPr>
              <w:pStyle w:val="Default"/>
              <w:ind w:left="57"/>
              <w:rPr>
                <w:i/>
                <w:iCs/>
              </w:rPr>
            </w:pPr>
          </w:p>
        </w:tc>
        <w:tc>
          <w:tcPr>
            <w:tcW w:w="4820" w:type="dxa"/>
          </w:tcPr>
          <w:p w14:paraId="16246F95" w14:textId="77777777" w:rsidR="004F5204" w:rsidRPr="00AC5154" w:rsidRDefault="00B35192" w:rsidP="00A011F3">
            <w:pPr>
              <w:tabs>
                <w:tab w:val="right" w:leader="dot" w:pos="9498"/>
              </w:tabs>
              <w:rPr>
                <w:rFonts w:ascii="Times New Roman" w:eastAsia="Times New Roman" w:hAnsi="Times New Roman" w:cs="Times New Roman"/>
              </w:rPr>
            </w:pPr>
            <w:r w:rsidRPr="00AC5154">
              <w:rPr>
                <w:rFonts w:ascii="Times New Roman" w:eastAsia="Times New Roman" w:hAnsi="Times New Roman" w:cs="Times New Roman"/>
              </w:rPr>
              <w:t>Дневник-о</w:t>
            </w:r>
            <w:r w:rsidR="00333707" w:rsidRPr="00AC5154">
              <w:rPr>
                <w:rFonts w:ascii="Times New Roman" w:eastAsia="Times New Roman" w:hAnsi="Times New Roman" w:cs="Times New Roman"/>
              </w:rPr>
              <w:t xml:space="preserve">тчет сдан в срок, </w:t>
            </w:r>
            <w:r w:rsidR="004F5204" w:rsidRPr="00AC5154">
              <w:rPr>
                <w:rFonts w:ascii="Times New Roman" w:eastAsia="Times New Roman" w:hAnsi="Times New Roman" w:cs="Times New Roman"/>
              </w:rPr>
              <w:t xml:space="preserve">график выполнения работ соблюден, все разделы дневника-отчета заполнены, качество </w:t>
            </w:r>
            <w:r w:rsidR="00333707" w:rsidRPr="00AC5154">
              <w:rPr>
                <w:rFonts w:ascii="Times New Roman" w:eastAsia="Times New Roman" w:hAnsi="Times New Roman" w:cs="Times New Roman"/>
              </w:rPr>
              <w:t>оформлен</w:t>
            </w:r>
            <w:r w:rsidR="004F5204" w:rsidRPr="00AC5154">
              <w:rPr>
                <w:rFonts w:ascii="Times New Roman" w:eastAsia="Times New Roman" w:hAnsi="Times New Roman" w:cs="Times New Roman"/>
              </w:rPr>
              <w:t xml:space="preserve">ия дневника-отчета </w:t>
            </w:r>
            <w:r w:rsidR="00333707" w:rsidRPr="00AC5154">
              <w:rPr>
                <w:rFonts w:ascii="Times New Roman" w:eastAsia="Times New Roman" w:hAnsi="Times New Roman" w:cs="Times New Roman"/>
              </w:rPr>
              <w:t>образцово</w:t>
            </w:r>
            <w:r w:rsidR="004F5204" w:rsidRPr="00AC5154">
              <w:rPr>
                <w:rFonts w:ascii="Times New Roman" w:eastAsia="Times New Roman" w:hAnsi="Times New Roman" w:cs="Times New Roman"/>
              </w:rPr>
              <w:t>е.</w:t>
            </w:r>
          </w:p>
          <w:p w14:paraId="0ED957B0" w14:textId="34D2911C" w:rsidR="00333707" w:rsidRPr="00AC5154" w:rsidRDefault="004F5204" w:rsidP="007E0FB2">
            <w:pPr>
              <w:tabs>
                <w:tab w:val="right" w:leader="dot" w:pos="9498"/>
              </w:tabs>
              <w:rPr>
                <w:rFonts w:ascii="Times New Roman" w:hAnsi="Times New Roman" w:cs="Times New Roman"/>
                <w:b/>
              </w:rPr>
            </w:pPr>
            <w:r w:rsidRPr="00AC5154">
              <w:rPr>
                <w:rFonts w:ascii="Times New Roman" w:eastAsia="Times New Roman" w:hAnsi="Times New Roman" w:cs="Times New Roman"/>
              </w:rPr>
              <w:t>Индивидуальное задание выполнено в полном объеме. По итогам работы сформулированы выводы</w:t>
            </w:r>
            <w:r w:rsidR="00333707" w:rsidRPr="00AC5154">
              <w:rPr>
                <w:rFonts w:ascii="Times New Roman" w:eastAsia="Times New Roman" w:hAnsi="Times New Roman" w:cs="Times New Roman"/>
              </w:rPr>
              <w:t>, присутствуют собственные обобщения</w:t>
            </w:r>
            <w:r w:rsidRPr="00AC5154">
              <w:rPr>
                <w:rFonts w:ascii="Times New Roman" w:eastAsia="Times New Roman" w:hAnsi="Times New Roman" w:cs="Times New Roman"/>
              </w:rPr>
              <w:t xml:space="preserve">. Список использованных источников актуален и соответствует тематике индивидуального задания. Отзыв руководителя </w:t>
            </w:r>
            <w:r w:rsidR="00DB1580" w:rsidRPr="00AC5154">
              <w:rPr>
                <w:rFonts w:ascii="Times New Roman" w:eastAsia="Times New Roman" w:hAnsi="Times New Roman" w:cs="Times New Roman"/>
              </w:rPr>
              <w:t xml:space="preserve">по </w:t>
            </w:r>
            <w:r w:rsidRPr="00AC5154">
              <w:rPr>
                <w:rFonts w:ascii="Times New Roman" w:eastAsia="Times New Roman" w:hAnsi="Times New Roman" w:cs="Times New Roman"/>
              </w:rPr>
              <w:t>практик</w:t>
            </w:r>
            <w:r w:rsidR="00DB1580" w:rsidRPr="00AC5154">
              <w:rPr>
                <w:rFonts w:ascii="Times New Roman" w:eastAsia="Times New Roman" w:hAnsi="Times New Roman" w:cs="Times New Roman"/>
              </w:rPr>
              <w:t>е</w:t>
            </w:r>
            <w:r w:rsidRPr="00AC5154">
              <w:rPr>
                <w:rFonts w:ascii="Times New Roman" w:eastAsia="Times New Roman" w:hAnsi="Times New Roman" w:cs="Times New Roman"/>
              </w:rPr>
              <w:t xml:space="preserve"> о работе обучающегося положительный. По теме индивидуального задания имеются в наличии дополнительные материалы (приложения) к отчету. Обучающийся верно выполнил контрольное практическое задание и </w:t>
            </w:r>
            <w:r w:rsidR="00DB1580" w:rsidRPr="00AC5154">
              <w:rPr>
                <w:rFonts w:ascii="Times New Roman" w:eastAsia="Times New Roman" w:hAnsi="Times New Roman" w:cs="Times New Roman"/>
              </w:rPr>
              <w:t xml:space="preserve">при ответах на </w:t>
            </w:r>
            <w:r w:rsidR="00944EE6" w:rsidRPr="00AC5154">
              <w:rPr>
                <w:rFonts w:ascii="Times New Roman" w:eastAsia="Times New Roman" w:hAnsi="Times New Roman" w:cs="Times New Roman"/>
              </w:rPr>
              <w:t>вопросы демонстрирует</w:t>
            </w:r>
            <w:r w:rsidR="00333707" w:rsidRPr="00AC5154">
              <w:rPr>
                <w:rFonts w:ascii="Times New Roman" w:eastAsia="Times New Roman" w:hAnsi="Times New Roman" w:cs="Times New Roman"/>
              </w:rPr>
              <w:t xml:space="preserve"> системные теоретические знания, владеет терминологией, делает аргументированные выводы и обобщения, приводит примеры, быстро реагирует на уточняющие вопросы. </w:t>
            </w:r>
            <w:r w:rsidR="007E0FB2">
              <w:rPr>
                <w:rFonts w:ascii="Times New Roman" w:eastAsia="Times New Roman" w:hAnsi="Times New Roman" w:cs="Times New Roman"/>
              </w:rPr>
              <w:t xml:space="preserve"> </w:t>
            </w:r>
            <w:r w:rsidR="007E0FB2" w:rsidRPr="007E0FB2">
              <w:rPr>
                <w:rFonts w:ascii="Times New Roman" w:eastAsia="Times New Roman" w:hAnsi="Times New Roman" w:cs="Times New Roman"/>
              </w:rPr>
              <w:t xml:space="preserve">Обучающийся демонстрирует наличие </w:t>
            </w:r>
            <w:r w:rsidR="007E0FB2" w:rsidRPr="007E0FB2">
              <w:rPr>
                <w:rFonts w:ascii="Times New Roman" w:hAnsi="Times New Roman" w:cs="Times New Roman"/>
              </w:rPr>
              <w:t>практических навыков</w:t>
            </w:r>
            <w:r w:rsidR="006A7516">
              <w:rPr>
                <w:rFonts w:ascii="Times New Roman" w:hAnsi="Times New Roman" w:cs="Times New Roman"/>
              </w:rPr>
              <w:t xml:space="preserve"> и умений</w:t>
            </w:r>
            <w:r w:rsidR="007E0FB2" w:rsidRPr="007E0FB2">
              <w:rPr>
                <w:rFonts w:ascii="Times New Roman" w:hAnsi="Times New Roman" w:cs="Times New Roman"/>
              </w:rPr>
              <w:t>.</w:t>
            </w:r>
          </w:p>
        </w:tc>
      </w:tr>
      <w:tr w:rsidR="00333707" w:rsidRPr="00AC5154" w14:paraId="0F088B5D" w14:textId="77777777" w:rsidTr="00944EE6">
        <w:trPr>
          <w:jc w:val="center"/>
        </w:trPr>
        <w:tc>
          <w:tcPr>
            <w:tcW w:w="2155" w:type="dxa"/>
          </w:tcPr>
          <w:p w14:paraId="4A4BFDD6" w14:textId="77777777" w:rsidR="00333707" w:rsidRPr="00AC5154" w:rsidRDefault="00333707" w:rsidP="00D112C1">
            <w:pPr>
              <w:pStyle w:val="Default"/>
              <w:jc w:val="center"/>
              <w:rPr>
                <w:sz w:val="20"/>
                <w:szCs w:val="20"/>
              </w:rPr>
            </w:pPr>
            <w:r w:rsidRPr="00AC5154">
              <w:rPr>
                <w:sz w:val="20"/>
                <w:szCs w:val="20"/>
              </w:rPr>
              <w:t>«4» (хорошо)</w:t>
            </w:r>
          </w:p>
        </w:tc>
        <w:tc>
          <w:tcPr>
            <w:tcW w:w="2551" w:type="dxa"/>
            <w:vMerge/>
          </w:tcPr>
          <w:p w14:paraId="6055E0B8" w14:textId="77777777" w:rsidR="00333707" w:rsidRPr="00AC5154" w:rsidRDefault="00333707" w:rsidP="00354DFF">
            <w:pPr>
              <w:pStyle w:val="Default"/>
              <w:ind w:left="57"/>
              <w:rPr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</w:tcPr>
          <w:p w14:paraId="599AD4D9" w14:textId="77777777" w:rsidR="00DB1580" w:rsidRPr="00AC5154" w:rsidRDefault="00DB1580" w:rsidP="00A011F3">
            <w:pPr>
              <w:tabs>
                <w:tab w:val="right" w:leader="dot" w:pos="9498"/>
              </w:tabs>
              <w:rPr>
                <w:rFonts w:ascii="Times New Roman" w:eastAsia="Times New Roman" w:hAnsi="Times New Roman" w:cs="Times New Roman"/>
              </w:rPr>
            </w:pPr>
            <w:r w:rsidRPr="00AC5154">
              <w:rPr>
                <w:rFonts w:ascii="Times New Roman" w:eastAsia="Times New Roman" w:hAnsi="Times New Roman" w:cs="Times New Roman"/>
              </w:rPr>
              <w:t>Дневник-отчет сдан в срок, график выполнения работ соблюден, все разделы дневника-отчета заполнены, качество оформления дневника-отчета хорошее.</w:t>
            </w:r>
          </w:p>
          <w:p w14:paraId="23E47927" w14:textId="1994C7FC" w:rsidR="00333707" w:rsidRPr="00AC5154" w:rsidRDefault="00DB1580" w:rsidP="00A011F3">
            <w:pPr>
              <w:tabs>
                <w:tab w:val="right" w:leader="dot" w:pos="9498"/>
              </w:tabs>
              <w:rPr>
                <w:rFonts w:ascii="Times New Roman" w:hAnsi="Times New Roman" w:cs="Times New Roman"/>
              </w:rPr>
            </w:pPr>
            <w:r w:rsidRPr="00AC5154">
              <w:rPr>
                <w:rFonts w:ascii="Times New Roman" w:eastAsia="Times New Roman" w:hAnsi="Times New Roman" w:cs="Times New Roman"/>
              </w:rPr>
              <w:t xml:space="preserve">Индивидуальное задание выполнено в полном объеме. По итогам работы сформулированы выводы. Список использованных источников соответствует тематике индивидуального задания. Отзыв </w:t>
            </w:r>
            <w:proofErr w:type="gramStart"/>
            <w:r w:rsidRPr="00AC5154">
              <w:rPr>
                <w:rFonts w:ascii="Times New Roman" w:eastAsia="Times New Roman" w:hAnsi="Times New Roman" w:cs="Times New Roman"/>
              </w:rPr>
              <w:t>руководителя  по</w:t>
            </w:r>
            <w:proofErr w:type="gramEnd"/>
            <w:r w:rsidRPr="00AC5154">
              <w:rPr>
                <w:rFonts w:ascii="Times New Roman" w:eastAsia="Times New Roman" w:hAnsi="Times New Roman" w:cs="Times New Roman"/>
              </w:rPr>
              <w:t xml:space="preserve"> практик</w:t>
            </w:r>
            <w:r w:rsidR="00D6621B" w:rsidRPr="00AC5154">
              <w:rPr>
                <w:rFonts w:ascii="Times New Roman" w:eastAsia="Times New Roman" w:hAnsi="Times New Roman" w:cs="Times New Roman"/>
              </w:rPr>
              <w:t>е</w:t>
            </w:r>
            <w:r w:rsidRPr="00AC5154">
              <w:rPr>
                <w:rFonts w:ascii="Times New Roman" w:eastAsia="Times New Roman" w:hAnsi="Times New Roman" w:cs="Times New Roman"/>
              </w:rPr>
              <w:t xml:space="preserve"> о работе обучающегося положительный. Обучающийся верно выполнил контрольное практическое задание и при ответах на </w:t>
            </w:r>
            <w:r w:rsidR="00944EE6" w:rsidRPr="00AC5154">
              <w:rPr>
                <w:rFonts w:ascii="Times New Roman" w:eastAsia="Times New Roman" w:hAnsi="Times New Roman" w:cs="Times New Roman"/>
              </w:rPr>
              <w:t>вопросы демонстрирует</w:t>
            </w:r>
            <w:r w:rsidRPr="00AC5154">
              <w:rPr>
                <w:rFonts w:ascii="Times New Roman" w:eastAsia="Times New Roman" w:hAnsi="Times New Roman" w:cs="Times New Roman"/>
              </w:rPr>
              <w:t xml:space="preserve"> прочные теоретические знания, владеет терминологией, делает аргументированные выводы и обобщения, приводит </w:t>
            </w:r>
            <w:r w:rsidR="00944EE6" w:rsidRPr="00AC5154">
              <w:rPr>
                <w:rFonts w:ascii="Times New Roman" w:eastAsia="Times New Roman" w:hAnsi="Times New Roman" w:cs="Times New Roman"/>
              </w:rPr>
              <w:t>примеры, но</w:t>
            </w:r>
            <w:r w:rsidR="00333707" w:rsidRPr="00AC5154">
              <w:rPr>
                <w:rFonts w:ascii="Times New Roman" w:eastAsia="Times New Roman" w:hAnsi="Times New Roman" w:cs="Times New Roman"/>
              </w:rPr>
              <w:t xml:space="preserve"> при этом д</w:t>
            </w:r>
            <w:r w:rsidR="00B35192" w:rsidRPr="00AC5154">
              <w:rPr>
                <w:rFonts w:ascii="Times New Roman" w:eastAsia="Times New Roman" w:hAnsi="Times New Roman" w:cs="Times New Roman"/>
              </w:rPr>
              <w:t xml:space="preserve">опускает </w:t>
            </w:r>
            <w:r w:rsidR="00333707" w:rsidRPr="00AC5154">
              <w:rPr>
                <w:rFonts w:ascii="Times New Roman" w:eastAsia="Times New Roman" w:hAnsi="Times New Roman" w:cs="Times New Roman"/>
              </w:rPr>
              <w:t>несущественные ошибки, которые быстро исправляет самостоятельно или при незначительной коррекции преподавателем.</w:t>
            </w:r>
            <w:r w:rsidR="00F759E9" w:rsidRPr="00AC5154">
              <w:rPr>
                <w:rFonts w:ascii="Times New Roman" w:eastAsia="Times New Roman" w:hAnsi="Times New Roman" w:cs="Times New Roman"/>
              </w:rPr>
              <w:t xml:space="preserve"> </w:t>
            </w:r>
            <w:r w:rsidR="007E0FB2" w:rsidRPr="007E0FB2">
              <w:rPr>
                <w:rFonts w:ascii="Times New Roman" w:eastAsia="Times New Roman" w:hAnsi="Times New Roman" w:cs="Times New Roman"/>
              </w:rPr>
              <w:t xml:space="preserve">Обучающийся демонстрирует наличие </w:t>
            </w:r>
            <w:r w:rsidR="007E0FB2" w:rsidRPr="007E0FB2">
              <w:rPr>
                <w:rFonts w:ascii="Times New Roman" w:hAnsi="Times New Roman" w:cs="Times New Roman"/>
              </w:rPr>
              <w:t>практических навыков</w:t>
            </w:r>
            <w:r w:rsidR="006A7516">
              <w:rPr>
                <w:rFonts w:ascii="Times New Roman" w:hAnsi="Times New Roman" w:cs="Times New Roman"/>
              </w:rPr>
              <w:t xml:space="preserve"> и умений</w:t>
            </w:r>
            <w:r w:rsidR="007E0FB2" w:rsidRPr="007E0FB2">
              <w:rPr>
                <w:rFonts w:ascii="Times New Roman" w:hAnsi="Times New Roman" w:cs="Times New Roman"/>
              </w:rPr>
              <w:t>.</w:t>
            </w:r>
          </w:p>
        </w:tc>
      </w:tr>
      <w:tr w:rsidR="00333707" w:rsidRPr="00AC5154" w14:paraId="6500062B" w14:textId="77777777" w:rsidTr="00944EE6">
        <w:trPr>
          <w:jc w:val="center"/>
        </w:trPr>
        <w:tc>
          <w:tcPr>
            <w:tcW w:w="2155" w:type="dxa"/>
          </w:tcPr>
          <w:p w14:paraId="55D7191E" w14:textId="77777777" w:rsidR="00333707" w:rsidRPr="00AC5154" w:rsidRDefault="006A7266" w:rsidP="00D112C1">
            <w:pPr>
              <w:pStyle w:val="Default"/>
              <w:jc w:val="center"/>
              <w:rPr>
                <w:sz w:val="20"/>
                <w:szCs w:val="20"/>
              </w:rPr>
            </w:pPr>
            <w:r w:rsidRPr="00AC5154">
              <w:rPr>
                <w:sz w:val="20"/>
                <w:szCs w:val="20"/>
              </w:rPr>
              <w:t>«3» (удовлетворительно)</w:t>
            </w:r>
          </w:p>
        </w:tc>
        <w:tc>
          <w:tcPr>
            <w:tcW w:w="2551" w:type="dxa"/>
            <w:vMerge/>
          </w:tcPr>
          <w:p w14:paraId="37EB85CA" w14:textId="77777777" w:rsidR="00333707" w:rsidRPr="00AC5154" w:rsidRDefault="00333707" w:rsidP="00354DFF">
            <w:pPr>
              <w:pStyle w:val="Default"/>
              <w:ind w:left="57"/>
              <w:rPr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17873D1" w14:textId="70D4F701" w:rsidR="00333707" w:rsidRPr="00AC5154" w:rsidRDefault="00D6621B" w:rsidP="00E65E04">
            <w:pPr>
              <w:tabs>
                <w:tab w:val="right" w:leader="dot" w:pos="9498"/>
              </w:tabs>
              <w:rPr>
                <w:rFonts w:ascii="Times New Roman" w:hAnsi="Times New Roman" w:cs="Times New Roman"/>
              </w:rPr>
            </w:pPr>
            <w:r w:rsidRPr="00AC5154">
              <w:rPr>
                <w:rFonts w:ascii="Times New Roman" w:eastAsia="Times New Roman" w:hAnsi="Times New Roman" w:cs="Times New Roman"/>
              </w:rPr>
              <w:t xml:space="preserve">Дневник-отчет сдан с нарушением установленных сроков, график выполнения работ соблюден, разделы дневника-отчета заполнены, качество оформления невысокое. Индивидуальное задание выполнено. По итогам работы сформулированы выводы. Список использованных источников соответствует тематике индивидуального задания. Отзыв </w:t>
            </w:r>
            <w:proofErr w:type="gramStart"/>
            <w:r w:rsidRPr="00AC5154">
              <w:rPr>
                <w:rFonts w:ascii="Times New Roman" w:eastAsia="Times New Roman" w:hAnsi="Times New Roman" w:cs="Times New Roman"/>
              </w:rPr>
              <w:t>руководителя  по</w:t>
            </w:r>
            <w:proofErr w:type="gramEnd"/>
            <w:r w:rsidRPr="00AC5154">
              <w:rPr>
                <w:rFonts w:ascii="Times New Roman" w:eastAsia="Times New Roman" w:hAnsi="Times New Roman" w:cs="Times New Roman"/>
              </w:rPr>
              <w:t xml:space="preserve"> практике о работе обучающегося положительный. Обучающийся выполнил контрольное практическое задание с ошибками</w:t>
            </w:r>
            <w:r w:rsidR="00E65E04" w:rsidRPr="00AC5154">
              <w:rPr>
                <w:rFonts w:ascii="Times New Roman" w:eastAsia="Times New Roman" w:hAnsi="Times New Roman" w:cs="Times New Roman"/>
              </w:rPr>
              <w:t>, п</w:t>
            </w:r>
            <w:r w:rsidRPr="00AC5154">
              <w:rPr>
                <w:rFonts w:ascii="Times New Roman" w:eastAsia="Times New Roman" w:hAnsi="Times New Roman" w:cs="Times New Roman"/>
              </w:rPr>
              <w:t xml:space="preserve">ри ответах на </w:t>
            </w:r>
            <w:r w:rsidR="00944EE6" w:rsidRPr="00AC5154">
              <w:rPr>
                <w:rFonts w:ascii="Times New Roman" w:eastAsia="Times New Roman" w:hAnsi="Times New Roman" w:cs="Times New Roman"/>
              </w:rPr>
              <w:t>вопросы допускает</w:t>
            </w:r>
            <w:r w:rsidRPr="00AC5154">
              <w:rPr>
                <w:rFonts w:ascii="Times New Roman" w:eastAsia="Times New Roman" w:hAnsi="Times New Roman" w:cs="Times New Roman"/>
              </w:rPr>
              <w:t xml:space="preserve"> ошибки, которые может исправить только при коррекции </w:t>
            </w:r>
            <w:r w:rsidR="00944EE6" w:rsidRPr="00AC5154">
              <w:rPr>
                <w:rFonts w:ascii="Times New Roman" w:eastAsia="Times New Roman" w:hAnsi="Times New Roman" w:cs="Times New Roman"/>
              </w:rPr>
              <w:t>преподавателем, демонстрирует</w:t>
            </w:r>
            <w:r w:rsidRPr="00AC5154">
              <w:rPr>
                <w:rFonts w:ascii="Times New Roman" w:eastAsia="Times New Roman" w:hAnsi="Times New Roman" w:cs="Times New Roman"/>
              </w:rPr>
              <w:t xml:space="preserve"> слабые теоретические знания, плохо владеет </w:t>
            </w:r>
            <w:r w:rsidR="00944EE6" w:rsidRPr="00AC5154">
              <w:rPr>
                <w:rFonts w:ascii="Times New Roman" w:eastAsia="Times New Roman" w:hAnsi="Times New Roman" w:cs="Times New Roman"/>
              </w:rPr>
              <w:t>терминологией, проявляет</w:t>
            </w:r>
            <w:r w:rsidR="00333707" w:rsidRPr="00AC5154">
              <w:rPr>
                <w:rFonts w:ascii="Times New Roman" w:eastAsia="Times New Roman" w:hAnsi="Times New Roman" w:cs="Times New Roman"/>
              </w:rPr>
              <w:t xml:space="preserve"> слабо сформированные навыки анализа явлений и процессов, недостаточное умение делать аргументирова</w:t>
            </w:r>
            <w:r w:rsidR="009C2005" w:rsidRPr="00AC5154">
              <w:rPr>
                <w:rFonts w:ascii="Times New Roman" w:eastAsia="Times New Roman" w:hAnsi="Times New Roman" w:cs="Times New Roman"/>
              </w:rPr>
              <w:t>нные выводы</w:t>
            </w:r>
            <w:r w:rsidRPr="00AC5154">
              <w:rPr>
                <w:rFonts w:ascii="Times New Roman" w:eastAsia="Times New Roman" w:hAnsi="Times New Roman" w:cs="Times New Roman"/>
              </w:rPr>
              <w:t>.</w:t>
            </w:r>
            <w:r w:rsidR="007E0FB2" w:rsidRPr="007E0FB2">
              <w:rPr>
                <w:rFonts w:ascii="Times New Roman" w:eastAsia="Times New Roman" w:hAnsi="Times New Roman" w:cs="Times New Roman"/>
              </w:rPr>
              <w:t xml:space="preserve"> Обучающийся демонстрирует наличие </w:t>
            </w:r>
            <w:r w:rsidR="007E0FB2" w:rsidRPr="007E0FB2">
              <w:rPr>
                <w:rFonts w:ascii="Times New Roman" w:hAnsi="Times New Roman" w:cs="Times New Roman"/>
              </w:rPr>
              <w:t>практических навыков</w:t>
            </w:r>
            <w:r w:rsidR="009C7B35">
              <w:rPr>
                <w:rFonts w:ascii="Times New Roman" w:hAnsi="Times New Roman" w:cs="Times New Roman"/>
              </w:rPr>
              <w:t xml:space="preserve"> и умений</w:t>
            </w:r>
            <w:r w:rsidR="007E0FB2" w:rsidRPr="007E0FB2">
              <w:rPr>
                <w:rFonts w:ascii="Times New Roman" w:hAnsi="Times New Roman" w:cs="Times New Roman"/>
              </w:rPr>
              <w:t>.</w:t>
            </w:r>
          </w:p>
        </w:tc>
      </w:tr>
      <w:tr w:rsidR="00333707" w:rsidRPr="00AC5154" w14:paraId="5F304148" w14:textId="77777777" w:rsidTr="00944EE6">
        <w:trPr>
          <w:trHeight w:val="3163"/>
          <w:jc w:val="center"/>
        </w:trPr>
        <w:tc>
          <w:tcPr>
            <w:tcW w:w="2155" w:type="dxa"/>
          </w:tcPr>
          <w:p w14:paraId="4CF99961" w14:textId="77777777" w:rsidR="00333707" w:rsidRPr="00AC5154" w:rsidRDefault="00333707" w:rsidP="00D112C1">
            <w:pPr>
              <w:pStyle w:val="Default"/>
              <w:jc w:val="center"/>
              <w:rPr>
                <w:sz w:val="20"/>
                <w:szCs w:val="20"/>
              </w:rPr>
            </w:pPr>
            <w:r w:rsidRPr="00AC5154">
              <w:rPr>
                <w:sz w:val="20"/>
                <w:szCs w:val="20"/>
              </w:rPr>
              <w:t>«2» (неудовлетворительно)</w:t>
            </w:r>
          </w:p>
        </w:tc>
        <w:tc>
          <w:tcPr>
            <w:tcW w:w="2551" w:type="dxa"/>
            <w:vMerge/>
          </w:tcPr>
          <w:p w14:paraId="1E7DFE73" w14:textId="77777777" w:rsidR="00333707" w:rsidRPr="00AC5154" w:rsidRDefault="00333707" w:rsidP="00354DFF">
            <w:pPr>
              <w:pStyle w:val="Default"/>
              <w:ind w:left="57"/>
              <w:rPr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2973DF1" w14:textId="77777777" w:rsidR="00333707" w:rsidRPr="00AC5154" w:rsidRDefault="000C5610" w:rsidP="00A011F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C5154">
              <w:rPr>
                <w:rFonts w:ascii="Times New Roman" w:eastAsia="Times New Roman" w:hAnsi="Times New Roman" w:cs="Times New Roman"/>
              </w:rPr>
              <w:t>Дневник-о</w:t>
            </w:r>
            <w:r w:rsidR="00333707" w:rsidRPr="00AC5154">
              <w:rPr>
                <w:rFonts w:ascii="Times New Roman" w:eastAsia="Times New Roman" w:hAnsi="Times New Roman" w:cs="Times New Roman"/>
              </w:rPr>
              <w:t xml:space="preserve">тчет </w:t>
            </w:r>
            <w:r w:rsidR="00DB1580" w:rsidRPr="00AC5154">
              <w:rPr>
                <w:rFonts w:ascii="Times New Roman" w:eastAsia="Times New Roman" w:hAnsi="Times New Roman" w:cs="Times New Roman"/>
              </w:rPr>
              <w:t xml:space="preserve">представлен не в установленные сроки. Дневник – отчет заполнен </w:t>
            </w:r>
            <w:r w:rsidR="00333707" w:rsidRPr="00AC5154">
              <w:rPr>
                <w:rFonts w:ascii="Times New Roman" w:eastAsia="Times New Roman" w:hAnsi="Times New Roman" w:cs="Times New Roman"/>
              </w:rPr>
              <w:t>не полностью или неправильно</w:t>
            </w:r>
            <w:r w:rsidR="00DB1580" w:rsidRPr="00AC5154">
              <w:rPr>
                <w:rFonts w:ascii="Times New Roman" w:eastAsia="Times New Roman" w:hAnsi="Times New Roman" w:cs="Times New Roman"/>
              </w:rPr>
              <w:t>, оформление не соответствует требованиям. В</w:t>
            </w:r>
            <w:r w:rsidR="00333707" w:rsidRPr="00AC5154">
              <w:rPr>
                <w:rFonts w:ascii="Times New Roman" w:eastAsia="Times New Roman" w:hAnsi="Times New Roman" w:cs="Times New Roman"/>
              </w:rPr>
              <w:t xml:space="preserve"> отчете</w:t>
            </w:r>
            <w:r w:rsidR="00DB1580" w:rsidRPr="00AC5154">
              <w:rPr>
                <w:rFonts w:ascii="Times New Roman" w:eastAsia="Times New Roman" w:hAnsi="Times New Roman" w:cs="Times New Roman"/>
              </w:rPr>
              <w:t xml:space="preserve"> </w:t>
            </w:r>
            <w:r w:rsidR="00333707" w:rsidRPr="00AC5154">
              <w:rPr>
                <w:rFonts w:ascii="Times New Roman" w:eastAsia="Times New Roman" w:hAnsi="Times New Roman" w:cs="Times New Roman"/>
              </w:rPr>
              <w:t>отсутствуют или сделаны не</w:t>
            </w:r>
            <w:r w:rsidR="00DB1580" w:rsidRPr="00AC5154">
              <w:rPr>
                <w:rFonts w:ascii="Times New Roman" w:eastAsia="Times New Roman" w:hAnsi="Times New Roman" w:cs="Times New Roman"/>
              </w:rPr>
              <w:t xml:space="preserve">корректные </w:t>
            </w:r>
            <w:r w:rsidR="00333707" w:rsidRPr="00AC5154">
              <w:rPr>
                <w:rFonts w:ascii="Times New Roman" w:eastAsia="Times New Roman" w:hAnsi="Times New Roman" w:cs="Times New Roman"/>
              </w:rPr>
              <w:t>выводы и обобщения</w:t>
            </w:r>
            <w:r w:rsidR="00DB1580" w:rsidRPr="00AC5154">
              <w:rPr>
                <w:rFonts w:ascii="Times New Roman" w:eastAsia="Times New Roman" w:hAnsi="Times New Roman" w:cs="Times New Roman"/>
              </w:rPr>
              <w:t>. Индивидуальное задание не выполнено или выполнено не полностью. В ходе защиты</w:t>
            </w:r>
            <w:r w:rsidR="00333707" w:rsidRPr="00AC5154">
              <w:rPr>
                <w:rFonts w:ascii="Times New Roman" w:eastAsia="Times New Roman" w:hAnsi="Times New Roman" w:cs="Times New Roman"/>
              </w:rPr>
              <w:t xml:space="preserve"> </w:t>
            </w:r>
            <w:r w:rsidR="008E1B05" w:rsidRPr="00AC5154">
              <w:rPr>
                <w:rFonts w:ascii="Times New Roman" w:eastAsia="Times New Roman" w:hAnsi="Times New Roman" w:cs="Times New Roman"/>
              </w:rPr>
              <w:t>обучающийся</w:t>
            </w:r>
            <w:r w:rsidR="00333707" w:rsidRPr="00AC5154">
              <w:rPr>
                <w:rFonts w:ascii="Times New Roman" w:eastAsia="Times New Roman" w:hAnsi="Times New Roman" w:cs="Times New Roman"/>
              </w:rPr>
              <w:t xml:space="preserve"> демонстрирует незнание теоретических основ предмета, не умеет делать аргументированные выводы и приводить примеры, не владеет терминологией, проявляет отсутствие логичности и последовательност</w:t>
            </w:r>
            <w:r w:rsidRPr="00AC5154">
              <w:rPr>
                <w:rFonts w:ascii="Times New Roman" w:eastAsia="Times New Roman" w:hAnsi="Times New Roman" w:cs="Times New Roman"/>
              </w:rPr>
              <w:t xml:space="preserve">и </w:t>
            </w:r>
            <w:r w:rsidR="00333707" w:rsidRPr="00AC5154">
              <w:rPr>
                <w:rFonts w:ascii="Times New Roman" w:eastAsia="Times New Roman" w:hAnsi="Times New Roman" w:cs="Times New Roman"/>
              </w:rPr>
              <w:t>изложения</w:t>
            </w:r>
            <w:r w:rsidRPr="00AC5154">
              <w:rPr>
                <w:rFonts w:ascii="Times New Roman" w:eastAsia="Times New Roman" w:hAnsi="Times New Roman" w:cs="Times New Roman"/>
              </w:rPr>
              <w:t xml:space="preserve"> материала</w:t>
            </w:r>
            <w:r w:rsidR="00333707" w:rsidRPr="00AC5154">
              <w:rPr>
                <w:rFonts w:ascii="Times New Roman" w:eastAsia="Times New Roman" w:hAnsi="Times New Roman" w:cs="Times New Roman"/>
              </w:rPr>
              <w:t>, делает ошибки, которые не может исправить даже при коррекции преподавателем</w:t>
            </w:r>
            <w:r w:rsidRPr="00AC5154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</w:tbl>
    <w:p w14:paraId="5945553A" w14:textId="77777777" w:rsidR="00ED0272" w:rsidRPr="00416B64" w:rsidRDefault="00ED0272" w:rsidP="00944EE6">
      <w:pPr>
        <w:spacing w:before="240" w:after="120"/>
        <w:ind w:firstLine="567"/>
        <w:jc w:val="both"/>
        <w:rPr>
          <w:rFonts w:ascii="Times New Roman" w:hAnsi="Times New Roman"/>
          <w:sz w:val="28"/>
        </w:rPr>
      </w:pPr>
      <w:r w:rsidRPr="00ED0272">
        <w:rPr>
          <w:rFonts w:ascii="Times New Roman" w:hAnsi="Times New Roman"/>
          <w:b/>
          <w:sz w:val="24"/>
        </w:rPr>
        <w:t>4.2. Показатели и критерии оценивания ответа на собеседовании</w:t>
      </w:r>
      <w:r w:rsidR="007E0FB2">
        <w:rPr>
          <w:rFonts w:ascii="Times New Roman" w:hAnsi="Times New Roman"/>
          <w:b/>
          <w:sz w:val="24"/>
        </w:rPr>
        <w:t xml:space="preserve"> при защите дневника-отчета</w:t>
      </w:r>
    </w:p>
    <w:tbl>
      <w:tblPr>
        <w:tblW w:w="982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5"/>
        <w:gridCol w:w="2263"/>
        <w:gridCol w:w="5401"/>
      </w:tblGrid>
      <w:tr w:rsidR="00944EE6" w:rsidRPr="00944EE6" w14:paraId="64081D82" w14:textId="77777777" w:rsidTr="00944EE6">
        <w:trPr>
          <w:trHeight w:val="700"/>
          <w:jc w:val="center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E36564" w14:textId="77777777" w:rsidR="00ED0272" w:rsidRPr="00944EE6" w:rsidRDefault="00ED0272" w:rsidP="00EB1C01">
            <w:pPr>
              <w:pStyle w:val="Default"/>
              <w:jc w:val="center"/>
              <w:rPr>
                <w:color w:val="000000" w:themeColor="text1"/>
                <w:sz w:val="22"/>
              </w:rPr>
            </w:pPr>
            <w:r w:rsidRPr="00944EE6">
              <w:rPr>
                <w:color w:val="000000" w:themeColor="text1"/>
                <w:sz w:val="22"/>
                <w:szCs w:val="20"/>
              </w:rPr>
              <w:t>Оценка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B58691" w14:textId="77777777" w:rsidR="00ED0272" w:rsidRPr="00944EE6" w:rsidRDefault="00ED0272" w:rsidP="00EB1C01">
            <w:pPr>
              <w:pStyle w:val="Default"/>
              <w:jc w:val="center"/>
              <w:rPr>
                <w:color w:val="000000" w:themeColor="text1"/>
                <w:sz w:val="22"/>
              </w:rPr>
            </w:pPr>
            <w:r w:rsidRPr="00944EE6">
              <w:rPr>
                <w:color w:val="000000" w:themeColor="text1"/>
                <w:sz w:val="22"/>
                <w:szCs w:val="20"/>
              </w:rPr>
              <w:t>Показатели оценивания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84F54" w14:textId="77777777" w:rsidR="00ED0272" w:rsidRPr="00944EE6" w:rsidRDefault="00ED0272" w:rsidP="00EB1C01">
            <w:pPr>
              <w:pStyle w:val="Default"/>
              <w:jc w:val="center"/>
              <w:rPr>
                <w:color w:val="000000" w:themeColor="text1"/>
                <w:sz w:val="22"/>
              </w:rPr>
            </w:pPr>
            <w:r w:rsidRPr="00944EE6">
              <w:rPr>
                <w:color w:val="000000" w:themeColor="text1"/>
                <w:sz w:val="22"/>
                <w:szCs w:val="20"/>
              </w:rPr>
              <w:t>Критерии оценивания</w:t>
            </w:r>
          </w:p>
        </w:tc>
      </w:tr>
      <w:tr w:rsidR="00944EE6" w:rsidRPr="00944EE6" w14:paraId="0692E14B" w14:textId="77777777" w:rsidTr="00944EE6">
        <w:trPr>
          <w:cantSplit/>
          <w:jc w:val="center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60F5D2" w14:textId="77777777" w:rsidR="00ED0272" w:rsidRPr="00944EE6" w:rsidRDefault="00ED0272" w:rsidP="00EB1C01">
            <w:pPr>
              <w:pStyle w:val="Default"/>
              <w:spacing w:before="120"/>
              <w:jc w:val="center"/>
              <w:rPr>
                <w:color w:val="000000" w:themeColor="text1"/>
              </w:rPr>
            </w:pPr>
            <w:r w:rsidRPr="00944EE6">
              <w:rPr>
                <w:color w:val="000000" w:themeColor="text1"/>
                <w:sz w:val="20"/>
                <w:szCs w:val="20"/>
              </w:rPr>
              <w:t>«5»</w:t>
            </w:r>
          </w:p>
          <w:p w14:paraId="70C33AD9" w14:textId="77777777" w:rsidR="00ED0272" w:rsidRPr="00944EE6" w:rsidRDefault="00ED0272" w:rsidP="00ED0272">
            <w:pPr>
              <w:pStyle w:val="Default"/>
              <w:spacing w:before="120"/>
              <w:jc w:val="center"/>
              <w:rPr>
                <w:color w:val="000000" w:themeColor="text1"/>
              </w:rPr>
            </w:pPr>
            <w:r w:rsidRPr="00944EE6">
              <w:rPr>
                <w:color w:val="000000" w:themeColor="text1"/>
                <w:sz w:val="20"/>
                <w:szCs w:val="20"/>
              </w:rPr>
              <w:t>(отлично)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B59491" w14:textId="77777777" w:rsidR="00ED0272" w:rsidRPr="00944EE6" w:rsidRDefault="00ED0272" w:rsidP="00E179A9">
            <w:pPr>
              <w:tabs>
                <w:tab w:val="left" w:pos="709"/>
              </w:tabs>
              <w:rPr>
                <w:rFonts w:ascii="Times New Roman" w:hAnsi="Times New Roman"/>
                <w:color w:val="000000" w:themeColor="text1"/>
              </w:rPr>
            </w:pPr>
            <w:r w:rsidRPr="00944EE6">
              <w:rPr>
                <w:rFonts w:ascii="Times New Roman" w:hAnsi="Times New Roman"/>
                <w:color w:val="000000" w:themeColor="text1"/>
              </w:rPr>
              <w:t>Степень полноты, точности, самостоятельности ответов на вопросы; качество изложения программного материала при ответе на основные и дополнительные вопросы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112A5C" w14:textId="77777777" w:rsidR="00ED0272" w:rsidRPr="00944EE6" w:rsidRDefault="00ED0272" w:rsidP="00EB1C0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44EE6">
              <w:rPr>
                <w:rFonts w:ascii="Times New Roman" w:hAnsi="Times New Roman"/>
                <w:color w:val="000000" w:themeColor="text1"/>
              </w:rPr>
              <w:t>Глубокое и прочное усвоение программного материала. Полные, развёрнутые, последовательные, грамотные и логически излагаемые ответы. При ответе отсутствуют ошибки.</w:t>
            </w:r>
          </w:p>
        </w:tc>
      </w:tr>
      <w:tr w:rsidR="00944EE6" w:rsidRPr="00944EE6" w14:paraId="2D186DDD" w14:textId="77777777" w:rsidTr="00944EE6">
        <w:trPr>
          <w:cantSplit/>
          <w:jc w:val="center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D9B3DE" w14:textId="77777777" w:rsidR="00ED0272" w:rsidRPr="00944EE6" w:rsidRDefault="00ED0272" w:rsidP="00EB1C01">
            <w:pPr>
              <w:pStyle w:val="Default"/>
              <w:spacing w:before="120"/>
              <w:jc w:val="center"/>
              <w:rPr>
                <w:color w:val="000000" w:themeColor="text1"/>
              </w:rPr>
            </w:pPr>
            <w:r w:rsidRPr="00944EE6">
              <w:rPr>
                <w:color w:val="000000" w:themeColor="text1"/>
                <w:sz w:val="20"/>
                <w:szCs w:val="20"/>
              </w:rPr>
              <w:t xml:space="preserve">«4» </w:t>
            </w:r>
          </w:p>
          <w:p w14:paraId="79D61945" w14:textId="77777777" w:rsidR="00ED0272" w:rsidRPr="00944EE6" w:rsidRDefault="00ED0272" w:rsidP="00ED0272">
            <w:pPr>
              <w:pStyle w:val="Default"/>
              <w:spacing w:before="120"/>
              <w:jc w:val="center"/>
              <w:rPr>
                <w:color w:val="000000" w:themeColor="text1"/>
              </w:rPr>
            </w:pPr>
            <w:r w:rsidRPr="00944EE6">
              <w:rPr>
                <w:color w:val="000000" w:themeColor="text1"/>
                <w:sz w:val="20"/>
                <w:szCs w:val="20"/>
              </w:rPr>
              <w:t>(хорошо):</w:t>
            </w: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94732A" w14:textId="77777777" w:rsidR="00ED0272" w:rsidRPr="00944EE6" w:rsidRDefault="00ED0272" w:rsidP="00EB1C0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12D8EA" w14:textId="77777777" w:rsidR="00ED0272" w:rsidRPr="00944EE6" w:rsidRDefault="00ED0272" w:rsidP="00ED0272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44EE6">
              <w:rPr>
                <w:rFonts w:ascii="Times New Roman" w:hAnsi="Times New Roman"/>
                <w:color w:val="000000" w:themeColor="text1"/>
              </w:rPr>
              <w:t>Знание программного материала, грамотное изложение, без существенных неточностей в ответе на вопрос. Допускаются несущественные ошибки, без искажения смысла высказывания.</w:t>
            </w:r>
          </w:p>
        </w:tc>
      </w:tr>
      <w:tr w:rsidR="00944EE6" w:rsidRPr="00944EE6" w14:paraId="2EFDFC1A" w14:textId="77777777" w:rsidTr="00944EE6">
        <w:trPr>
          <w:cantSplit/>
          <w:jc w:val="center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3B7D7F" w14:textId="77777777" w:rsidR="00ED0272" w:rsidRPr="00944EE6" w:rsidRDefault="00ED0272" w:rsidP="00ED0272">
            <w:pPr>
              <w:pStyle w:val="Default"/>
              <w:spacing w:before="120"/>
              <w:jc w:val="center"/>
              <w:rPr>
                <w:color w:val="000000" w:themeColor="text1"/>
              </w:rPr>
            </w:pPr>
            <w:r w:rsidRPr="00944EE6">
              <w:rPr>
                <w:color w:val="000000" w:themeColor="text1"/>
                <w:sz w:val="20"/>
                <w:szCs w:val="20"/>
              </w:rPr>
              <w:t>«3» (удовлетворительно)</w:t>
            </w: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4A2C2F" w14:textId="77777777" w:rsidR="00ED0272" w:rsidRPr="00944EE6" w:rsidRDefault="00ED0272" w:rsidP="00EB1C0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8DBFA5" w14:textId="77777777" w:rsidR="00ED0272" w:rsidRPr="00944EE6" w:rsidRDefault="00ED0272" w:rsidP="00EB1C0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44EE6">
              <w:rPr>
                <w:rFonts w:ascii="Times New Roman" w:hAnsi="Times New Roman"/>
                <w:color w:val="000000" w:themeColor="text1"/>
              </w:rPr>
              <w:t>Демонстрирует усвоение основного материала, при ответе допускаются неточности, недостаточно правильные формулировки, нарушение последовательности в изложении, затруднения при ответах на вопросы. Допускаются ошибки, искажающие смысл высказывания.</w:t>
            </w:r>
          </w:p>
        </w:tc>
      </w:tr>
      <w:tr w:rsidR="00944EE6" w:rsidRPr="00944EE6" w14:paraId="7F90FB2D" w14:textId="77777777" w:rsidTr="00944EE6">
        <w:trPr>
          <w:cantSplit/>
          <w:jc w:val="center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BD3F25" w14:textId="77777777" w:rsidR="00ED0272" w:rsidRPr="00944EE6" w:rsidRDefault="00ED0272" w:rsidP="00ED0272">
            <w:pPr>
              <w:pStyle w:val="Default"/>
              <w:spacing w:before="120"/>
              <w:jc w:val="center"/>
              <w:rPr>
                <w:color w:val="000000" w:themeColor="text1"/>
              </w:rPr>
            </w:pPr>
            <w:r w:rsidRPr="00944EE6">
              <w:rPr>
                <w:color w:val="000000" w:themeColor="text1"/>
                <w:sz w:val="20"/>
                <w:szCs w:val="20"/>
              </w:rPr>
              <w:t>«2» (неудовлетворительно)</w:t>
            </w: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2C5624" w14:textId="77777777" w:rsidR="00ED0272" w:rsidRPr="00944EE6" w:rsidRDefault="00ED0272" w:rsidP="00EB1C0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F18BE7" w14:textId="77777777" w:rsidR="00ED0272" w:rsidRPr="00944EE6" w:rsidRDefault="00ED0272" w:rsidP="00EB1C0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44EE6">
              <w:rPr>
                <w:rFonts w:ascii="Times New Roman" w:hAnsi="Times New Roman"/>
                <w:color w:val="000000" w:themeColor="text1"/>
              </w:rPr>
              <w:t>Слабое знание программного материала, при ответе возникают множественные ошибки, искажающие смысл высказывания; испытывает затруднения при ответах на вопросы либо отказывается отвечать.</w:t>
            </w:r>
          </w:p>
        </w:tc>
      </w:tr>
    </w:tbl>
    <w:p w14:paraId="7800DA84" w14:textId="77777777" w:rsidR="009C7B35" w:rsidRPr="00944EE6" w:rsidRDefault="00612EE0" w:rsidP="00944EE6">
      <w:pPr>
        <w:spacing w:before="240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44EE6">
        <w:rPr>
          <w:rFonts w:ascii="Times New Roman" w:hAnsi="Times New Roman"/>
          <w:b/>
          <w:color w:val="000000" w:themeColor="text1"/>
          <w:sz w:val="24"/>
          <w:szCs w:val="24"/>
        </w:rPr>
        <w:t>4.3</w:t>
      </w:r>
      <w:r w:rsidR="009C7B35" w:rsidRPr="00944EE6">
        <w:rPr>
          <w:rFonts w:ascii="Times New Roman" w:hAnsi="Times New Roman"/>
          <w:b/>
          <w:color w:val="000000" w:themeColor="text1"/>
          <w:sz w:val="24"/>
          <w:szCs w:val="24"/>
        </w:rPr>
        <w:t>. Показатели и критерии оценивания выполненного индивидуального задания на практику</w:t>
      </w:r>
    </w:p>
    <w:tbl>
      <w:tblPr>
        <w:tblW w:w="981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1688"/>
        <w:gridCol w:w="5971"/>
      </w:tblGrid>
      <w:tr w:rsidR="00944EE6" w:rsidRPr="00944EE6" w14:paraId="06C7042F" w14:textId="77777777" w:rsidTr="00944EE6">
        <w:trPr>
          <w:trHeight w:val="70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CBECD1" w14:textId="77777777" w:rsidR="009C7B35" w:rsidRPr="00944EE6" w:rsidRDefault="009C7B35" w:rsidP="003538DD">
            <w:pPr>
              <w:pStyle w:val="Default"/>
              <w:jc w:val="center"/>
              <w:rPr>
                <w:color w:val="000000" w:themeColor="text1"/>
                <w:sz w:val="22"/>
                <w:szCs w:val="20"/>
              </w:rPr>
            </w:pPr>
            <w:r w:rsidRPr="00944EE6">
              <w:rPr>
                <w:color w:val="000000" w:themeColor="text1"/>
                <w:sz w:val="22"/>
                <w:szCs w:val="20"/>
              </w:rPr>
              <w:t>Оценка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48F94C" w14:textId="77777777" w:rsidR="009C7B35" w:rsidRPr="00944EE6" w:rsidRDefault="009C7B35" w:rsidP="003538DD">
            <w:pPr>
              <w:pStyle w:val="Default"/>
              <w:jc w:val="center"/>
              <w:rPr>
                <w:color w:val="000000" w:themeColor="text1"/>
                <w:sz w:val="22"/>
                <w:szCs w:val="20"/>
              </w:rPr>
            </w:pPr>
            <w:r w:rsidRPr="00944EE6">
              <w:rPr>
                <w:color w:val="000000" w:themeColor="text1"/>
                <w:sz w:val="22"/>
                <w:szCs w:val="20"/>
              </w:rPr>
              <w:t>Показатели оценивания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0BD9C" w14:textId="77777777" w:rsidR="009C7B35" w:rsidRPr="00944EE6" w:rsidRDefault="009C7B35" w:rsidP="003538DD">
            <w:pPr>
              <w:pStyle w:val="Default"/>
              <w:jc w:val="center"/>
              <w:rPr>
                <w:color w:val="000000" w:themeColor="text1"/>
                <w:sz w:val="22"/>
              </w:rPr>
            </w:pPr>
            <w:r w:rsidRPr="00944EE6">
              <w:rPr>
                <w:color w:val="000000" w:themeColor="text1"/>
                <w:sz w:val="22"/>
                <w:szCs w:val="20"/>
              </w:rPr>
              <w:t>Критерии оценивания</w:t>
            </w:r>
          </w:p>
        </w:tc>
      </w:tr>
      <w:tr w:rsidR="00944EE6" w:rsidRPr="00944EE6" w14:paraId="6CE6365C" w14:textId="77777777" w:rsidTr="00944EE6">
        <w:trPr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831F4" w14:textId="77777777" w:rsidR="009C7B35" w:rsidRPr="00944EE6" w:rsidRDefault="009C7B35" w:rsidP="003538DD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944EE6">
              <w:rPr>
                <w:color w:val="000000" w:themeColor="text1"/>
                <w:sz w:val="20"/>
                <w:szCs w:val="20"/>
              </w:rPr>
              <w:t>«5»</w:t>
            </w:r>
          </w:p>
          <w:p w14:paraId="1BA11DEF" w14:textId="77777777" w:rsidR="009C7B35" w:rsidRPr="00944EE6" w:rsidRDefault="009C7B35" w:rsidP="009C7B35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944EE6">
              <w:rPr>
                <w:color w:val="000000" w:themeColor="text1"/>
                <w:sz w:val="20"/>
                <w:szCs w:val="20"/>
              </w:rPr>
              <w:t xml:space="preserve"> (отлично)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060775" w14:textId="77777777" w:rsidR="009C7B35" w:rsidRPr="00944EE6" w:rsidRDefault="009C7B35" w:rsidP="00612EE0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944EE6">
              <w:rPr>
                <w:color w:val="000000" w:themeColor="text1"/>
                <w:sz w:val="20"/>
                <w:szCs w:val="20"/>
              </w:rPr>
              <w:t xml:space="preserve">Качество выполнения, оформление, структура и стиль </w:t>
            </w:r>
            <w:r w:rsidRPr="00944EE6">
              <w:rPr>
                <w:color w:val="000000" w:themeColor="text1"/>
                <w:sz w:val="20"/>
              </w:rPr>
              <w:t>изложения выполненного индивидуального задания</w:t>
            </w:r>
            <w:r w:rsidRPr="00944EE6">
              <w:rPr>
                <w:color w:val="000000" w:themeColor="text1"/>
                <w:sz w:val="20"/>
                <w:szCs w:val="20"/>
              </w:rPr>
              <w:t xml:space="preserve">; </w:t>
            </w:r>
            <w:proofErr w:type="gramStart"/>
            <w:r w:rsidRPr="00944EE6">
              <w:rPr>
                <w:color w:val="000000" w:themeColor="text1"/>
                <w:sz w:val="20"/>
                <w:szCs w:val="20"/>
              </w:rPr>
              <w:t>самостоятельность  выполнения</w:t>
            </w:r>
            <w:proofErr w:type="gramEnd"/>
            <w:r w:rsidRPr="00944EE6">
              <w:rPr>
                <w:color w:val="000000" w:themeColor="text1"/>
                <w:sz w:val="20"/>
                <w:szCs w:val="20"/>
              </w:rPr>
              <w:t>, предоставление в установленные сроки.</w:t>
            </w:r>
          </w:p>
          <w:p w14:paraId="7558DEBB" w14:textId="77777777" w:rsidR="009C7B35" w:rsidRPr="00944EE6" w:rsidRDefault="009C7B35" w:rsidP="003538DD">
            <w:pPr>
              <w:pStyle w:val="Defaul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593DB" w14:textId="77777777" w:rsidR="009C7B35" w:rsidRPr="00944EE6" w:rsidRDefault="009C7B35" w:rsidP="00612EE0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944EE6">
              <w:rPr>
                <w:color w:val="000000" w:themeColor="text1"/>
                <w:sz w:val="20"/>
                <w:szCs w:val="20"/>
              </w:rPr>
              <w:t xml:space="preserve">Раскрыты все пункты </w:t>
            </w:r>
            <w:r w:rsidRPr="00944EE6">
              <w:rPr>
                <w:color w:val="000000" w:themeColor="text1"/>
                <w:sz w:val="20"/>
              </w:rPr>
              <w:t>индивидуального задания</w:t>
            </w:r>
            <w:r w:rsidRPr="00944EE6">
              <w:rPr>
                <w:color w:val="000000" w:themeColor="text1"/>
                <w:sz w:val="20"/>
                <w:szCs w:val="20"/>
              </w:rPr>
              <w:t xml:space="preserve">; оформление, структура и стиль </w:t>
            </w:r>
            <w:r w:rsidRPr="00944EE6">
              <w:rPr>
                <w:color w:val="000000" w:themeColor="text1"/>
                <w:sz w:val="20"/>
              </w:rPr>
              <w:t>изложения выполненного индивидуального задания</w:t>
            </w:r>
            <w:r w:rsidRPr="00944EE6">
              <w:rPr>
                <w:color w:val="000000" w:themeColor="text1"/>
                <w:sz w:val="20"/>
                <w:szCs w:val="20"/>
              </w:rPr>
              <w:t xml:space="preserve"> образцовые; индивидуальное задание выполнено в </w:t>
            </w:r>
            <w:r w:rsidR="00612EE0" w:rsidRPr="00944EE6">
              <w:rPr>
                <w:color w:val="000000" w:themeColor="text1"/>
                <w:sz w:val="20"/>
                <w:szCs w:val="20"/>
              </w:rPr>
              <w:t xml:space="preserve">установленный </w:t>
            </w:r>
            <w:r w:rsidRPr="00944EE6">
              <w:rPr>
                <w:color w:val="000000" w:themeColor="text1"/>
                <w:sz w:val="20"/>
                <w:szCs w:val="20"/>
              </w:rPr>
              <w:t>срок</w:t>
            </w:r>
            <w:r w:rsidR="00612EE0" w:rsidRPr="00944EE6">
              <w:rPr>
                <w:color w:val="000000" w:themeColor="text1"/>
                <w:sz w:val="20"/>
                <w:szCs w:val="20"/>
              </w:rPr>
              <w:t xml:space="preserve"> и</w:t>
            </w:r>
            <w:r w:rsidRPr="00944EE6">
              <w:rPr>
                <w:color w:val="000000" w:themeColor="text1"/>
                <w:sz w:val="20"/>
                <w:szCs w:val="20"/>
              </w:rPr>
              <w:t xml:space="preserve"> самостоятельно; присутствуют собственные обобщения, заключения и выводы.</w:t>
            </w:r>
          </w:p>
        </w:tc>
      </w:tr>
      <w:tr w:rsidR="00944EE6" w:rsidRPr="00944EE6" w14:paraId="54DC8019" w14:textId="77777777" w:rsidTr="00944EE6">
        <w:trPr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066B9" w14:textId="77777777" w:rsidR="009C7B35" w:rsidRPr="00944EE6" w:rsidRDefault="009C7B35" w:rsidP="003538DD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944EE6">
              <w:rPr>
                <w:color w:val="000000" w:themeColor="text1"/>
                <w:sz w:val="20"/>
                <w:szCs w:val="20"/>
              </w:rPr>
              <w:t xml:space="preserve">«4» </w:t>
            </w:r>
          </w:p>
          <w:p w14:paraId="2E31B86D" w14:textId="77777777" w:rsidR="009C7B35" w:rsidRPr="00944EE6" w:rsidRDefault="009C7B35" w:rsidP="009C7B35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944EE6">
              <w:rPr>
                <w:color w:val="000000" w:themeColor="text1"/>
                <w:sz w:val="20"/>
                <w:szCs w:val="20"/>
              </w:rPr>
              <w:t>(хорошо):</w:t>
            </w: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CF2AE" w14:textId="77777777" w:rsidR="009C7B35" w:rsidRPr="00944EE6" w:rsidRDefault="009C7B35" w:rsidP="003538DD">
            <w:pPr>
              <w:pStyle w:val="Default"/>
              <w:snapToGri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6E930" w14:textId="77777777" w:rsidR="009C7B35" w:rsidRPr="00944EE6" w:rsidRDefault="009C7B35" w:rsidP="003538DD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944EE6">
              <w:rPr>
                <w:color w:val="000000" w:themeColor="text1"/>
                <w:sz w:val="20"/>
                <w:szCs w:val="20"/>
              </w:rPr>
              <w:t xml:space="preserve">Раскрыты не все пункты </w:t>
            </w:r>
            <w:r w:rsidRPr="00944EE6">
              <w:rPr>
                <w:color w:val="000000" w:themeColor="text1"/>
                <w:sz w:val="20"/>
              </w:rPr>
              <w:t>индивидуального задания;</w:t>
            </w:r>
            <w:r w:rsidRPr="00944EE6">
              <w:rPr>
                <w:color w:val="000000" w:themeColor="text1"/>
                <w:sz w:val="20"/>
                <w:szCs w:val="20"/>
              </w:rPr>
              <w:t xml:space="preserve"> в оформлении, структуре и стиле текста нет грубых ошибок</w:t>
            </w:r>
            <w:r w:rsidRPr="00944EE6">
              <w:rPr>
                <w:rStyle w:val="apple-converted-space"/>
                <w:color w:val="000000" w:themeColor="text1"/>
                <w:sz w:val="20"/>
                <w:szCs w:val="20"/>
              </w:rPr>
              <w:t>;</w:t>
            </w:r>
            <w:r w:rsidRPr="00944EE6">
              <w:rPr>
                <w:color w:val="000000" w:themeColor="text1"/>
                <w:sz w:val="20"/>
              </w:rPr>
              <w:t xml:space="preserve"> задание </w:t>
            </w:r>
            <w:r w:rsidRPr="00944EE6">
              <w:rPr>
                <w:rStyle w:val="apple-converted-space"/>
                <w:color w:val="000000" w:themeColor="text1"/>
                <w:sz w:val="20"/>
                <w:szCs w:val="20"/>
              </w:rPr>
              <w:t xml:space="preserve">выполнено в срок, </w:t>
            </w:r>
            <w:r w:rsidRPr="00944EE6">
              <w:rPr>
                <w:color w:val="000000" w:themeColor="text1"/>
                <w:sz w:val="20"/>
                <w:szCs w:val="20"/>
              </w:rPr>
              <w:t>самостоятельно</w:t>
            </w:r>
            <w:r w:rsidR="00612EE0" w:rsidRPr="00944EE6">
              <w:rPr>
                <w:color w:val="000000" w:themeColor="text1"/>
                <w:sz w:val="20"/>
                <w:szCs w:val="20"/>
              </w:rPr>
              <w:t>;</w:t>
            </w:r>
            <w:r w:rsidRPr="00944EE6">
              <w:rPr>
                <w:color w:val="000000" w:themeColor="text1"/>
                <w:sz w:val="20"/>
                <w:szCs w:val="20"/>
              </w:rPr>
              <w:t xml:space="preserve"> присутствуют собственные заключения и выводы.</w:t>
            </w:r>
          </w:p>
        </w:tc>
      </w:tr>
      <w:tr w:rsidR="00944EE6" w:rsidRPr="00944EE6" w14:paraId="61CFD766" w14:textId="77777777" w:rsidTr="00944EE6">
        <w:trPr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B189F" w14:textId="77777777" w:rsidR="009C7B35" w:rsidRPr="00944EE6" w:rsidRDefault="009C7B35" w:rsidP="009C7B35">
            <w:pPr>
              <w:pStyle w:val="Default"/>
              <w:jc w:val="center"/>
              <w:rPr>
                <w:color w:val="000000" w:themeColor="text1"/>
              </w:rPr>
            </w:pPr>
            <w:r w:rsidRPr="00944EE6">
              <w:rPr>
                <w:color w:val="000000" w:themeColor="text1"/>
                <w:sz w:val="20"/>
                <w:szCs w:val="20"/>
              </w:rPr>
              <w:t>«3» (удовлетворительно)</w:t>
            </w: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C67EC" w14:textId="77777777" w:rsidR="009C7B35" w:rsidRPr="00944EE6" w:rsidRDefault="009C7B35" w:rsidP="003538DD">
            <w:pPr>
              <w:pStyle w:val="Default"/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B29C" w14:textId="77777777" w:rsidR="009C7B35" w:rsidRPr="00944EE6" w:rsidRDefault="009C7B35" w:rsidP="00612EE0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  <w:r w:rsidRPr="00944EE6">
              <w:rPr>
                <w:color w:val="000000" w:themeColor="text1"/>
                <w:sz w:val="20"/>
                <w:szCs w:val="20"/>
              </w:rPr>
              <w:t xml:space="preserve">Выполненное индивидуальное задание имеет значительные недочеты; сдано с нарушениями графика; имеются недостатки в оформлении, структуре и стиле, </w:t>
            </w:r>
            <w:r w:rsidRPr="00944EE6">
              <w:rPr>
                <w:color w:val="000000" w:themeColor="text1"/>
                <w:sz w:val="20"/>
                <w:szCs w:val="24"/>
              </w:rPr>
              <w:t xml:space="preserve">задание </w:t>
            </w:r>
            <w:proofErr w:type="gramStart"/>
            <w:r w:rsidRPr="00944EE6">
              <w:rPr>
                <w:color w:val="000000" w:themeColor="text1"/>
                <w:sz w:val="20"/>
                <w:szCs w:val="20"/>
              </w:rPr>
              <w:t xml:space="preserve">выполнено  </w:t>
            </w:r>
            <w:r w:rsidR="00612EE0" w:rsidRPr="00944EE6">
              <w:rPr>
                <w:color w:val="000000" w:themeColor="text1"/>
                <w:sz w:val="20"/>
                <w:szCs w:val="20"/>
              </w:rPr>
              <w:t>самостоятельно</w:t>
            </w:r>
            <w:proofErr w:type="gramEnd"/>
            <w:r w:rsidR="00612EE0" w:rsidRPr="00944EE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44EE6">
              <w:rPr>
                <w:color w:val="000000" w:themeColor="text1"/>
                <w:sz w:val="20"/>
                <w:szCs w:val="20"/>
              </w:rPr>
              <w:t>частично.</w:t>
            </w:r>
          </w:p>
        </w:tc>
      </w:tr>
      <w:tr w:rsidR="00944EE6" w:rsidRPr="00944EE6" w14:paraId="31F118D1" w14:textId="77777777" w:rsidTr="00944EE6">
        <w:trPr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73DE4" w14:textId="77777777" w:rsidR="009C7B35" w:rsidRPr="00944EE6" w:rsidRDefault="009C7B35" w:rsidP="009C7B35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944EE6">
              <w:rPr>
                <w:color w:val="000000" w:themeColor="text1"/>
                <w:sz w:val="20"/>
                <w:szCs w:val="20"/>
              </w:rPr>
              <w:t>«2» (неудовлетворительно)</w:t>
            </w: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E4BDD" w14:textId="77777777" w:rsidR="009C7B35" w:rsidRPr="00944EE6" w:rsidRDefault="009C7B35" w:rsidP="003538DD">
            <w:pPr>
              <w:pStyle w:val="Default"/>
              <w:snapToGrid w:val="0"/>
              <w:ind w:firstLine="709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36D3" w14:textId="77777777" w:rsidR="009C7B35" w:rsidRPr="00944EE6" w:rsidRDefault="009C7B35" w:rsidP="003538DD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944EE6">
              <w:rPr>
                <w:color w:val="000000" w:themeColor="text1"/>
                <w:sz w:val="20"/>
                <w:szCs w:val="20"/>
              </w:rPr>
              <w:t xml:space="preserve">Часть </w:t>
            </w:r>
            <w:r w:rsidRPr="00944EE6">
              <w:rPr>
                <w:color w:val="000000" w:themeColor="text1"/>
                <w:sz w:val="20"/>
              </w:rPr>
              <w:t>индивидуального задания</w:t>
            </w:r>
            <w:r w:rsidRPr="00944EE6">
              <w:rPr>
                <w:color w:val="000000" w:themeColor="text1"/>
                <w:sz w:val="20"/>
                <w:szCs w:val="20"/>
              </w:rPr>
              <w:t xml:space="preserve"> выполнена из фрагментов работ других авторов и носит несамостоятельный характер; содержание не соответствует заданной теме; оформление не соответствует требованиям.</w:t>
            </w:r>
          </w:p>
        </w:tc>
      </w:tr>
    </w:tbl>
    <w:p w14:paraId="0951CD71" w14:textId="77777777" w:rsidR="00371BC1" w:rsidRPr="00AC5154" w:rsidRDefault="00D814B0" w:rsidP="00CD5BE8">
      <w:pPr>
        <w:spacing w:before="240" w:after="24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515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71BC1" w:rsidRPr="00AC515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C5154">
        <w:rPr>
          <w:rFonts w:ascii="Times New Roman" w:hAnsi="Times New Roman" w:cs="Times New Roman"/>
          <w:b/>
          <w:bCs/>
          <w:sz w:val="24"/>
          <w:szCs w:val="24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14:paraId="22430E6B" w14:textId="77777777" w:rsidR="00FC001C" w:rsidRPr="00653D75" w:rsidRDefault="00FC001C" w:rsidP="00653D75">
      <w:pPr>
        <w:pStyle w:val="Style12"/>
        <w:widowControl/>
        <w:tabs>
          <w:tab w:val="left" w:pos="567"/>
        </w:tabs>
        <w:spacing w:before="120" w:after="120" w:line="240" w:lineRule="auto"/>
        <w:ind w:firstLine="709"/>
        <w:jc w:val="both"/>
        <w:rPr>
          <w:bCs/>
          <w:iCs/>
          <w:spacing w:val="-3"/>
        </w:rPr>
      </w:pPr>
      <w:r w:rsidRPr="00653D75">
        <w:t>Для проверки качества освоения программы практики и оценки результатов обучения при прохождении практики, соотнесенных с установленными в программе инд</w:t>
      </w:r>
      <w:r w:rsidR="00637D22" w:rsidRPr="00653D75">
        <w:t>икаторами достижения компетенций,</w:t>
      </w:r>
      <w:r w:rsidRPr="00653D75">
        <w:t xml:space="preserve"> проводится текущий контроль успеваемости и промежуточная а</w:t>
      </w:r>
      <w:r w:rsidRPr="00653D75">
        <w:rPr>
          <w:bCs/>
          <w:iCs/>
          <w:spacing w:val="-3"/>
        </w:rPr>
        <w:t xml:space="preserve">ттестация </w:t>
      </w:r>
      <w:r w:rsidRPr="00653D75">
        <w:t>обучающихся</w:t>
      </w:r>
      <w:r w:rsidRPr="00653D75">
        <w:rPr>
          <w:bCs/>
          <w:iCs/>
          <w:spacing w:val="-3"/>
        </w:rPr>
        <w:t xml:space="preserve"> в форме зачета с оценкой. </w:t>
      </w:r>
    </w:p>
    <w:p w14:paraId="018CD25A" w14:textId="77777777" w:rsidR="0054397A" w:rsidRPr="00AC5154" w:rsidRDefault="0054397A" w:rsidP="00653D75">
      <w:pPr>
        <w:pStyle w:val="Style12"/>
        <w:widowControl/>
        <w:tabs>
          <w:tab w:val="left" w:pos="567"/>
        </w:tabs>
        <w:spacing w:before="120" w:after="120" w:line="240" w:lineRule="auto"/>
        <w:ind w:firstLine="709"/>
        <w:jc w:val="both"/>
      </w:pPr>
      <w:r w:rsidRPr="00653D75">
        <w:rPr>
          <w:bCs/>
          <w:iCs/>
          <w:spacing w:val="-3"/>
        </w:rPr>
        <w:t xml:space="preserve">Промежуточная аттестация </w:t>
      </w:r>
      <w:r w:rsidR="00B835E4" w:rsidRPr="00653D75">
        <w:rPr>
          <w:bCs/>
          <w:iCs/>
          <w:spacing w:val="-3"/>
        </w:rPr>
        <w:t>обучающегося</w:t>
      </w:r>
      <w:r w:rsidRPr="00653D75">
        <w:rPr>
          <w:bCs/>
          <w:iCs/>
          <w:spacing w:val="-3"/>
        </w:rPr>
        <w:t xml:space="preserve"> проводится </w:t>
      </w:r>
      <w:r w:rsidR="006974E6" w:rsidRPr="00653D75">
        <w:rPr>
          <w:bCs/>
          <w:iCs/>
          <w:spacing w:val="-3"/>
        </w:rPr>
        <w:t>по итогам</w:t>
      </w:r>
      <w:r w:rsidRPr="00653D75">
        <w:rPr>
          <w:bCs/>
          <w:iCs/>
          <w:spacing w:val="-3"/>
        </w:rPr>
        <w:t xml:space="preserve"> </w:t>
      </w:r>
      <w:proofErr w:type="gramStart"/>
      <w:r w:rsidRPr="00653D75">
        <w:rPr>
          <w:bCs/>
          <w:iCs/>
          <w:spacing w:val="-3"/>
        </w:rPr>
        <w:t>защиты  дневника</w:t>
      </w:r>
      <w:proofErr w:type="gramEnd"/>
      <w:r w:rsidR="00E179A9" w:rsidRPr="00653D75">
        <w:rPr>
          <w:bCs/>
          <w:iCs/>
          <w:spacing w:val="-3"/>
        </w:rPr>
        <w:t>-</w:t>
      </w:r>
      <w:r w:rsidR="00E65E04" w:rsidRPr="00653D75">
        <w:rPr>
          <w:bCs/>
          <w:iCs/>
          <w:spacing w:val="-3"/>
        </w:rPr>
        <w:t xml:space="preserve"> </w:t>
      </w:r>
      <w:r w:rsidRPr="00653D75">
        <w:rPr>
          <w:bCs/>
          <w:iCs/>
          <w:spacing w:val="-3"/>
        </w:rPr>
        <w:t xml:space="preserve">отчета </w:t>
      </w:r>
      <w:r w:rsidR="00E179A9" w:rsidRPr="00653D75">
        <w:rPr>
          <w:bCs/>
          <w:iCs/>
          <w:spacing w:val="-3"/>
        </w:rPr>
        <w:t>п</w:t>
      </w:r>
      <w:r w:rsidRPr="00653D75">
        <w:rPr>
          <w:bCs/>
          <w:iCs/>
          <w:spacing w:val="-3"/>
        </w:rPr>
        <w:t>о практике</w:t>
      </w:r>
      <w:r w:rsidR="00E179A9" w:rsidRPr="00653D75">
        <w:rPr>
          <w:bCs/>
          <w:iCs/>
          <w:spacing w:val="-3"/>
        </w:rPr>
        <w:t xml:space="preserve"> и </w:t>
      </w:r>
      <w:r w:rsidR="00653D75" w:rsidRPr="00653D75">
        <w:rPr>
          <w:bCs/>
          <w:iCs/>
          <w:spacing w:val="-3"/>
        </w:rPr>
        <w:t xml:space="preserve">результатам </w:t>
      </w:r>
      <w:r w:rsidR="00E179A9" w:rsidRPr="00653D75">
        <w:rPr>
          <w:bCs/>
          <w:iCs/>
          <w:spacing w:val="-3"/>
        </w:rPr>
        <w:t>выполнения</w:t>
      </w:r>
      <w:r w:rsidR="00653D75" w:rsidRPr="00653D75">
        <w:rPr>
          <w:bCs/>
          <w:iCs/>
          <w:spacing w:val="-3"/>
        </w:rPr>
        <w:t xml:space="preserve"> контрольного практического задания</w:t>
      </w:r>
      <w:r w:rsidRPr="00653D75">
        <w:rPr>
          <w:bCs/>
          <w:iCs/>
          <w:spacing w:val="-3"/>
        </w:rPr>
        <w:t xml:space="preserve">. </w:t>
      </w:r>
      <w:r w:rsidRPr="00653D75">
        <w:t xml:space="preserve">Защита </w:t>
      </w:r>
      <w:r w:rsidR="00653D75" w:rsidRPr="00653D75">
        <w:t xml:space="preserve">результатов прохождения практики </w:t>
      </w:r>
      <w:r w:rsidRPr="00653D75">
        <w:t>может проводиться как непосредственно руководителю практики от Университета, так и публично.</w:t>
      </w:r>
      <w:r w:rsidR="00D54201" w:rsidRPr="00AC5154">
        <w:t xml:space="preserve"> </w:t>
      </w:r>
    </w:p>
    <w:p w14:paraId="126E7202" w14:textId="77777777" w:rsidR="006974E6" w:rsidRPr="00AC5154" w:rsidRDefault="0054397A" w:rsidP="00BE6817">
      <w:pPr>
        <w:widowControl/>
        <w:autoSpaceDE/>
        <w:autoSpaceDN/>
        <w:adjustRightInd/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154">
        <w:rPr>
          <w:rFonts w:ascii="Times New Roman" w:hAnsi="Times New Roman" w:cs="Times New Roman"/>
          <w:sz w:val="24"/>
          <w:szCs w:val="24"/>
        </w:rPr>
        <w:t xml:space="preserve">В ходе защиты обучающийся </w:t>
      </w:r>
      <w:r w:rsidR="003C00BB" w:rsidRPr="00AC5154">
        <w:rPr>
          <w:rFonts w:ascii="Times New Roman" w:hAnsi="Times New Roman" w:cs="Times New Roman"/>
          <w:bCs/>
          <w:iCs/>
          <w:spacing w:val="-3"/>
          <w:sz w:val="24"/>
          <w:szCs w:val="24"/>
        </w:rPr>
        <w:t>должен</w:t>
      </w:r>
      <w:r w:rsidRPr="00AC5154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 продемонстрировать </w:t>
      </w:r>
      <w:r w:rsidR="00237B92" w:rsidRPr="00AC5154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наличие </w:t>
      </w:r>
      <w:r w:rsidR="00D6621B" w:rsidRPr="00AC5154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достигнутых </w:t>
      </w:r>
      <w:r w:rsidR="006974E6" w:rsidRPr="00AC5154">
        <w:rPr>
          <w:rFonts w:ascii="Times New Roman" w:hAnsi="Times New Roman" w:cs="Times New Roman"/>
          <w:sz w:val="24"/>
          <w:szCs w:val="24"/>
        </w:rPr>
        <w:t>результат</w:t>
      </w:r>
      <w:r w:rsidR="00A4159D" w:rsidRPr="00AC5154">
        <w:rPr>
          <w:rFonts w:ascii="Times New Roman" w:hAnsi="Times New Roman" w:cs="Times New Roman"/>
          <w:sz w:val="24"/>
          <w:szCs w:val="24"/>
        </w:rPr>
        <w:t>ов обучения, соотнесенных</w:t>
      </w:r>
      <w:r w:rsidR="006974E6" w:rsidRPr="00AC5154">
        <w:rPr>
          <w:rFonts w:ascii="Times New Roman" w:hAnsi="Times New Roman" w:cs="Times New Roman"/>
          <w:sz w:val="24"/>
          <w:szCs w:val="24"/>
        </w:rPr>
        <w:t xml:space="preserve"> с установленными в программе индикаторами достижения компетенции</w:t>
      </w:r>
      <w:r w:rsidR="003C6A76" w:rsidRPr="00AC5154">
        <w:rPr>
          <w:rFonts w:ascii="Times New Roman" w:hAnsi="Times New Roman" w:cs="Times New Roman"/>
          <w:sz w:val="24"/>
          <w:szCs w:val="24"/>
        </w:rPr>
        <w:t>,</w:t>
      </w:r>
      <w:r w:rsidR="006974E6" w:rsidRPr="00AC5154">
        <w:rPr>
          <w:rFonts w:ascii="Times New Roman" w:hAnsi="Times New Roman" w:cs="Times New Roman"/>
          <w:sz w:val="24"/>
          <w:szCs w:val="24"/>
        </w:rPr>
        <w:t xml:space="preserve"> и соответствующи</w:t>
      </w:r>
      <w:r w:rsidR="00A4159D" w:rsidRPr="00AC5154">
        <w:rPr>
          <w:rFonts w:ascii="Times New Roman" w:hAnsi="Times New Roman" w:cs="Times New Roman"/>
          <w:sz w:val="24"/>
          <w:szCs w:val="24"/>
        </w:rPr>
        <w:t>х</w:t>
      </w:r>
      <w:r w:rsidR="006974E6" w:rsidRPr="00AC5154">
        <w:rPr>
          <w:rFonts w:ascii="Times New Roman" w:hAnsi="Times New Roman" w:cs="Times New Roman"/>
          <w:sz w:val="24"/>
          <w:szCs w:val="24"/>
        </w:rPr>
        <w:t xml:space="preserve"> </w:t>
      </w:r>
      <w:r w:rsidR="003C6A76" w:rsidRPr="00AC5154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 w:rsidR="006974E6" w:rsidRPr="00AC5154">
        <w:rPr>
          <w:rFonts w:ascii="Times New Roman" w:hAnsi="Times New Roman" w:cs="Times New Roman"/>
          <w:sz w:val="24"/>
          <w:szCs w:val="24"/>
        </w:rPr>
        <w:t>цели и задачам прохождения практики.</w:t>
      </w:r>
      <w:r w:rsidR="006974E6" w:rsidRPr="00AC51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4B41AE" w14:textId="6A3F8A63" w:rsidR="00A4341E" w:rsidRDefault="00AC4334" w:rsidP="005A19E7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AC5154">
        <w:rPr>
          <w:rFonts w:ascii="Times New Roman" w:eastAsia="Times New Roman" w:hAnsi="Times New Roman" w:cs="Times New Roman"/>
          <w:sz w:val="24"/>
          <w:szCs w:val="24"/>
        </w:rPr>
        <w:t xml:space="preserve">Оценка по итогам практики выставляется </w:t>
      </w:r>
      <w:r w:rsidR="002261E0" w:rsidRPr="00AC5154">
        <w:rPr>
          <w:rFonts w:ascii="Times New Roman" w:eastAsia="Times New Roman" w:hAnsi="Times New Roman" w:cs="Times New Roman"/>
          <w:sz w:val="24"/>
          <w:szCs w:val="24"/>
        </w:rPr>
        <w:t>на основании</w:t>
      </w:r>
      <w:r w:rsidR="00BE6817" w:rsidRPr="00AC5154">
        <w:rPr>
          <w:rFonts w:ascii="Times New Roman" w:eastAsia="Times New Roman" w:hAnsi="Times New Roman" w:cs="Times New Roman"/>
          <w:sz w:val="24"/>
          <w:szCs w:val="24"/>
        </w:rPr>
        <w:t>:</w:t>
      </w:r>
      <w:r w:rsidR="002261E0" w:rsidRPr="00AC5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74E6" w:rsidRPr="00AC5154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представленных </w:t>
      </w:r>
      <w:r w:rsidR="002261E0" w:rsidRPr="00AC5154">
        <w:rPr>
          <w:rFonts w:ascii="Times New Roman" w:eastAsia="Times New Roman" w:hAnsi="Times New Roman" w:cs="Times New Roman"/>
          <w:sz w:val="24"/>
          <w:szCs w:val="24"/>
        </w:rPr>
        <w:t>отчетных ма</w:t>
      </w:r>
      <w:r w:rsidR="0054397A" w:rsidRPr="00AC5154">
        <w:rPr>
          <w:rFonts w:ascii="Times New Roman" w:eastAsia="Times New Roman" w:hAnsi="Times New Roman" w:cs="Times New Roman"/>
          <w:sz w:val="24"/>
          <w:szCs w:val="24"/>
        </w:rPr>
        <w:t>т</w:t>
      </w:r>
      <w:r w:rsidR="002261E0" w:rsidRPr="00AC5154">
        <w:rPr>
          <w:rFonts w:ascii="Times New Roman" w:eastAsia="Times New Roman" w:hAnsi="Times New Roman" w:cs="Times New Roman"/>
          <w:sz w:val="24"/>
          <w:szCs w:val="24"/>
        </w:rPr>
        <w:t xml:space="preserve">ериалов, </w:t>
      </w:r>
      <w:r w:rsidR="0054397A" w:rsidRPr="00AC515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261E0" w:rsidRPr="00AC5154">
        <w:rPr>
          <w:rFonts w:ascii="Times New Roman" w:eastAsia="Times New Roman" w:hAnsi="Times New Roman" w:cs="Times New Roman"/>
          <w:sz w:val="24"/>
          <w:szCs w:val="24"/>
        </w:rPr>
        <w:t>тзыв</w:t>
      </w:r>
      <w:r w:rsidR="006974E6" w:rsidRPr="00AC5154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r w:rsidR="002261E0" w:rsidRPr="00AC5154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="006974E6" w:rsidRPr="00AC5154">
        <w:rPr>
          <w:rFonts w:ascii="Times New Roman" w:eastAsia="Times New Roman" w:hAnsi="Times New Roman" w:cs="Times New Roman"/>
          <w:sz w:val="24"/>
          <w:szCs w:val="24"/>
        </w:rPr>
        <w:t xml:space="preserve">) руководителя(ей) практики, ответов на </w:t>
      </w:r>
      <w:r w:rsidR="00A4159D" w:rsidRPr="00AC5154">
        <w:rPr>
          <w:rFonts w:ascii="Times New Roman" w:eastAsia="Times New Roman" w:hAnsi="Times New Roman" w:cs="Times New Roman"/>
          <w:sz w:val="24"/>
          <w:szCs w:val="24"/>
        </w:rPr>
        <w:t>контрольные вопросы, выполнения контрольного</w:t>
      </w:r>
      <w:r w:rsidR="006974E6" w:rsidRPr="00AC5154">
        <w:rPr>
          <w:rFonts w:ascii="Times New Roman" w:eastAsia="Times New Roman" w:hAnsi="Times New Roman" w:cs="Times New Roman"/>
          <w:sz w:val="24"/>
          <w:szCs w:val="24"/>
        </w:rPr>
        <w:t xml:space="preserve"> практическ</w:t>
      </w:r>
      <w:r w:rsidR="00A4159D" w:rsidRPr="00AC5154">
        <w:rPr>
          <w:rFonts w:ascii="Times New Roman" w:eastAsia="Times New Roman" w:hAnsi="Times New Roman" w:cs="Times New Roman"/>
          <w:sz w:val="24"/>
          <w:szCs w:val="24"/>
        </w:rPr>
        <w:t>ого задания</w:t>
      </w:r>
      <w:r w:rsidR="006974E6" w:rsidRPr="00AC515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9DEAD6" w14:textId="22DA7DE6" w:rsidR="00F24087" w:rsidRPr="00AC5154" w:rsidRDefault="002D13CE" w:rsidP="00B35192">
      <w:pPr>
        <w:shd w:val="clear" w:color="auto" w:fill="FFFFFF"/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AC5154">
        <w:rPr>
          <w:rFonts w:ascii="Times New Roman" w:hAnsi="Times New Roman" w:cs="Times New Roman"/>
          <w:b/>
          <w:color w:val="000000"/>
          <w:sz w:val="24"/>
        </w:rPr>
        <w:t>Соответствие балльной шкалы оценок уровню сформированности компетенций обучающегося</w:t>
      </w:r>
      <w:r w:rsidRPr="00AC5154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="00A43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ПК</w:t>
      </w:r>
      <w:r w:rsidR="00944EE6" w:rsidRPr="009957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A43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944EE6" w:rsidRPr="009957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ПК-</w:t>
      </w:r>
      <w:r w:rsidR="00A43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5A19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ПК-3, ПК-4, ПК-5, ПК-6, ПК-7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2"/>
        <w:gridCol w:w="2374"/>
        <w:gridCol w:w="5073"/>
      </w:tblGrid>
      <w:tr w:rsidR="000C5946" w:rsidRPr="00AC5154" w14:paraId="7BC1A7AE" w14:textId="77777777" w:rsidTr="000C5610">
        <w:trPr>
          <w:trHeight w:hRule="exact" w:val="922"/>
        </w:trPr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471481" w14:textId="77777777" w:rsidR="000C5946" w:rsidRPr="00AC5154" w:rsidRDefault="000C5946" w:rsidP="00D112C1">
            <w:pPr>
              <w:shd w:val="clear" w:color="auto" w:fill="FFFFFF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C5154">
              <w:rPr>
                <w:rFonts w:ascii="Times New Roman" w:eastAsia="Times New Roman" w:hAnsi="Times New Roman" w:cs="Times New Roman"/>
                <w:color w:val="000000"/>
                <w:sz w:val="22"/>
              </w:rPr>
              <w:t>Уровень сформированности компетенций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EA8BBA" w14:textId="77777777" w:rsidR="000C5946" w:rsidRPr="00AC5154" w:rsidRDefault="000C5946" w:rsidP="00D112C1">
            <w:pPr>
              <w:shd w:val="clear" w:color="auto" w:fill="FFFFFF"/>
              <w:ind w:left="43" w:right="86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C5154">
              <w:rPr>
                <w:rFonts w:ascii="Times New Roman" w:eastAsia="Times New Roman" w:hAnsi="Times New Roman" w:cs="Times New Roman"/>
                <w:color w:val="000000"/>
                <w:sz w:val="22"/>
              </w:rPr>
              <w:t>Оценка</w:t>
            </w:r>
          </w:p>
        </w:tc>
        <w:tc>
          <w:tcPr>
            <w:tcW w:w="2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FF49DF" w14:textId="77777777" w:rsidR="000C5946" w:rsidRPr="00AC5154" w:rsidRDefault="000C5946" w:rsidP="00CE288A">
            <w:pPr>
              <w:shd w:val="clear" w:color="auto" w:fill="FFFFFF"/>
              <w:ind w:right="14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C5154">
              <w:rPr>
                <w:rFonts w:ascii="Times New Roman" w:eastAsia="Times New Roman" w:hAnsi="Times New Roman" w:cs="Times New Roman"/>
                <w:color w:val="000000"/>
                <w:sz w:val="22"/>
              </w:rPr>
              <w:t>Пояснение</w:t>
            </w:r>
          </w:p>
        </w:tc>
      </w:tr>
      <w:tr w:rsidR="000C5946" w:rsidRPr="00AC5154" w14:paraId="480E0332" w14:textId="77777777" w:rsidTr="00E65E04">
        <w:trPr>
          <w:trHeight w:hRule="exact" w:val="3994"/>
        </w:trPr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4ABCD7" w14:textId="77777777" w:rsidR="000C5946" w:rsidRPr="00AC5154" w:rsidRDefault="000C5946" w:rsidP="00D112C1">
            <w:pPr>
              <w:shd w:val="clear" w:color="auto" w:fill="FFFFFF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154">
              <w:rPr>
                <w:rFonts w:ascii="Times New Roman" w:eastAsia="Times New Roman" w:hAnsi="Times New Roman" w:cs="Times New Roman"/>
                <w:color w:val="000000"/>
              </w:rPr>
              <w:t>Высокий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3B5D0D" w14:textId="77777777" w:rsidR="000C5946" w:rsidRPr="00AC5154" w:rsidRDefault="000C5946" w:rsidP="00D112C1">
            <w:pPr>
              <w:shd w:val="clear" w:color="auto" w:fill="FFFFFF"/>
              <w:ind w:left="43" w:right="8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154">
              <w:rPr>
                <w:rFonts w:ascii="Times New Roman" w:eastAsia="Times New Roman" w:hAnsi="Times New Roman" w:cs="Times New Roman"/>
                <w:color w:val="000000"/>
              </w:rPr>
              <w:t>«5» (отлично)</w:t>
            </w:r>
          </w:p>
        </w:tc>
        <w:tc>
          <w:tcPr>
            <w:tcW w:w="2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D6023" w14:textId="6950AB20" w:rsidR="000C5946" w:rsidRPr="00AC5154" w:rsidRDefault="00A4159D" w:rsidP="00E65E04">
            <w:pPr>
              <w:shd w:val="clear" w:color="auto" w:fill="FFFFFF"/>
              <w:ind w:right="14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Программа практики завершена в полном объеме. Выполнены в установленные сроки все виды </w:t>
            </w:r>
            <w:r w:rsidRPr="00AC5154">
              <w:rPr>
                <w:rStyle w:val="FontStyle23"/>
                <w:rFonts w:eastAsia="Times New Roman"/>
                <w:color w:val="000000"/>
                <w:sz w:val="20"/>
                <w:szCs w:val="20"/>
              </w:rPr>
              <w:t>работ согласно рабоче</w:t>
            </w:r>
            <w:r w:rsidR="00E65E04" w:rsidRPr="00AC5154">
              <w:rPr>
                <w:rStyle w:val="FontStyle23"/>
                <w:rFonts w:eastAsia="Times New Roman"/>
                <w:color w:val="000000"/>
                <w:sz w:val="20"/>
                <w:szCs w:val="20"/>
              </w:rPr>
              <w:t>му графику</w:t>
            </w:r>
            <w:r w:rsidRPr="00AC5154">
              <w:rPr>
                <w:rStyle w:val="FontStyle23"/>
                <w:rFonts w:eastAsia="Times New Roman"/>
                <w:color w:val="000000"/>
                <w:sz w:val="20"/>
                <w:szCs w:val="20"/>
              </w:rPr>
              <w:t xml:space="preserve"> (план</w:t>
            </w:r>
            <w:r w:rsidR="00E65E04" w:rsidRPr="00AC5154">
              <w:rPr>
                <w:rStyle w:val="FontStyle23"/>
                <w:rFonts w:eastAsia="Times New Roman"/>
                <w:color w:val="000000"/>
                <w:sz w:val="20"/>
                <w:szCs w:val="20"/>
              </w:rPr>
              <w:t>у</w:t>
            </w:r>
            <w:r w:rsidRPr="00AC5154">
              <w:rPr>
                <w:rStyle w:val="FontStyle23"/>
                <w:rFonts w:eastAsia="Times New Roman"/>
                <w:color w:val="000000"/>
                <w:sz w:val="20"/>
                <w:szCs w:val="20"/>
              </w:rPr>
              <w:t>) проведения практики.</w:t>
            </w:r>
            <w:r w:rsidR="003C00BB"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C5946" w:rsidRPr="00AC5154">
              <w:rPr>
                <w:rFonts w:ascii="Times New Roman" w:eastAsia="Times New Roman" w:hAnsi="Times New Roman" w:cs="Times New Roman"/>
                <w:color w:val="000000"/>
              </w:rPr>
              <w:t>Индивидуальное задание выполнено</w:t>
            </w:r>
            <w:r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 с высоким качеством</w:t>
            </w:r>
            <w:r w:rsidR="000C5946"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. Подобран и обработан </w:t>
            </w:r>
            <w:r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исчерпывающий </w:t>
            </w:r>
            <w:r w:rsidR="000C5946"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материал для отчёта. Выполнены указания руководителей практики от </w:t>
            </w:r>
            <w:r w:rsidR="00FC001C" w:rsidRPr="00AC5154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="000C5946"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ниверситета и </w:t>
            </w:r>
            <w:r w:rsidR="00FC001C" w:rsidRPr="00AC5154">
              <w:rPr>
                <w:rFonts w:ascii="Times New Roman" w:eastAsia="Times New Roman" w:hAnsi="Times New Roman" w:cs="Times New Roman"/>
                <w:color w:val="000000"/>
              </w:rPr>
              <w:t>Организации</w:t>
            </w:r>
            <w:r w:rsidR="000C5946"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. Обучающийся </w:t>
            </w:r>
            <w:r w:rsidRPr="00AC5154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="00BE6817" w:rsidRPr="00AC5154">
              <w:rPr>
                <w:rFonts w:ascii="Times New Roman" w:eastAsia="Times New Roman" w:hAnsi="Times New Roman" w:cs="Times New Roman"/>
                <w:color w:val="000000"/>
              </w:rPr>
              <w:t>своил</w:t>
            </w:r>
            <w:r w:rsidR="000C5946"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C001C" w:rsidRPr="00AC5154">
              <w:rPr>
                <w:rFonts w:ascii="Times New Roman" w:eastAsia="Times New Roman" w:hAnsi="Times New Roman" w:cs="Times New Roman"/>
                <w:color w:val="000000"/>
              </w:rPr>
              <w:t>запланированны</w:t>
            </w:r>
            <w:r w:rsidRPr="00AC515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FC001C"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C5946" w:rsidRPr="00AC5154">
              <w:rPr>
                <w:rFonts w:ascii="Times New Roman" w:eastAsia="Times New Roman" w:hAnsi="Times New Roman" w:cs="Times New Roman"/>
                <w:color w:val="000000"/>
              </w:rPr>
              <w:t>теоретически</w:t>
            </w:r>
            <w:r w:rsidR="00EA06D3" w:rsidRPr="00AC5154">
              <w:rPr>
                <w:rFonts w:ascii="Times New Roman" w:eastAsia="Times New Roman" w:hAnsi="Times New Roman" w:cs="Times New Roman"/>
                <w:color w:val="000000"/>
              </w:rPr>
              <w:t>е знания</w:t>
            </w:r>
            <w:r w:rsidR="000C5946"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r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овладел </w:t>
            </w:r>
            <w:r w:rsidR="000C5946"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практическими навыками работы по направлению подготовки. </w:t>
            </w:r>
            <w:r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Дневник-отчет </w:t>
            </w:r>
            <w:r w:rsidRPr="00AC5154">
              <w:rPr>
                <w:rFonts w:ascii="Times New Roman" w:eastAsia="Times New Roman" w:hAnsi="Times New Roman" w:cs="Times New Roman"/>
              </w:rPr>
              <w:t>о практик</w:t>
            </w:r>
            <w:r w:rsidR="00E65E04" w:rsidRPr="00AC5154">
              <w:rPr>
                <w:rFonts w:ascii="Times New Roman" w:eastAsia="Times New Roman" w:hAnsi="Times New Roman" w:cs="Times New Roman"/>
              </w:rPr>
              <w:t>е</w:t>
            </w:r>
            <w:r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 представлен с</w:t>
            </w:r>
            <w:r w:rsidR="000C5946" w:rsidRPr="00AC5154">
              <w:rPr>
                <w:rFonts w:ascii="Times New Roman" w:eastAsia="Times New Roman" w:hAnsi="Times New Roman" w:cs="Times New Roman"/>
                <w:color w:val="000000"/>
              </w:rPr>
              <w:t>воевременно</w:t>
            </w:r>
            <w:r w:rsidR="000C5946" w:rsidRPr="00AC5154">
              <w:rPr>
                <w:rFonts w:ascii="Times New Roman" w:eastAsia="Times New Roman" w:hAnsi="Times New Roman" w:cs="Times New Roman"/>
                <w:color w:val="0070C0"/>
              </w:rPr>
              <w:t>.</w:t>
            </w:r>
            <w:r w:rsidR="000C5946"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C2005"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Дневник-отчет </w:t>
            </w:r>
            <w:r w:rsidR="00E65E04"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 w:rsidR="00FC001C" w:rsidRPr="00AC5154">
              <w:rPr>
                <w:rFonts w:ascii="Times New Roman" w:eastAsia="Times New Roman" w:hAnsi="Times New Roman" w:cs="Times New Roman"/>
                <w:color w:val="000000"/>
              </w:rPr>
              <w:t>практик</w:t>
            </w:r>
            <w:r w:rsidR="00E65E04" w:rsidRPr="00AC515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FC001C"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 у</w:t>
            </w:r>
            <w:r w:rsidR="000C5946" w:rsidRPr="00AC5154">
              <w:rPr>
                <w:rFonts w:ascii="Times New Roman" w:eastAsia="Times New Roman" w:hAnsi="Times New Roman" w:cs="Times New Roman"/>
                <w:color w:val="000000"/>
              </w:rPr>
              <w:t>спешно защищён</w:t>
            </w:r>
            <w:r w:rsidR="00FC001C" w:rsidRPr="00AC515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9C2005" w:rsidRPr="00AC5154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="003C6A76" w:rsidRPr="00AC5154">
              <w:rPr>
                <w:rFonts w:ascii="Times New Roman" w:hAnsi="Times New Roman" w:cs="Times New Roman"/>
              </w:rPr>
              <w:t>По материалам практик</w:t>
            </w:r>
            <w:r w:rsidR="00E65E04" w:rsidRPr="00AC5154">
              <w:rPr>
                <w:rFonts w:ascii="Times New Roman" w:hAnsi="Times New Roman" w:cs="Times New Roman"/>
              </w:rPr>
              <w:t>и</w:t>
            </w:r>
            <w:r w:rsidR="003C6A76" w:rsidRPr="00AC5154">
              <w:rPr>
                <w:rFonts w:ascii="Times New Roman" w:hAnsi="Times New Roman" w:cs="Times New Roman"/>
              </w:rPr>
              <w:t xml:space="preserve"> подготовлен презентационный материал или статья.</w:t>
            </w:r>
            <w:r w:rsidR="003C6A76" w:rsidRPr="00AC5154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="009C2005" w:rsidRPr="00AC5154">
              <w:rPr>
                <w:rFonts w:ascii="Times New Roman" w:hAnsi="Times New Roman" w:cs="Times New Roman"/>
              </w:rPr>
              <w:t xml:space="preserve">Планируемые результаты обучения по практике, соотнесенные с установленными в программе индикаторами достижения </w:t>
            </w:r>
            <w:r w:rsidR="00944EE6" w:rsidRPr="00AC5154">
              <w:rPr>
                <w:rFonts w:ascii="Times New Roman" w:hAnsi="Times New Roman" w:cs="Times New Roman"/>
              </w:rPr>
              <w:t>компетенций, достигнуты</w:t>
            </w:r>
            <w:r w:rsidR="009C2005" w:rsidRPr="00AC5154">
              <w:rPr>
                <w:rFonts w:ascii="Times New Roman" w:hAnsi="Times New Roman" w:cs="Times New Roman"/>
              </w:rPr>
              <w:t>.</w:t>
            </w:r>
          </w:p>
        </w:tc>
      </w:tr>
      <w:tr w:rsidR="000C5946" w:rsidRPr="00AC5154" w14:paraId="6150C20C" w14:textId="77777777" w:rsidTr="00D40885">
        <w:trPr>
          <w:trHeight w:hRule="exact" w:val="3502"/>
        </w:trPr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9D6A5B" w14:textId="77777777" w:rsidR="000C5946" w:rsidRPr="00AC5154" w:rsidRDefault="00E65E04" w:rsidP="00E65E04">
            <w:pPr>
              <w:shd w:val="clear" w:color="auto" w:fill="FFFFFF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154">
              <w:rPr>
                <w:rFonts w:ascii="Times New Roman" w:eastAsia="Times New Roman" w:hAnsi="Times New Roman" w:cs="Times New Roman"/>
                <w:color w:val="000000"/>
              </w:rPr>
              <w:t>Выше с</w:t>
            </w:r>
            <w:r w:rsidR="000C5946" w:rsidRPr="00AC5154">
              <w:rPr>
                <w:rFonts w:ascii="Times New Roman" w:eastAsia="Times New Roman" w:hAnsi="Times New Roman" w:cs="Times New Roman"/>
                <w:color w:val="000000"/>
              </w:rPr>
              <w:t>редн</w:t>
            </w:r>
            <w:r w:rsidRPr="00AC5154">
              <w:rPr>
                <w:rFonts w:ascii="Times New Roman" w:eastAsia="Times New Roman" w:hAnsi="Times New Roman" w:cs="Times New Roman"/>
                <w:color w:val="000000"/>
              </w:rPr>
              <w:t>его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06130E" w14:textId="77777777" w:rsidR="000C5946" w:rsidRPr="00AC5154" w:rsidRDefault="000C5946" w:rsidP="00D112C1">
            <w:pPr>
              <w:shd w:val="clear" w:color="auto" w:fill="FFFFFF"/>
              <w:ind w:left="43" w:right="8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154">
              <w:rPr>
                <w:rFonts w:ascii="Times New Roman" w:eastAsia="Times New Roman" w:hAnsi="Times New Roman" w:cs="Times New Roman"/>
                <w:color w:val="000000"/>
              </w:rPr>
              <w:t>«4» (хорошо)</w:t>
            </w:r>
          </w:p>
        </w:tc>
        <w:tc>
          <w:tcPr>
            <w:tcW w:w="2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15CC70" w14:textId="6E819C9D" w:rsidR="000C5946" w:rsidRPr="00AC5154" w:rsidRDefault="00A4159D" w:rsidP="00CE7F77">
            <w:pPr>
              <w:shd w:val="clear" w:color="auto" w:fill="FFFFFF"/>
              <w:ind w:right="14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Программа практики завершена в полном объеме. Выполнены с небольшими отклонениями от установленных сроков все виды </w:t>
            </w:r>
            <w:r w:rsidRPr="00AC5154">
              <w:rPr>
                <w:rStyle w:val="FontStyle23"/>
                <w:rFonts w:eastAsia="Times New Roman"/>
                <w:color w:val="000000"/>
                <w:sz w:val="20"/>
                <w:szCs w:val="20"/>
              </w:rPr>
              <w:t xml:space="preserve">работ </w:t>
            </w:r>
            <w:r w:rsidR="00CE7F77" w:rsidRPr="00AC5154">
              <w:rPr>
                <w:rStyle w:val="FontStyle23"/>
                <w:rFonts w:eastAsia="Times New Roman"/>
                <w:color w:val="000000"/>
                <w:sz w:val="20"/>
                <w:szCs w:val="20"/>
              </w:rPr>
              <w:t xml:space="preserve">согласно рабочему графику (плану) </w:t>
            </w:r>
            <w:r w:rsidRPr="00AC5154">
              <w:rPr>
                <w:rStyle w:val="FontStyle23"/>
                <w:rFonts w:eastAsia="Times New Roman"/>
                <w:color w:val="000000"/>
                <w:sz w:val="20"/>
                <w:szCs w:val="20"/>
              </w:rPr>
              <w:t>проведения практики.</w:t>
            </w:r>
            <w:r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 Индивидуальное задание выполнено. Подобран и обработан материал для </w:t>
            </w:r>
            <w:r w:rsidR="00CE7F77"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дневника – </w:t>
            </w:r>
            <w:r w:rsidRPr="00AC5154">
              <w:rPr>
                <w:rFonts w:ascii="Times New Roman" w:eastAsia="Times New Roman" w:hAnsi="Times New Roman" w:cs="Times New Roman"/>
                <w:color w:val="000000"/>
              </w:rPr>
              <w:t>отчёта</w:t>
            </w:r>
            <w:r w:rsidR="00CE7F77"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 о практике</w:t>
            </w:r>
            <w:r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. Выполнены указания руководителей практики от Университета и Организации. Обучающийся усвоил запланированные теоретические </w:t>
            </w:r>
            <w:r w:rsidR="00944EE6" w:rsidRPr="00AC5154">
              <w:rPr>
                <w:rFonts w:ascii="Times New Roman" w:eastAsia="Times New Roman" w:hAnsi="Times New Roman" w:cs="Times New Roman"/>
                <w:color w:val="000000"/>
              </w:rPr>
              <w:t>знания и</w:t>
            </w:r>
            <w:r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 овладел практическими навыками работы по направлению подготовки. Дневник-отчет </w:t>
            </w:r>
            <w:r w:rsidR="00CE7F77" w:rsidRPr="00AC5154">
              <w:rPr>
                <w:rFonts w:ascii="Times New Roman" w:eastAsia="Times New Roman" w:hAnsi="Times New Roman" w:cs="Times New Roman"/>
              </w:rPr>
              <w:t xml:space="preserve">о </w:t>
            </w:r>
            <w:r w:rsidRPr="00AC5154">
              <w:rPr>
                <w:rFonts w:ascii="Times New Roman" w:eastAsia="Times New Roman" w:hAnsi="Times New Roman" w:cs="Times New Roman"/>
              </w:rPr>
              <w:t>практик</w:t>
            </w:r>
            <w:r w:rsidR="00CE7F77" w:rsidRPr="00AC5154">
              <w:rPr>
                <w:rFonts w:ascii="Times New Roman" w:eastAsia="Times New Roman" w:hAnsi="Times New Roman" w:cs="Times New Roman"/>
              </w:rPr>
              <w:t>е</w:t>
            </w:r>
            <w:r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 представлен своевременно</w:t>
            </w:r>
            <w:r w:rsidRPr="00AC5154">
              <w:rPr>
                <w:rFonts w:ascii="Times New Roman" w:eastAsia="Times New Roman" w:hAnsi="Times New Roman" w:cs="Times New Roman"/>
                <w:color w:val="0070C0"/>
              </w:rPr>
              <w:t>.</w:t>
            </w:r>
            <w:r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 Дневник-отчет </w:t>
            </w:r>
            <w:r w:rsidR="00CE7F77"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 w:rsidRPr="00AC5154">
              <w:rPr>
                <w:rFonts w:ascii="Times New Roman" w:eastAsia="Times New Roman" w:hAnsi="Times New Roman" w:cs="Times New Roman"/>
                <w:color w:val="000000"/>
              </w:rPr>
              <w:t>практик</w:t>
            </w:r>
            <w:r w:rsidR="00CE7F77" w:rsidRPr="00AC515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 защищён.</w:t>
            </w:r>
            <w:r w:rsidRPr="00AC5154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AC5154">
              <w:rPr>
                <w:rFonts w:ascii="Times New Roman" w:hAnsi="Times New Roman" w:cs="Times New Roman"/>
              </w:rPr>
              <w:t xml:space="preserve">Планируемые результаты обучения по практике, соотнесенные с установленными в </w:t>
            </w:r>
            <w:r w:rsidR="00944EE6" w:rsidRPr="00AC5154">
              <w:rPr>
                <w:rFonts w:ascii="Times New Roman" w:hAnsi="Times New Roman" w:cs="Times New Roman"/>
              </w:rPr>
              <w:t>программе достижения</w:t>
            </w:r>
            <w:r w:rsidRPr="00AC5154">
              <w:rPr>
                <w:rFonts w:ascii="Times New Roman" w:hAnsi="Times New Roman" w:cs="Times New Roman"/>
              </w:rPr>
              <w:t xml:space="preserve"> </w:t>
            </w:r>
            <w:r w:rsidR="00944EE6" w:rsidRPr="00AC5154">
              <w:rPr>
                <w:rFonts w:ascii="Times New Roman" w:hAnsi="Times New Roman" w:cs="Times New Roman"/>
              </w:rPr>
              <w:t>компетенций, достигнуты</w:t>
            </w:r>
            <w:r w:rsidRPr="00AC5154">
              <w:rPr>
                <w:rFonts w:ascii="Times New Roman" w:hAnsi="Times New Roman" w:cs="Times New Roman"/>
              </w:rPr>
              <w:t>.</w:t>
            </w:r>
            <w:r w:rsidR="003D1D69"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0C5946" w:rsidRPr="00AC5154" w14:paraId="03CFB642" w14:textId="77777777" w:rsidTr="00CE7F77">
        <w:trPr>
          <w:trHeight w:hRule="exact" w:val="3800"/>
        </w:trPr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312CA2" w14:textId="77777777" w:rsidR="000C5946" w:rsidRPr="00AC5154" w:rsidRDefault="00E65E04" w:rsidP="00E65E04">
            <w:pPr>
              <w:shd w:val="clear" w:color="auto" w:fill="FFFFFF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154">
              <w:rPr>
                <w:rFonts w:ascii="Times New Roman" w:eastAsia="Times New Roman" w:hAnsi="Times New Roman" w:cs="Times New Roman"/>
                <w:color w:val="000000"/>
              </w:rPr>
              <w:t>Средний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8A40BB" w14:textId="77777777" w:rsidR="000C5946" w:rsidRPr="00AC5154" w:rsidRDefault="000C5946" w:rsidP="00D112C1">
            <w:pPr>
              <w:shd w:val="clear" w:color="auto" w:fill="FFFFFF"/>
              <w:ind w:left="43" w:right="8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154">
              <w:rPr>
                <w:rFonts w:ascii="Times New Roman" w:eastAsia="Times New Roman" w:hAnsi="Times New Roman" w:cs="Times New Roman"/>
                <w:color w:val="000000"/>
              </w:rPr>
              <w:t>«3» (удовлетворительно)</w:t>
            </w:r>
          </w:p>
        </w:tc>
        <w:tc>
          <w:tcPr>
            <w:tcW w:w="2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E225C4" w14:textId="2FDC6F57" w:rsidR="000C5946" w:rsidRPr="00AC5154" w:rsidRDefault="00EC5809" w:rsidP="00CE7F77">
            <w:pPr>
              <w:shd w:val="clear" w:color="auto" w:fill="FFFFFF"/>
              <w:ind w:right="14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Программа практики завершена. Выполнены с небольшими отклонениями от установленных сроков все виды </w:t>
            </w:r>
            <w:r w:rsidRPr="00AC5154">
              <w:rPr>
                <w:rStyle w:val="FontStyle23"/>
                <w:rFonts w:eastAsia="Times New Roman"/>
                <w:color w:val="000000"/>
                <w:sz w:val="20"/>
                <w:szCs w:val="20"/>
              </w:rPr>
              <w:t xml:space="preserve">работ </w:t>
            </w:r>
            <w:r w:rsidR="00CE7F77" w:rsidRPr="00AC5154">
              <w:rPr>
                <w:rStyle w:val="FontStyle23"/>
                <w:rFonts w:eastAsia="Times New Roman"/>
                <w:color w:val="000000"/>
                <w:sz w:val="20"/>
                <w:szCs w:val="20"/>
              </w:rPr>
              <w:t>согласно рабочему графику (плану) проведения практики.</w:t>
            </w:r>
            <w:r w:rsidR="00CE7F77"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Индивидуальное задание выполнено. Подобран, но не </w:t>
            </w:r>
            <w:proofErr w:type="gramStart"/>
            <w:r w:rsidRPr="00AC5154">
              <w:rPr>
                <w:rFonts w:ascii="Times New Roman" w:eastAsia="Times New Roman" w:hAnsi="Times New Roman" w:cs="Times New Roman"/>
                <w:color w:val="000000"/>
              </w:rPr>
              <w:t>полностью</w:t>
            </w:r>
            <w:r w:rsidR="00CE7F77" w:rsidRPr="00AC515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  и</w:t>
            </w:r>
            <w:proofErr w:type="gramEnd"/>
            <w:r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 обработан материал для </w:t>
            </w:r>
            <w:r w:rsidR="00CE7F77"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дневника – </w:t>
            </w:r>
            <w:r w:rsidRPr="00AC5154">
              <w:rPr>
                <w:rFonts w:ascii="Times New Roman" w:eastAsia="Times New Roman" w:hAnsi="Times New Roman" w:cs="Times New Roman"/>
                <w:color w:val="000000"/>
              </w:rPr>
              <w:t>отчёта</w:t>
            </w:r>
            <w:r w:rsidR="00CE7F77"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 о практике</w:t>
            </w:r>
            <w:r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. Имелись </w:t>
            </w:r>
            <w:proofErr w:type="gramStart"/>
            <w:r w:rsidRPr="00AC5154">
              <w:rPr>
                <w:rFonts w:ascii="Times New Roman" w:eastAsia="Times New Roman" w:hAnsi="Times New Roman" w:cs="Times New Roman"/>
                <w:color w:val="000000"/>
              </w:rPr>
              <w:t>замечания  руководителей</w:t>
            </w:r>
            <w:proofErr w:type="gramEnd"/>
            <w:r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 практики от Университета и Организации. Обучающийся в основном усвоил запланированные теоретические </w:t>
            </w:r>
            <w:r w:rsidR="00944EE6" w:rsidRPr="00AC5154">
              <w:rPr>
                <w:rFonts w:ascii="Times New Roman" w:eastAsia="Times New Roman" w:hAnsi="Times New Roman" w:cs="Times New Roman"/>
                <w:color w:val="000000"/>
              </w:rPr>
              <w:t>знания и</w:t>
            </w:r>
            <w:r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 овладел практическими навыками работы по направлению подготовки. Дневник-отчет </w:t>
            </w:r>
            <w:r w:rsidR="00CE7F77" w:rsidRPr="00AC515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CE7F77" w:rsidRPr="00AC5154">
              <w:rPr>
                <w:rFonts w:ascii="Times New Roman" w:eastAsia="Times New Roman" w:hAnsi="Times New Roman" w:cs="Times New Roman"/>
              </w:rPr>
              <w:t xml:space="preserve"> </w:t>
            </w:r>
            <w:r w:rsidRPr="00AC5154">
              <w:rPr>
                <w:rFonts w:ascii="Times New Roman" w:eastAsia="Times New Roman" w:hAnsi="Times New Roman" w:cs="Times New Roman"/>
              </w:rPr>
              <w:t>практик</w:t>
            </w:r>
            <w:r w:rsidR="00CE7F77" w:rsidRPr="00AC5154">
              <w:rPr>
                <w:rFonts w:ascii="Times New Roman" w:eastAsia="Times New Roman" w:hAnsi="Times New Roman" w:cs="Times New Roman"/>
              </w:rPr>
              <w:t>е</w:t>
            </w:r>
            <w:r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 представлен с опозданием</w:t>
            </w:r>
            <w:r w:rsidRPr="00AC5154">
              <w:rPr>
                <w:rFonts w:ascii="Times New Roman" w:eastAsia="Times New Roman" w:hAnsi="Times New Roman" w:cs="Times New Roman"/>
                <w:color w:val="0070C0"/>
              </w:rPr>
              <w:t>.</w:t>
            </w:r>
            <w:r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 Дневник-отчет </w:t>
            </w:r>
            <w:r w:rsidR="00CE7F77" w:rsidRPr="00AC515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CE7F77" w:rsidRPr="00AC5154">
              <w:rPr>
                <w:rFonts w:ascii="Times New Roman" w:eastAsia="Times New Roman" w:hAnsi="Times New Roman" w:cs="Times New Roman"/>
              </w:rPr>
              <w:t xml:space="preserve"> практике</w:t>
            </w:r>
            <w:r w:rsidR="00CE7F77"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 w:rsidRPr="00AC5154">
              <w:rPr>
                <w:rFonts w:ascii="Times New Roman" w:eastAsia="Times New Roman" w:hAnsi="Times New Roman" w:cs="Times New Roman"/>
                <w:color w:val="000000"/>
              </w:rPr>
              <w:t>ащищён.</w:t>
            </w:r>
            <w:r w:rsidRPr="00AC5154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AC5154">
              <w:rPr>
                <w:rFonts w:ascii="Times New Roman" w:hAnsi="Times New Roman" w:cs="Times New Roman"/>
              </w:rPr>
              <w:t xml:space="preserve">Планируемые результаты обучения по практике, соотнесенные с установленными в программе индикаторами достижения компетенций в </w:t>
            </w:r>
            <w:r w:rsidR="00944EE6" w:rsidRPr="00AC5154">
              <w:rPr>
                <w:rFonts w:ascii="Times New Roman" w:hAnsi="Times New Roman" w:cs="Times New Roman"/>
              </w:rPr>
              <w:t>целом, достигнуты</w:t>
            </w:r>
            <w:r w:rsidRPr="00AC5154">
              <w:rPr>
                <w:rFonts w:ascii="Times New Roman" w:hAnsi="Times New Roman" w:cs="Times New Roman"/>
              </w:rPr>
              <w:t>.</w:t>
            </w:r>
            <w:r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0C5946" w:rsidRPr="00AC5154" w14:paraId="2D775663" w14:textId="77777777" w:rsidTr="00944EE6">
        <w:trPr>
          <w:trHeight w:hRule="exact" w:val="1166"/>
        </w:trPr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8FC496" w14:textId="77777777" w:rsidR="000C5946" w:rsidRPr="00AC5154" w:rsidRDefault="000C5946" w:rsidP="00E65E04">
            <w:pPr>
              <w:shd w:val="clear" w:color="auto" w:fill="FFFFFF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154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1E093A" w:rsidRPr="00AC5154">
              <w:rPr>
                <w:rFonts w:ascii="Times New Roman" w:eastAsia="Times New Roman" w:hAnsi="Times New Roman" w:cs="Times New Roman"/>
                <w:color w:val="000000"/>
              </w:rPr>
              <w:t>еудовлетворительный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759AB0" w14:textId="77777777" w:rsidR="000C5946" w:rsidRPr="00AC5154" w:rsidRDefault="000C5946" w:rsidP="00D112C1">
            <w:pPr>
              <w:shd w:val="clear" w:color="auto" w:fill="FFFFFF"/>
              <w:ind w:left="43" w:right="8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154">
              <w:rPr>
                <w:rFonts w:ascii="Times New Roman" w:eastAsia="Times New Roman" w:hAnsi="Times New Roman" w:cs="Times New Roman"/>
                <w:color w:val="000000"/>
              </w:rPr>
              <w:t>«2»</w:t>
            </w:r>
          </w:p>
          <w:p w14:paraId="6ABC36DD" w14:textId="77777777" w:rsidR="000C5946" w:rsidRPr="00AC5154" w:rsidRDefault="000C5946" w:rsidP="00D112C1">
            <w:pPr>
              <w:shd w:val="clear" w:color="auto" w:fill="FFFFFF"/>
              <w:ind w:left="43" w:right="8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154">
              <w:rPr>
                <w:rFonts w:ascii="Times New Roman" w:eastAsia="Times New Roman" w:hAnsi="Times New Roman" w:cs="Times New Roman"/>
                <w:color w:val="000000"/>
              </w:rPr>
              <w:t>(не удовлетворительно)</w:t>
            </w:r>
          </w:p>
        </w:tc>
        <w:tc>
          <w:tcPr>
            <w:tcW w:w="2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91AFE6" w14:textId="77777777" w:rsidR="00B35192" w:rsidRPr="00AC5154" w:rsidRDefault="00B35192" w:rsidP="00B35192">
            <w:pPr>
              <w:shd w:val="clear" w:color="auto" w:fill="FFFFFF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154">
              <w:rPr>
                <w:rFonts w:ascii="Times New Roman" w:eastAsia="Times New Roman" w:hAnsi="Times New Roman" w:cs="Times New Roman"/>
                <w:color w:val="000000"/>
              </w:rPr>
              <w:t>Практика в установленные сроки не пройдена.</w:t>
            </w:r>
          </w:p>
          <w:p w14:paraId="5D15EECF" w14:textId="199B2731" w:rsidR="000C5946" w:rsidRPr="00AC5154" w:rsidRDefault="00EC5809" w:rsidP="00CE7F77">
            <w:pPr>
              <w:shd w:val="clear" w:color="auto" w:fill="FFFFFF"/>
              <w:ind w:right="14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154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354DFF"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невник-отчет </w:t>
            </w:r>
            <w:r w:rsidR="00CE7F77" w:rsidRPr="00AC515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CE7F77" w:rsidRPr="00AC5154">
              <w:rPr>
                <w:rFonts w:ascii="Times New Roman" w:eastAsia="Times New Roman" w:hAnsi="Times New Roman" w:cs="Times New Roman"/>
              </w:rPr>
              <w:t xml:space="preserve"> практике</w:t>
            </w:r>
            <w:r w:rsidR="00CE7F77"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C5154">
              <w:rPr>
                <w:rFonts w:ascii="Times New Roman" w:eastAsia="Times New Roman" w:hAnsi="Times New Roman" w:cs="Times New Roman"/>
                <w:color w:val="000000"/>
              </w:rPr>
              <w:t>не представлен</w:t>
            </w:r>
            <w:r w:rsidR="00B35192" w:rsidRPr="00AC515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C5154">
              <w:rPr>
                <w:rFonts w:ascii="Times New Roman" w:hAnsi="Times New Roman" w:cs="Times New Roman"/>
              </w:rPr>
              <w:t xml:space="preserve">Планируемые результаты обучения по практике, соотнесенные с установленными в программе индикаторами достижения компетенций </w:t>
            </w:r>
            <w:r w:rsidR="00944EE6" w:rsidRPr="00AC5154">
              <w:rPr>
                <w:rFonts w:ascii="Times New Roman" w:hAnsi="Times New Roman" w:cs="Times New Roman"/>
              </w:rPr>
              <w:t>не достигнуты</w:t>
            </w:r>
            <w:r w:rsidRPr="00AC5154">
              <w:rPr>
                <w:rFonts w:ascii="Times New Roman" w:hAnsi="Times New Roman" w:cs="Times New Roman"/>
              </w:rPr>
              <w:t>.</w:t>
            </w:r>
          </w:p>
        </w:tc>
      </w:tr>
    </w:tbl>
    <w:p w14:paraId="752AD808" w14:textId="70AD5EB7" w:rsidR="00660193" w:rsidRPr="00AC5154" w:rsidRDefault="00660193" w:rsidP="00A4341E">
      <w:pPr>
        <w:tabs>
          <w:tab w:val="left" w:pos="8532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660193" w:rsidRPr="00AC5154" w:rsidSect="00944EE6">
      <w:headerReference w:type="default" r:id="rId19"/>
      <w:pgSz w:w="11906" w:h="16838"/>
      <w:pgMar w:top="1134" w:right="851" w:bottom="1134" w:left="1276" w:header="720" w:footer="720" w:gutter="0"/>
      <w:pgNumType w:start="1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3DFF4" w14:textId="77777777" w:rsidR="004C7695" w:rsidRDefault="004C7695" w:rsidP="002151BB">
      <w:r>
        <w:separator/>
      </w:r>
    </w:p>
  </w:endnote>
  <w:endnote w:type="continuationSeparator" w:id="0">
    <w:p w14:paraId="38516149" w14:textId="77777777" w:rsidR="004C7695" w:rsidRDefault="004C7695" w:rsidP="0021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-Bol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009D5" w14:textId="77777777" w:rsidR="004C7695" w:rsidRDefault="004C7695" w:rsidP="002151BB">
      <w:r>
        <w:separator/>
      </w:r>
    </w:p>
  </w:footnote>
  <w:footnote w:type="continuationSeparator" w:id="0">
    <w:p w14:paraId="5A46AA91" w14:textId="77777777" w:rsidR="004C7695" w:rsidRDefault="004C7695" w:rsidP="00215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63115"/>
      <w:showingPlcHdr/>
    </w:sdtPr>
    <w:sdtEndPr>
      <w:rPr>
        <w:rFonts w:ascii="Times New Roman" w:hAnsi="Times New Roman" w:cs="Times New Roman"/>
      </w:rPr>
    </w:sdtEndPr>
    <w:sdtContent>
      <w:p w14:paraId="6AE0CEBE" w14:textId="77777777" w:rsidR="003538DD" w:rsidRPr="00670499" w:rsidRDefault="003538DD" w:rsidP="00B81BD4">
        <w:pPr>
          <w:pStyle w:val="af1"/>
          <w:jc w:val="center"/>
          <w:rPr>
            <w:rFonts w:ascii="Times New Roman" w:hAnsi="Times New Roman" w:cs="Times New Roman"/>
          </w:rPr>
        </w:pPr>
        <w:r>
          <w:t xml:space="preserve">     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0810472"/>
    </w:sdtPr>
    <w:sdtEndPr>
      <w:rPr>
        <w:rFonts w:ascii="Times New Roman" w:hAnsi="Times New Roman" w:cs="Times New Roman"/>
      </w:rPr>
    </w:sdtEndPr>
    <w:sdtContent>
      <w:p w14:paraId="338C4EA6" w14:textId="77777777" w:rsidR="003538DD" w:rsidRDefault="00DD18AD">
        <w:pPr>
          <w:pStyle w:val="af1"/>
          <w:jc w:val="center"/>
        </w:pPr>
        <w:r w:rsidRPr="009957D0">
          <w:rPr>
            <w:rFonts w:ascii="Times New Roman" w:hAnsi="Times New Roman" w:cs="Times New Roman"/>
          </w:rPr>
          <w:fldChar w:fldCharType="begin"/>
        </w:r>
        <w:r w:rsidRPr="009957D0">
          <w:rPr>
            <w:rFonts w:ascii="Times New Roman" w:hAnsi="Times New Roman" w:cs="Times New Roman"/>
          </w:rPr>
          <w:instrText xml:space="preserve"> PAGE   \* MERGEFORMAT </w:instrText>
        </w:r>
        <w:r w:rsidRPr="009957D0">
          <w:rPr>
            <w:rFonts w:ascii="Times New Roman" w:hAnsi="Times New Roman" w:cs="Times New Roman"/>
          </w:rPr>
          <w:fldChar w:fldCharType="separate"/>
        </w:r>
        <w:r w:rsidR="009B0BBA" w:rsidRPr="009957D0">
          <w:rPr>
            <w:rFonts w:ascii="Times New Roman" w:hAnsi="Times New Roman" w:cs="Times New Roman"/>
            <w:noProof/>
          </w:rPr>
          <w:t>11</w:t>
        </w:r>
        <w:r w:rsidRPr="009957D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8B20847" w14:textId="77777777" w:rsidR="003538DD" w:rsidRPr="00670499" w:rsidRDefault="003538DD" w:rsidP="00B81BD4">
    <w:pPr>
      <w:pStyle w:val="af1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21CEDAE"/>
    <w:lvl w:ilvl="0">
      <w:numFmt w:val="bullet"/>
      <w:lvlText w:val="*"/>
      <w:lvlJc w:val="left"/>
    </w:lvl>
  </w:abstractNum>
  <w:abstractNum w:abstractNumId="1" w15:restartNumberingAfterBreak="0">
    <w:nsid w:val="00142C0B"/>
    <w:multiLevelType w:val="hybridMultilevel"/>
    <w:tmpl w:val="E0128F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184746"/>
    <w:multiLevelType w:val="hybridMultilevel"/>
    <w:tmpl w:val="0D3AD114"/>
    <w:lvl w:ilvl="0" w:tplc="00000002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0BA1387"/>
    <w:multiLevelType w:val="hybridMultilevel"/>
    <w:tmpl w:val="AE1E4AC6"/>
    <w:lvl w:ilvl="0" w:tplc="51A8F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DD4578"/>
    <w:multiLevelType w:val="hybridMultilevel"/>
    <w:tmpl w:val="23ACDCB0"/>
    <w:lvl w:ilvl="0" w:tplc="722A53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24300C6"/>
    <w:multiLevelType w:val="hybridMultilevel"/>
    <w:tmpl w:val="A35C686C"/>
    <w:lvl w:ilvl="0" w:tplc="698473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992C5D"/>
    <w:multiLevelType w:val="hybridMultilevel"/>
    <w:tmpl w:val="5CCED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0F43BB"/>
    <w:multiLevelType w:val="hybridMultilevel"/>
    <w:tmpl w:val="51F46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A05897"/>
    <w:multiLevelType w:val="hybridMultilevel"/>
    <w:tmpl w:val="F82C52C6"/>
    <w:lvl w:ilvl="0" w:tplc="321CEDAE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E9D3FBB"/>
    <w:multiLevelType w:val="hybridMultilevel"/>
    <w:tmpl w:val="585AF9F0"/>
    <w:lvl w:ilvl="0" w:tplc="E2DEF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DA724B"/>
    <w:multiLevelType w:val="hybridMultilevel"/>
    <w:tmpl w:val="120812BC"/>
    <w:lvl w:ilvl="0" w:tplc="E2DEF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8208D6"/>
    <w:multiLevelType w:val="hybridMultilevel"/>
    <w:tmpl w:val="3BE40EE0"/>
    <w:lvl w:ilvl="0" w:tplc="6DAE249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342E4C"/>
    <w:multiLevelType w:val="hybridMultilevel"/>
    <w:tmpl w:val="C1C2B09E"/>
    <w:lvl w:ilvl="0" w:tplc="551A4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46174A"/>
    <w:multiLevelType w:val="hybridMultilevel"/>
    <w:tmpl w:val="57FCC5DA"/>
    <w:lvl w:ilvl="0" w:tplc="E2DEF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C315F1"/>
    <w:multiLevelType w:val="hybridMultilevel"/>
    <w:tmpl w:val="DF4C0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DA1A2B"/>
    <w:multiLevelType w:val="hybridMultilevel"/>
    <w:tmpl w:val="56D6CD94"/>
    <w:lvl w:ilvl="0" w:tplc="E2DEF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F40D39"/>
    <w:multiLevelType w:val="hybridMultilevel"/>
    <w:tmpl w:val="D4008F4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1E4322C3"/>
    <w:multiLevelType w:val="hybridMultilevel"/>
    <w:tmpl w:val="83F25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517B8D"/>
    <w:multiLevelType w:val="hybridMultilevel"/>
    <w:tmpl w:val="305A66A6"/>
    <w:lvl w:ilvl="0" w:tplc="E2DEF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EC338C"/>
    <w:multiLevelType w:val="hybridMultilevel"/>
    <w:tmpl w:val="7A3CD236"/>
    <w:lvl w:ilvl="0" w:tplc="E2DEF7F6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21D941BB"/>
    <w:multiLevelType w:val="hybridMultilevel"/>
    <w:tmpl w:val="D6F29818"/>
    <w:lvl w:ilvl="0" w:tplc="E2DEF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0C6EDC"/>
    <w:multiLevelType w:val="hybridMultilevel"/>
    <w:tmpl w:val="6C1E346C"/>
    <w:lvl w:ilvl="0" w:tplc="E2DEF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E25DBA"/>
    <w:multiLevelType w:val="hybridMultilevel"/>
    <w:tmpl w:val="DA78B47E"/>
    <w:lvl w:ilvl="0" w:tplc="0000000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40F05B5"/>
    <w:multiLevelType w:val="hybridMultilevel"/>
    <w:tmpl w:val="390005D6"/>
    <w:lvl w:ilvl="0" w:tplc="E2DEF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120094"/>
    <w:multiLevelType w:val="hybridMultilevel"/>
    <w:tmpl w:val="D4C6352C"/>
    <w:lvl w:ilvl="0" w:tplc="343C51E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07042F"/>
    <w:multiLevelType w:val="hybridMultilevel"/>
    <w:tmpl w:val="7E8AEB5E"/>
    <w:lvl w:ilvl="0" w:tplc="E2DEF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F905CB"/>
    <w:multiLevelType w:val="hybridMultilevel"/>
    <w:tmpl w:val="B792D06C"/>
    <w:lvl w:ilvl="0" w:tplc="551A4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2A036B"/>
    <w:multiLevelType w:val="hybridMultilevel"/>
    <w:tmpl w:val="9580D52E"/>
    <w:lvl w:ilvl="0" w:tplc="E2DEF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9F1D05"/>
    <w:multiLevelType w:val="hybridMultilevel"/>
    <w:tmpl w:val="E40C4DD6"/>
    <w:lvl w:ilvl="0" w:tplc="FE06E050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9" w15:restartNumberingAfterBreak="0">
    <w:nsid w:val="3F9E50C1"/>
    <w:multiLevelType w:val="hybridMultilevel"/>
    <w:tmpl w:val="A63A7B02"/>
    <w:lvl w:ilvl="0" w:tplc="E2DEF7F6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0" w15:restartNumberingAfterBreak="0">
    <w:nsid w:val="3FD20EFC"/>
    <w:multiLevelType w:val="hybridMultilevel"/>
    <w:tmpl w:val="2464616A"/>
    <w:lvl w:ilvl="0" w:tplc="0A8CFB80">
      <w:numFmt w:val="bullet"/>
      <w:lvlText w:val="-"/>
      <w:lvlJc w:val="left"/>
      <w:pPr>
        <w:ind w:left="502" w:hanging="360"/>
      </w:pPr>
      <w:rPr>
        <w:rFonts w:ascii="Times New Roman" w:eastAsia="PMingLiU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6A4852"/>
    <w:multiLevelType w:val="hybridMultilevel"/>
    <w:tmpl w:val="53C8A40E"/>
    <w:lvl w:ilvl="0" w:tplc="E2DEF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F500F3"/>
    <w:multiLevelType w:val="hybridMultilevel"/>
    <w:tmpl w:val="534E5C24"/>
    <w:lvl w:ilvl="0" w:tplc="E2DEF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CB5580"/>
    <w:multiLevelType w:val="hybridMultilevel"/>
    <w:tmpl w:val="A4A617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4DB26A97"/>
    <w:multiLevelType w:val="hybridMultilevel"/>
    <w:tmpl w:val="D02CC174"/>
    <w:lvl w:ilvl="0" w:tplc="E2DEF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ED1147"/>
    <w:multiLevelType w:val="hybridMultilevel"/>
    <w:tmpl w:val="8F3673FA"/>
    <w:lvl w:ilvl="0" w:tplc="DE668228">
      <w:start w:val="1"/>
      <w:numFmt w:val="decimal"/>
      <w:lvlText w:val="%1."/>
      <w:lvlJc w:val="left"/>
      <w:pPr>
        <w:ind w:left="1594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15746284">
      <w:numFmt w:val="bullet"/>
      <w:lvlText w:val="•"/>
      <w:lvlJc w:val="left"/>
      <w:pPr>
        <w:ind w:left="2468" w:hanging="425"/>
      </w:pPr>
      <w:rPr>
        <w:rFonts w:hint="default"/>
        <w:lang w:val="ru-RU" w:eastAsia="ru-RU" w:bidi="ru-RU"/>
      </w:rPr>
    </w:lvl>
    <w:lvl w:ilvl="2" w:tplc="E7DC6674">
      <w:numFmt w:val="bullet"/>
      <w:lvlText w:val="•"/>
      <w:lvlJc w:val="left"/>
      <w:pPr>
        <w:ind w:left="3337" w:hanging="425"/>
      </w:pPr>
      <w:rPr>
        <w:rFonts w:hint="default"/>
        <w:lang w:val="ru-RU" w:eastAsia="ru-RU" w:bidi="ru-RU"/>
      </w:rPr>
    </w:lvl>
    <w:lvl w:ilvl="3" w:tplc="D2A49236">
      <w:numFmt w:val="bullet"/>
      <w:lvlText w:val="•"/>
      <w:lvlJc w:val="left"/>
      <w:pPr>
        <w:ind w:left="4205" w:hanging="425"/>
      </w:pPr>
      <w:rPr>
        <w:rFonts w:hint="default"/>
        <w:lang w:val="ru-RU" w:eastAsia="ru-RU" w:bidi="ru-RU"/>
      </w:rPr>
    </w:lvl>
    <w:lvl w:ilvl="4" w:tplc="C5CEF5D0">
      <w:numFmt w:val="bullet"/>
      <w:lvlText w:val="•"/>
      <w:lvlJc w:val="left"/>
      <w:pPr>
        <w:ind w:left="5074" w:hanging="425"/>
      </w:pPr>
      <w:rPr>
        <w:rFonts w:hint="default"/>
        <w:lang w:val="ru-RU" w:eastAsia="ru-RU" w:bidi="ru-RU"/>
      </w:rPr>
    </w:lvl>
    <w:lvl w:ilvl="5" w:tplc="B470B50A">
      <w:numFmt w:val="bullet"/>
      <w:lvlText w:val="•"/>
      <w:lvlJc w:val="left"/>
      <w:pPr>
        <w:ind w:left="5943" w:hanging="425"/>
      </w:pPr>
      <w:rPr>
        <w:rFonts w:hint="default"/>
        <w:lang w:val="ru-RU" w:eastAsia="ru-RU" w:bidi="ru-RU"/>
      </w:rPr>
    </w:lvl>
    <w:lvl w:ilvl="6" w:tplc="B1CA3BFE">
      <w:numFmt w:val="bullet"/>
      <w:lvlText w:val="•"/>
      <w:lvlJc w:val="left"/>
      <w:pPr>
        <w:ind w:left="6811" w:hanging="425"/>
      </w:pPr>
      <w:rPr>
        <w:rFonts w:hint="default"/>
        <w:lang w:val="ru-RU" w:eastAsia="ru-RU" w:bidi="ru-RU"/>
      </w:rPr>
    </w:lvl>
    <w:lvl w:ilvl="7" w:tplc="CF849F10">
      <w:numFmt w:val="bullet"/>
      <w:lvlText w:val="•"/>
      <w:lvlJc w:val="left"/>
      <w:pPr>
        <w:ind w:left="7680" w:hanging="425"/>
      </w:pPr>
      <w:rPr>
        <w:rFonts w:hint="default"/>
        <w:lang w:val="ru-RU" w:eastAsia="ru-RU" w:bidi="ru-RU"/>
      </w:rPr>
    </w:lvl>
    <w:lvl w:ilvl="8" w:tplc="9ECC9C58">
      <w:numFmt w:val="bullet"/>
      <w:lvlText w:val="•"/>
      <w:lvlJc w:val="left"/>
      <w:pPr>
        <w:ind w:left="8549" w:hanging="425"/>
      </w:pPr>
      <w:rPr>
        <w:rFonts w:hint="default"/>
        <w:lang w:val="ru-RU" w:eastAsia="ru-RU" w:bidi="ru-RU"/>
      </w:rPr>
    </w:lvl>
  </w:abstractNum>
  <w:abstractNum w:abstractNumId="36" w15:restartNumberingAfterBreak="0">
    <w:nsid w:val="57B44B65"/>
    <w:multiLevelType w:val="hybridMultilevel"/>
    <w:tmpl w:val="5AC00080"/>
    <w:lvl w:ilvl="0" w:tplc="BBAC32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5D5844AF"/>
    <w:multiLevelType w:val="hybridMultilevel"/>
    <w:tmpl w:val="40FA2D5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 w15:restartNumberingAfterBreak="0">
    <w:nsid w:val="5D9C6794"/>
    <w:multiLevelType w:val="hybridMultilevel"/>
    <w:tmpl w:val="C2F48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FB7BCD"/>
    <w:multiLevelType w:val="multilevel"/>
    <w:tmpl w:val="12885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1.%2."/>
      <w:lvlJc w:val="left"/>
      <w:pPr>
        <w:ind w:left="900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000000"/>
      </w:rPr>
    </w:lvl>
  </w:abstractNum>
  <w:abstractNum w:abstractNumId="40" w15:restartNumberingAfterBreak="0">
    <w:nsid w:val="61373743"/>
    <w:multiLevelType w:val="hybridMultilevel"/>
    <w:tmpl w:val="13480568"/>
    <w:lvl w:ilvl="0" w:tplc="321CEDA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9D6FC7"/>
    <w:multiLevelType w:val="hybridMultilevel"/>
    <w:tmpl w:val="E7B22034"/>
    <w:lvl w:ilvl="0" w:tplc="E2DEF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C87123"/>
    <w:multiLevelType w:val="hybridMultilevel"/>
    <w:tmpl w:val="310CE21A"/>
    <w:lvl w:ilvl="0" w:tplc="6984736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7020BC0"/>
    <w:multiLevelType w:val="hybridMultilevel"/>
    <w:tmpl w:val="DF6EF894"/>
    <w:lvl w:ilvl="0" w:tplc="E2DEF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3E273B"/>
    <w:multiLevelType w:val="hybridMultilevel"/>
    <w:tmpl w:val="98241E9C"/>
    <w:lvl w:ilvl="0" w:tplc="E2DEF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74467C"/>
    <w:multiLevelType w:val="hybridMultilevel"/>
    <w:tmpl w:val="9A8429DE"/>
    <w:lvl w:ilvl="0" w:tplc="A2DEC87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auto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5440EFC"/>
    <w:multiLevelType w:val="hybridMultilevel"/>
    <w:tmpl w:val="217E3270"/>
    <w:lvl w:ilvl="0" w:tplc="B09E2F7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9923821"/>
    <w:multiLevelType w:val="hybridMultilevel"/>
    <w:tmpl w:val="1DA21BA4"/>
    <w:lvl w:ilvl="0" w:tplc="6984736A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B346028"/>
    <w:multiLevelType w:val="hybridMultilevel"/>
    <w:tmpl w:val="776847F8"/>
    <w:lvl w:ilvl="0" w:tplc="E2DEF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954A26"/>
    <w:multiLevelType w:val="hybridMultilevel"/>
    <w:tmpl w:val="A4A617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7DCC5941"/>
    <w:multiLevelType w:val="hybridMultilevel"/>
    <w:tmpl w:val="D104312C"/>
    <w:lvl w:ilvl="0" w:tplc="551A4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386201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" w16cid:durableId="363990417">
    <w:abstractNumId w:val="4"/>
  </w:num>
  <w:num w:numId="3" w16cid:durableId="1866940159">
    <w:abstractNumId w:val="1"/>
  </w:num>
  <w:num w:numId="4" w16cid:durableId="1901866998">
    <w:abstractNumId w:val="46"/>
  </w:num>
  <w:num w:numId="5" w16cid:durableId="466124230">
    <w:abstractNumId w:val="2"/>
  </w:num>
  <w:num w:numId="6" w16cid:durableId="473646234">
    <w:abstractNumId w:val="24"/>
  </w:num>
  <w:num w:numId="7" w16cid:durableId="1226993220">
    <w:abstractNumId w:val="40"/>
  </w:num>
  <w:num w:numId="8" w16cid:durableId="1855803941">
    <w:abstractNumId w:val="42"/>
  </w:num>
  <w:num w:numId="9" w16cid:durableId="501554340">
    <w:abstractNumId w:val="37"/>
  </w:num>
  <w:num w:numId="10" w16cid:durableId="808858623">
    <w:abstractNumId w:val="13"/>
  </w:num>
  <w:num w:numId="11" w16cid:durableId="1257441477">
    <w:abstractNumId w:val="39"/>
  </w:num>
  <w:num w:numId="12" w16cid:durableId="784613658">
    <w:abstractNumId w:val="38"/>
  </w:num>
  <w:num w:numId="13" w16cid:durableId="499003424">
    <w:abstractNumId w:val="35"/>
  </w:num>
  <w:num w:numId="14" w16cid:durableId="474875197">
    <w:abstractNumId w:val="16"/>
  </w:num>
  <w:num w:numId="15" w16cid:durableId="1073619362">
    <w:abstractNumId w:val="36"/>
  </w:num>
  <w:num w:numId="16" w16cid:durableId="1880824731">
    <w:abstractNumId w:val="30"/>
  </w:num>
  <w:num w:numId="17" w16cid:durableId="1472429">
    <w:abstractNumId w:val="6"/>
  </w:num>
  <w:num w:numId="18" w16cid:durableId="866017733">
    <w:abstractNumId w:val="45"/>
  </w:num>
  <w:num w:numId="19" w16cid:durableId="627131243">
    <w:abstractNumId w:val="14"/>
  </w:num>
  <w:num w:numId="20" w16cid:durableId="410933896">
    <w:abstractNumId w:val="34"/>
  </w:num>
  <w:num w:numId="21" w16cid:durableId="1469208228">
    <w:abstractNumId w:val="7"/>
  </w:num>
  <w:num w:numId="22" w16cid:durableId="119495935">
    <w:abstractNumId w:val="47"/>
  </w:num>
  <w:num w:numId="23" w16cid:durableId="178930658">
    <w:abstractNumId w:val="21"/>
  </w:num>
  <w:num w:numId="24" w16cid:durableId="700134524">
    <w:abstractNumId w:val="48"/>
  </w:num>
  <w:num w:numId="25" w16cid:durableId="931089319">
    <w:abstractNumId w:val="32"/>
  </w:num>
  <w:num w:numId="26" w16cid:durableId="844906257">
    <w:abstractNumId w:val="29"/>
  </w:num>
  <w:num w:numId="27" w16cid:durableId="284118227">
    <w:abstractNumId w:val="19"/>
  </w:num>
  <w:num w:numId="28" w16cid:durableId="1282877506">
    <w:abstractNumId w:val="27"/>
  </w:num>
  <w:num w:numId="29" w16cid:durableId="619839917">
    <w:abstractNumId w:val="25"/>
  </w:num>
  <w:num w:numId="30" w16cid:durableId="51663895">
    <w:abstractNumId w:val="18"/>
  </w:num>
  <w:num w:numId="31" w16cid:durableId="672684030">
    <w:abstractNumId w:val="23"/>
  </w:num>
  <w:num w:numId="32" w16cid:durableId="4285998">
    <w:abstractNumId w:val="15"/>
  </w:num>
  <w:num w:numId="33" w16cid:durableId="1211310305">
    <w:abstractNumId w:val="9"/>
  </w:num>
  <w:num w:numId="34" w16cid:durableId="478958199">
    <w:abstractNumId w:val="12"/>
  </w:num>
  <w:num w:numId="35" w16cid:durableId="131872341">
    <w:abstractNumId w:val="26"/>
  </w:num>
  <w:num w:numId="36" w16cid:durableId="625476282">
    <w:abstractNumId w:val="50"/>
  </w:num>
  <w:num w:numId="37" w16cid:durableId="458499847">
    <w:abstractNumId w:val="44"/>
  </w:num>
  <w:num w:numId="38" w16cid:durableId="690960763">
    <w:abstractNumId w:val="31"/>
  </w:num>
  <w:num w:numId="39" w16cid:durableId="231740589">
    <w:abstractNumId w:val="20"/>
  </w:num>
  <w:num w:numId="40" w16cid:durableId="1426341554">
    <w:abstractNumId w:val="10"/>
  </w:num>
  <w:num w:numId="41" w16cid:durableId="849871698">
    <w:abstractNumId w:val="41"/>
  </w:num>
  <w:num w:numId="42" w16cid:durableId="1415123499">
    <w:abstractNumId w:val="43"/>
  </w:num>
  <w:num w:numId="43" w16cid:durableId="1173254179">
    <w:abstractNumId w:val="28"/>
  </w:num>
  <w:num w:numId="44" w16cid:durableId="479151678">
    <w:abstractNumId w:val="5"/>
  </w:num>
  <w:num w:numId="45" w16cid:durableId="405498441">
    <w:abstractNumId w:val="22"/>
  </w:num>
  <w:num w:numId="46" w16cid:durableId="715393262">
    <w:abstractNumId w:val="8"/>
  </w:num>
  <w:num w:numId="47" w16cid:durableId="33162100">
    <w:abstractNumId w:val="33"/>
  </w:num>
  <w:num w:numId="48" w16cid:durableId="1806000566">
    <w:abstractNumId w:val="11"/>
  </w:num>
  <w:num w:numId="49" w16cid:durableId="2037927995">
    <w:abstractNumId w:val="49"/>
  </w:num>
  <w:num w:numId="50" w16cid:durableId="1411081165">
    <w:abstractNumId w:val="3"/>
  </w:num>
  <w:num w:numId="51" w16cid:durableId="2090036816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395"/>
    <w:rsid w:val="00000642"/>
    <w:rsid w:val="000055F0"/>
    <w:rsid w:val="0000714C"/>
    <w:rsid w:val="00012B61"/>
    <w:rsid w:val="00021F0B"/>
    <w:rsid w:val="00024082"/>
    <w:rsid w:val="00024CFB"/>
    <w:rsid w:val="00025BF9"/>
    <w:rsid w:val="00032284"/>
    <w:rsid w:val="00034772"/>
    <w:rsid w:val="00037F63"/>
    <w:rsid w:val="0004681F"/>
    <w:rsid w:val="000514F7"/>
    <w:rsid w:val="0005306D"/>
    <w:rsid w:val="0005408F"/>
    <w:rsid w:val="000555FA"/>
    <w:rsid w:val="000621FC"/>
    <w:rsid w:val="00063744"/>
    <w:rsid w:val="0008042F"/>
    <w:rsid w:val="000810C5"/>
    <w:rsid w:val="0008288B"/>
    <w:rsid w:val="0009203A"/>
    <w:rsid w:val="00094EA3"/>
    <w:rsid w:val="000A0155"/>
    <w:rsid w:val="000A31B1"/>
    <w:rsid w:val="000A4B34"/>
    <w:rsid w:val="000A542C"/>
    <w:rsid w:val="000A5D34"/>
    <w:rsid w:val="000A73A8"/>
    <w:rsid w:val="000B1B47"/>
    <w:rsid w:val="000B1FF6"/>
    <w:rsid w:val="000B3323"/>
    <w:rsid w:val="000B35E7"/>
    <w:rsid w:val="000C296D"/>
    <w:rsid w:val="000C496C"/>
    <w:rsid w:val="000C5610"/>
    <w:rsid w:val="000C5641"/>
    <w:rsid w:val="000C5946"/>
    <w:rsid w:val="000C6CE4"/>
    <w:rsid w:val="000D443B"/>
    <w:rsid w:val="000D4B48"/>
    <w:rsid w:val="000E6F20"/>
    <w:rsid w:val="000E7405"/>
    <w:rsid w:val="000F350B"/>
    <w:rsid w:val="0010084E"/>
    <w:rsid w:val="00107F0A"/>
    <w:rsid w:val="0011089B"/>
    <w:rsid w:val="00111225"/>
    <w:rsid w:val="00111367"/>
    <w:rsid w:val="00112601"/>
    <w:rsid w:val="0012683D"/>
    <w:rsid w:val="001273D5"/>
    <w:rsid w:val="00133D94"/>
    <w:rsid w:val="00141534"/>
    <w:rsid w:val="00141B61"/>
    <w:rsid w:val="00141FA1"/>
    <w:rsid w:val="0014292D"/>
    <w:rsid w:val="00142C39"/>
    <w:rsid w:val="00143EE7"/>
    <w:rsid w:val="00145BD9"/>
    <w:rsid w:val="00151F85"/>
    <w:rsid w:val="001524A3"/>
    <w:rsid w:val="00155187"/>
    <w:rsid w:val="001640D8"/>
    <w:rsid w:val="00166ACC"/>
    <w:rsid w:val="001713DB"/>
    <w:rsid w:val="001718AE"/>
    <w:rsid w:val="00175A3F"/>
    <w:rsid w:val="00180D34"/>
    <w:rsid w:val="00180D6C"/>
    <w:rsid w:val="00186237"/>
    <w:rsid w:val="00191797"/>
    <w:rsid w:val="00192165"/>
    <w:rsid w:val="00192EDE"/>
    <w:rsid w:val="001A1143"/>
    <w:rsid w:val="001A1395"/>
    <w:rsid w:val="001A20F1"/>
    <w:rsid w:val="001A73D2"/>
    <w:rsid w:val="001A7DDE"/>
    <w:rsid w:val="001B08B6"/>
    <w:rsid w:val="001C01C1"/>
    <w:rsid w:val="001C1886"/>
    <w:rsid w:val="001C312C"/>
    <w:rsid w:val="001C45EB"/>
    <w:rsid w:val="001C6AE9"/>
    <w:rsid w:val="001D2551"/>
    <w:rsid w:val="001D36A8"/>
    <w:rsid w:val="001D3BD0"/>
    <w:rsid w:val="001D4015"/>
    <w:rsid w:val="001D49AC"/>
    <w:rsid w:val="001E093A"/>
    <w:rsid w:val="001E242E"/>
    <w:rsid w:val="001E39A5"/>
    <w:rsid w:val="001E73D8"/>
    <w:rsid w:val="001F2796"/>
    <w:rsid w:val="001F60DF"/>
    <w:rsid w:val="00203FFD"/>
    <w:rsid w:val="0020515B"/>
    <w:rsid w:val="002052C1"/>
    <w:rsid w:val="00210317"/>
    <w:rsid w:val="00210B03"/>
    <w:rsid w:val="00213693"/>
    <w:rsid w:val="002151BB"/>
    <w:rsid w:val="002179B0"/>
    <w:rsid w:val="00222455"/>
    <w:rsid w:val="002231C7"/>
    <w:rsid w:val="002232FA"/>
    <w:rsid w:val="00224CD0"/>
    <w:rsid w:val="0022606B"/>
    <w:rsid w:val="002261E0"/>
    <w:rsid w:val="00230A8A"/>
    <w:rsid w:val="00235236"/>
    <w:rsid w:val="00237B92"/>
    <w:rsid w:val="00240D92"/>
    <w:rsid w:val="00243AD4"/>
    <w:rsid w:val="002477BA"/>
    <w:rsid w:val="00251DC2"/>
    <w:rsid w:val="002534F9"/>
    <w:rsid w:val="00260D7E"/>
    <w:rsid w:val="0027426F"/>
    <w:rsid w:val="00282214"/>
    <w:rsid w:val="0028383A"/>
    <w:rsid w:val="00284AEC"/>
    <w:rsid w:val="002866E5"/>
    <w:rsid w:val="00290DB8"/>
    <w:rsid w:val="002A0138"/>
    <w:rsid w:val="002A33F7"/>
    <w:rsid w:val="002B06B1"/>
    <w:rsid w:val="002B13D4"/>
    <w:rsid w:val="002B74E8"/>
    <w:rsid w:val="002B78C8"/>
    <w:rsid w:val="002C2638"/>
    <w:rsid w:val="002C3E4E"/>
    <w:rsid w:val="002C706F"/>
    <w:rsid w:val="002C7A1F"/>
    <w:rsid w:val="002D0B61"/>
    <w:rsid w:val="002D13CE"/>
    <w:rsid w:val="002D42BE"/>
    <w:rsid w:val="002E1F7B"/>
    <w:rsid w:val="002E26BD"/>
    <w:rsid w:val="002E27DD"/>
    <w:rsid w:val="002E2D0D"/>
    <w:rsid w:val="002E3C02"/>
    <w:rsid w:val="002E5D0D"/>
    <w:rsid w:val="002E7049"/>
    <w:rsid w:val="002E7588"/>
    <w:rsid w:val="002F0A4D"/>
    <w:rsid w:val="002F57B9"/>
    <w:rsid w:val="002F66C2"/>
    <w:rsid w:val="003012E7"/>
    <w:rsid w:val="00304252"/>
    <w:rsid w:val="00313BD9"/>
    <w:rsid w:val="00313FF0"/>
    <w:rsid w:val="00323140"/>
    <w:rsid w:val="00324BC5"/>
    <w:rsid w:val="00330A8D"/>
    <w:rsid w:val="003336CA"/>
    <w:rsid w:val="00333707"/>
    <w:rsid w:val="00342632"/>
    <w:rsid w:val="00342B22"/>
    <w:rsid w:val="00342E06"/>
    <w:rsid w:val="00347A22"/>
    <w:rsid w:val="00351501"/>
    <w:rsid w:val="003528CE"/>
    <w:rsid w:val="003538DD"/>
    <w:rsid w:val="00354DFF"/>
    <w:rsid w:val="0036182F"/>
    <w:rsid w:val="00362FE5"/>
    <w:rsid w:val="003662E0"/>
    <w:rsid w:val="003706A0"/>
    <w:rsid w:val="00371BC1"/>
    <w:rsid w:val="0037773E"/>
    <w:rsid w:val="00382FB6"/>
    <w:rsid w:val="00383705"/>
    <w:rsid w:val="00386341"/>
    <w:rsid w:val="00393187"/>
    <w:rsid w:val="003A0997"/>
    <w:rsid w:val="003A1EBC"/>
    <w:rsid w:val="003A30CD"/>
    <w:rsid w:val="003A336F"/>
    <w:rsid w:val="003A38B4"/>
    <w:rsid w:val="003B0DBF"/>
    <w:rsid w:val="003B2BCA"/>
    <w:rsid w:val="003B41C9"/>
    <w:rsid w:val="003B43E0"/>
    <w:rsid w:val="003B6924"/>
    <w:rsid w:val="003C00BB"/>
    <w:rsid w:val="003C1783"/>
    <w:rsid w:val="003C6A76"/>
    <w:rsid w:val="003C7E05"/>
    <w:rsid w:val="003D1D69"/>
    <w:rsid w:val="003D1DC6"/>
    <w:rsid w:val="003D3A11"/>
    <w:rsid w:val="003D50B9"/>
    <w:rsid w:val="003D697D"/>
    <w:rsid w:val="003E069E"/>
    <w:rsid w:val="003E1DE3"/>
    <w:rsid w:val="003E262E"/>
    <w:rsid w:val="003E47DD"/>
    <w:rsid w:val="003E5CBC"/>
    <w:rsid w:val="003E60C8"/>
    <w:rsid w:val="003E7889"/>
    <w:rsid w:val="003F0D57"/>
    <w:rsid w:val="003F2978"/>
    <w:rsid w:val="003F3406"/>
    <w:rsid w:val="003F3FA2"/>
    <w:rsid w:val="003F4F8E"/>
    <w:rsid w:val="003F6DA3"/>
    <w:rsid w:val="003F70D8"/>
    <w:rsid w:val="003F7775"/>
    <w:rsid w:val="00402594"/>
    <w:rsid w:val="00404AB7"/>
    <w:rsid w:val="004125C7"/>
    <w:rsid w:val="0041407B"/>
    <w:rsid w:val="00416B64"/>
    <w:rsid w:val="00427CAB"/>
    <w:rsid w:val="00433B6E"/>
    <w:rsid w:val="00435A11"/>
    <w:rsid w:val="00436208"/>
    <w:rsid w:val="00440844"/>
    <w:rsid w:val="004476E2"/>
    <w:rsid w:val="00451BFA"/>
    <w:rsid w:val="00454D5B"/>
    <w:rsid w:val="00457E1A"/>
    <w:rsid w:val="004654D5"/>
    <w:rsid w:val="004662BB"/>
    <w:rsid w:val="00470989"/>
    <w:rsid w:val="0048738C"/>
    <w:rsid w:val="00487AFC"/>
    <w:rsid w:val="00490633"/>
    <w:rsid w:val="00490F3C"/>
    <w:rsid w:val="0049360F"/>
    <w:rsid w:val="00493C72"/>
    <w:rsid w:val="004958CA"/>
    <w:rsid w:val="00497784"/>
    <w:rsid w:val="004A233C"/>
    <w:rsid w:val="004A33ED"/>
    <w:rsid w:val="004A5A6C"/>
    <w:rsid w:val="004A5C8D"/>
    <w:rsid w:val="004A6298"/>
    <w:rsid w:val="004A7CEA"/>
    <w:rsid w:val="004B007D"/>
    <w:rsid w:val="004C7695"/>
    <w:rsid w:val="004D0BCB"/>
    <w:rsid w:val="004D0E8F"/>
    <w:rsid w:val="004D236B"/>
    <w:rsid w:val="004D3A16"/>
    <w:rsid w:val="004D3A27"/>
    <w:rsid w:val="004D6CB9"/>
    <w:rsid w:val="004E5C1A"/>
    <w:rsid w:val="004F255A"/>
    <w:rsid w:val="004F4D93"/>
    <w:rsid w:val="004F5204"/>
    <w:rsid w:val="004F7763"/>
    <w:rsid w:val="005017FF"/>
    <w:rsid w:val="00510281"/>
    <w:rsid w:val="005110F7"/>
    <w:rsid w:val="00527A3A"/>
    <w:rsid w:val="00533DBB"/>
    <w:rsid w:val="005363C3"/>
    <w:rsid w:val="00542444"/>
    <w:rsid w:val="00542A02"/>
    <w:rsid w:val="0054397A"/>
    <w:rsid w:val="00543C9B"/>
    <w:rsid w:val="00547517"/>
    <w:rsid w:val="005576D3"/>
    <w:rsid w:val="00557948"/>
    <w:rsid w:val="00596419"/>
    <w:rsid w:val="0059649F"/>
    <w:rsid w:val="005A1583"/>
    <w:rsid w:val="005A19E7"/>
    <w:rsid w:val="005A279A"/>
    <w:rsid w:val="005A365C"/>
    <w:rsid w:val="005A3B16"/>
    <w:rsid w:val="005B0EEC"/>
    <w:rsid w:val="005B1AFA"/>
    <w:rsid w:val="005B2A26"/>
    <w:rsid w:val="005B4892"/>
    <w:rsid w:val="005B55C7"/>
    <w:rsid w:val="005C4907"/>
    <w:rsid w:val="005C4C41"/>
    <w:rsid w:val="005C5359"/>
    <w:rsid w:val="005C6E0B"/>
    <w:rsid w:val="005C7661"/>
    <w:rsid w:val="005D42CC"/>
    <w:rsid w:val="005D6C52"/>
    <w:rsid w:val="005D7BD4"/>
    <w:rsid w:val="005E62F5"/>
    <w:rsid w:val="005E7958"/>
    <w:rsid w:val="005F0950"/>
    <w:rsid w:val="005F5CFD"/>
    <w:rsid w:val="00600449"/>
    <w:rsid w:val="0060075D"/>
    <w:rsid w:val="0060110B"/>
    <w:rsid w:val="006061B2"/>
    <w:rsid w:val="006064C1"/>
    <w:rsid w:val="00612EE0"/>
    <w:rsid w:val="0061553D"/>
    <w:rsid w:val="0062064A"/>
    <w:rsid w:val="00622CEB"/>
    <w:rsid w:val="006274A8"/>
    <w:rsid w:val="006314EC"/>
    <w:rsid w:val="00634F1B"/>
    <w:rsid w:val="00636C2D"/>
    <w:rsid w:val="00637923"/>
    <w:rsid w:val="00637D22"/>
    <w:rsid w:val="006474FF"/>
    <w:rsid w:val="00650E62"/>
    <w:rsid w:val="00653D75"/>
    <w:rsid w:val="00657F75"/>
    <w:rsid w:val="00660193"/>
    <w:rsid w:val="00670499"/>
    <w:rsid w:val="0067116C"/>
    <w:rsid w:val="006763D2"/>
    <w:rsid w:val="00676873"/>
    <w:rsid w:val="00677D67"/>
    <w:rsid w:val="0068220C"/>
    <w:rsid w:val="006848D2"/>
    <w:rsid w:val="00685F53"/>
    <w:rsid w:val="006869ED"/>
    <w:rsid w:val="00694BE6"/>
    <w:rsid w:val="006974E6"/>
    <w:rsid w:val="006A4D63"/>
    <w:rsid w:val="006A5348"/>
    <w:rsid w:val="006A5D1E"/>
    <w:rsid w:val="006A7266"/>
    <w:rsid w:val="006A7516"/>
    <w:rsid w:val="006B03D3"/>
    <w:rsid w:val="006B3557"/>
    <w:rsid w:val="006B4416"/>
    <w:rsid w:val="006B5B9C"/>
    <w:rsid w:val="006C007C"/>
    <w:rsid w:val="006C0826"/>
    <w:rsid w:val="006C1F27"/>
    <w:rsid w:val="006C2DDB"/>
    <w:rsid w:val="006C5902"/>
    <w:rsid w:val="006C6464"/>
    <w:rsid w:val="006C6B2F"/>
    <w:rsid w:val="006C7318"/>
    <w:rsid w:val="006D01BD"/>
    <w:rsid w:val="006D135B"/>
    <w:rsid w:val="006D326E"/>
    <w:rsid w:val="006D5627"/>
    <w:rsid w:val="006E0901"/>
    <w:rsid w:val="006E296B"/>
    <w:rsid w:val="006E3CED"/>
    <w:rsid w:val="006E47B1"/>
    <w:rsid w:val="006E745B"/>
    <w:rsid w:val="006F0E24"/>
    <w:rsid w:val="006F2E66"/>
    <w:rsid w:val="00702829"/>
    <w:rsid w:val="00705454"/>
    <w:rsid w:val="007069EC"/>
    <w:rsid w:val="00711708"/>
    <w:rsid w:val="0071292E"/>
    <w:rsid w:val="00724544"/>
    <w:rsid w:val="00726569"/>
    <w:rsid w:val="00730F4F"/>
    <w:rsid w:val="00733D33"/>
    <w:rsid w:val="00733ED7"/>
    <w:rsid w:val="00734210"/>
    <w:rsid w:val="0074254A"/>
    <w:rsid w:val="007428D2"/>
    <w:rsid w:val="00751589"/>
    <w:rsid w:val="00752542"/>
    <w:rsid w:val="00754BBD"/>
    <w:rsid w:val="00754FAC"/>
    <w:rsid w:val="00757AD5"/>
    <w:rsid w:val="00760D08"/>
    <w:rsid w:val="007620F1"/>
    <w:rsid w:val="007704D1"/>
    <w:rsid w:val="00770B69"/>
    <w:rsid w:val="00776468"/>
    <w:rsid w:val="007765F9"/>
    <w:rsid w:val="00780504"/>
    <w:rsid w:val="007819E5"/>
    <w:rsid w:val="00790399"/>
    <w:rsid w:val="00794F95"/>
    <w:rsid w:val="00795A7E"/>
    <w:rsid w:val="0079653E"/>
    <w:rsid w:val="007A1EF4"/>
    <w:rsid w:val="007A3A71"/>
    <w:rsid w:val="007A61F9"/>
    <w:rsid w:val="007A78BB"/>
    <w:rsid w:val="007A79FF"/>
    <w:rsid w:val="007B0DC4"/>
    <w:rsid w:val="007B1BC8"/>
    <w:rsid w:val="007B3068"/>
    <w:rsid w:val="007B7F13"/>
    <w:rsid w:val="007C058E"/>
    <w:rsid w:val="007C60ED"/>
    <w:rsid w:val="007C6C89"/>
    <w:rsid w:val="007D24BF"/>
    <w:rsid w:val="007D2B27"/>
    <w:rsid w:val="007E092A"/>
    <w:rsid w:val="007E0FB2"/>
    <w:rsid w:val="007E4E1E"/>
    <w:rsid w:val="007E65DB"/>
    <w:rsid w:val="007E73F6"/>
    <w:rsid w:val="007F2240"/>
    <w:rsid w:val="007F26F3"/>
    <w:rsid w:val="007F2B41"/>
    <w:rsid w:val="007F5896"/>
    <w:rsid w:val="007F5B58"/>
    <w:rsid w:val="007F71E6"/>
    <w:rsid w:val="007F7EC6"/>
    <w:rsid w:val="0080167C"/>
    <w:rsid w:val="008104AC"/>
    <w:rsid w:val="0081065C"/>
    <w:rsid w:val="008132E0"/>
    <w:rsid w:val="00823A74"/>
    <w:rsid w:val="00826BA7"/>
    <w:rsid w:val="0084069B"/>
    <w:rsid w:val="00840C7C"/>
    <w:rsid w:val="00842225"/>
    <w:rsid w:val="00842CF0"/>
    <w:rsid w:val="00844EBE"/>
    <w:rsid w:val="00847914"/>
    <w:rsid w:val="00857068"/>
    <w:rsid w:val="0086116A"/>
    <w:rsid w:val="00861735"/>
    <w:rsid w:val="00861C72"/>
    <w:rsid w:val="008776D8"/>
    <w:rsid w:val="0088005B"/>
    <w:rsid w:val="008808B2"/>
    <w:rsid w:val="00883711"/>
    <w:rsid w:val="0088457E"/>
    <w:rsid w:val="00892821"/>
    <w:rsid w:val="008A1577"/>
    <w:rsid w:val="008A17C7"/>
    <w:rsid w:val="008A1F83"/>
    <w:rsid w:val="008A3640"/>
    <w:rsid w:val="008A4EBA"/>
    <w:rsid w:val="008A5779"/>
    <w:rsid w:val="008A74DC"/>
    <w:rsid w:val="008B3F67"/>
    <w:rsid w:val="008B4D75"/>
    <w:rsid w:val="008B6EA9"/>
    <w:rsid w:val="008C37F2"/>
    <w:rsid w:val="008C56BF"/>
    <w:rsid w:val="008C6A98"/>
    <w:rsid w:val="008D3619"/>
    <w:rsid w:val="008D7D71"/>
    <w:rsid w:val="008E1B05"/>
    <w:rsid w:val="008E53D5"/>
    <w:rsid w:val="008E59D1"/>
    <w:rsid w:val="008E7D2A"/>
    <w:rsid w:val="008F1067"/>
    <w:rsid w:val="008F185B"/>
    <w:rsid w:val="008F62E0"/>
    <w:rsid w:val="008F76D2"/>
    <w:rsid w:val="00900638"/>
    <w:rsid w:val="009011EB"/>
    <w:rsid w:val="009013C9"/>
    <w:rsid w:val="009030ED"/>
    <w:rsid w:val="00906157"/>
    <w:rsid w:val="00910B59"/>
    <w:rsid w:val="00913746"/>
    <w:rsid w:val="00914D35"/>
    <w:rsid w:val="009171D1"/>
    <w:rsid w:val="0093148E"/>
    <w:rsid w:val="009324B9"/>
    <w:rsid w:val="0093585D"/>
    <w:rsid w:val="00941FD2"/>
    <w:rsid w:val="00942EDD"/>
    <w:rsid w:val="00943E36"/>
    <w:rsid w:val="00944A89"/>
    <w:rsid w:val="00944EE6"/>
    <w:rsid w:val="00950721"/>
    <w:rsid w:val="009518C3"/>
    <w:rsid w:val="00955912"/>
    <w:rsid w:val="0096660A"/>
    <w:rsid w:val="009742B5"/>
    <w:rsid w:val="00976324"/>
    <w:rsid w:val="00987E5C"/>
    <w:rsid w:val="009957D0"/>
    <w:rsid w:val="0099718B"/>
    <w:rsid w:val="009A6205"/>
    <w:rsid w:val="009A6A75"/>
    <w:rsid w:val="009B01E7"/>
    <w:rsid w:val="009B0BBA"/>
    <w:rsid w:val="009B1E35"/>
    <w:rsid w:val="009B34C2"/>
    <w:rsid w:val="009B3DEB"/>
    <w:rsid w:val="009C05E4"/>
    <w:rsid w:val="009C0A83"/>
    <w:rsid w:val="009C1C50"/>
    <w:rsid w:val="009C2005"/>
    <w:rsid w:val="009C3F8E"/>
    <w:rsid w:val="009C7B35"/>
    <w:rsid w:val="009D031F"/>
    <w:rsid w:val="009D2B5F"/>
    <w:rsid w:val="009D640D"/>
    <w:rsid w:val="009D7EFB"/>
    <w:rsid w:val="009E3C4C"/>
    <w:rsid w:val="009E641C"/>
    <w:rsid w:val="009F1964"/>
    <w:rsid w:val="009F3BC0"/>
    <w:rsid w:val="009F502D"/>
    <w:rsid w:val="009F6215"/>
    <w:rsid w:val="00A00B60"/>
    <w:rsid w:val="00A011F3"/>
    <w:rsid w:val="00A023E6"/>
    <w:rsid w:val="00A141BA"/>
    <w:rsid w:val="00A151B3"/>
    <w:rsid w:val="00A16EFC"/>
    <w:rsid w:val="00A21BED"/>
    <w:rsid w:val="00A24A22"/>
    <w:rsid w:val="00A303EB"/>
    <w:rsid w:val="00A303FB"/>
    <w:rsid w:val="00A31700"/>
    <w:rsid w:val="00A329C0"/>
    <w:rsid w:val="00A3353F"/>
    <w:rsid w:val="00A37870"/>
    <w:rsid w:val="00A4159D"/>
    <w:rsid w:val="00A4341E"/>
    <w:rsid w:val="00A51A56"/>
    <w:rsid w:val="00A527E3"/>
    <w:rsid w:val="00A645D0"/>
    <w:rsid w:val="00A744C0"/>
    <w:rsid w:val="00A744DF"/>
    <w:rsid w:val="00A7481D"/>
    <w:rsid w:val="00A76D6D"/>
    <w:rsid w:val="00A83510"/>
    <w:rsid w:val="00A84757"/>
    <w:rsid w:val="00A87834"/>
    <w:rsid w:val="00A954BD"/>
    <w:rsid w:val="00A9616B"/>
    <w:rsid w:val="00AA5E2E"/>
    <w:rsid w:val="00AA5EF0"/>
    <w:rsid w:val="00AA611D"/>
    <w:rsid w:val="00AB27A1"/>
    <w:rsid w:val="00AB2BE5"/>
    <w:rsid w:val="00AC0DEA"/>
    <w:rsid w:val="00AC2EA1"/>
    <w:rsid w:val="00AC4334"/>
    <w:rsid w:val="00AC445C"/>
    <w:rsid w:val="00AC5154"/>
    <w:rsid w:val="00AC64F0"/>
    <w:rsid w:val="00AE04E6"/>
    <w:rsid w:val="00AE662C"/>
    <w:rsid w:val="00AE7087"/>
    <w:rsid w:val="00AE70AB"/>
    <w:rsid w:val="00AE76EA"/>
    <w:rsid w:val="00AF14EF"/>
    <w:rsid w:val="00AF447A"/>
    <w:rsid w:val="00B02532"/>
    <w:rsid w:val="00B03ED4"/>
    <w:rsid w:val="00B06558"/>
    <w:rsid w:val="00B1140E"/>
    <w:rsid w:val="00B13234"/>
    <w:rsid w:val="00B143A8"/>
    <w:rsid w:val="00B166AC"/>
    <w:rsid w:val="00B26EFD"/>
    <w:rsid w:val="00B35192"/>
    <w:rsid w:val="00B44837"/>
    <w:rsid w:val="00B44E14"/>
    <w:rsid w:val="00B4505C"/>
    <w:rsid w:val="00B454AD"/>
    <w:rsid w:val="00B5698C"/>
    <w:rsid w:val="00B6181E"/>
    <w:rsid w:val="00B639C2"/>
    <w:rsid w:val="00B70E31"/>
    <w:rsid w:val="00B71550"/>
    <w:rsid w:val="00B74245"/>
    <w:rsid w:val="00B77C20"/>
    <w:rsid w:val="00B80F86"/>
    <w:rsid w:val="00B8137C"/>
    <w:rsid w:val="00B81BD4"/>
    <w:rsid w:val="00B82198"/>
    <w:rsid w:val="00B830FC"/>
    <w:rsid w:val="00B835E4"/>
    <w:rsid w:val="00B85380"/>
    <w:rsid w:val="00B935C0"/>
    <w:rsid w:val="00B94F26"/>
    <w:rsid w:val="00BA0789"/>
    <w:rsid w:val="00BA4E16"/>
    <w:rsid w:val="00BA4F6E"/>
    <w:rsid w:val="00BA530D"/>
    <w:rsid w:val="00BB01A1"/>
    <w:rsid w:val="00BB08CE"/>
    <w:rsid w:val="00BB2030"/>
    <w:rsid w:val="00BB23AF"/>
    <w:rsid w:val="00BB23E8"/>
    <w:rsid w:val="00BB36B5"/>
    <w:rsid w:val="00BC137B"/>
    <w:rsid w:val="00BC250F"/>
    <w:rsid w:val="00BC660C"/>
    <w:rsid w:val="00BC757F"/>
    <w:rsid w:val="00BC7FA5"/>
    <w:rsid w:val="00BD0633"/>
    <w:rsid w:val="00BD1051"/>
    <w:rsid w:val="00BD3FC1"/>
    <w:rsid w:val="00BE04F1"/>
    <w:rsid w:val="00BE06C6"/>
    <w:rsid w:val="00BE11CF"/>
    <w:rsid w:val="00BE3FCC"/>
    <w:rsid w:val="00BE47BD"/>
    <w:rsid w:val="00BE6817"/>
    <w:rsid w:val="00BF2869"/>
    <w:rsid w:val="00BF2CB0"/>
    <w:rsid w:val="00BF7CCA"/>
    <w:rsid w:val="00C02CBF"/>
    <w:rsid w:val="00C06A4E"/>
    <w:rsid w:val="00C110C2"/>
    <w:rsid w:val="00C12879"/>
    <w:rsid w:val="00C135D3"/>
    <w:rsid w:val="00C16A47"/>
    <w:rsid w:val="00C17A0A"/>
    <w:rsid w:val="00C259C8"/>
    <w:rsid w:val="00C2712C"/>
    <w:rsid w:val="00C27CD6"/>
    <w:rsid w:val="00C308B3"/>
    <w:rsid w:val="00C33117"/>
    <w:rsid w:val="00C3472B"/>
    <w:rsid w:val="00C40661"/>
    <w:rsid w:val="00C40CEB"/>
    <w:rsid w:val="00C418E8"/>
    <w:rsid w:val="00C44222"/>
    <w:rsid w:val="00C46C8B"/>
    <w:rsid w:val="00C52534"/>
    <w:rsid w:val="00C527CE"/>
    <w:rsid w:val="00C527F3"/>
    <w:rsid w:val="00C5524E"/>
    <w:rsid w:val="00C56B7E"/>
    <w:rsid w:val="00C60C3D"/>
    <w:rsid w:val="00C6587F"/>
    <w:rsid w:val="00C67CF7"/>
    <w:rsid w:val="00C701AD"/>
    <w:rsid w:val="00C70670"/>
    <w:rsid w:val="00C7111B"/>
    <w:rsid w:val="00C72F6F"/>
    <w:rsid w:val="00C74910"/>
    <w:rsid w:val="00C76919"/>
    <w:rsid w:val="00C77DE6"/>
    <w:rsid w:val="00C83A40"/>
    <w:rsid w:val="00C85506"/>
    <w:rsid w:val="00C86992"/>
    <w:rsid w:val="00C876BF"/>
    <w:rsid w:val="00C92660"/>
    <w:rsid w:val="00C95FB3"/>
    <w:rsid w:val="00CA3AE0"/>
    <w:rsid w:val="00CA5295"/>
    <w:rsid w:val="00CB05B9"/>
    <w:rsid w:val="00CB1F93"/>
    <w:rsid w:val="00CC091B"/>
    <w:rsid w:val="00CC398B"/>
    <w:rsid w:val="00CC4964"/>
    <w:rsid w:val="00CD1473"/>
    <w:rsid w:val="00CD2BAC"/>
    <w:rsid w:val="00CD3DEE"/>
    <w:rsid w:val="00CD5BE8"/>
    <w:rsid w:val="00CD649E"/>
    <w:rsid w:val="00CE288A"/>
    <w:rsid w:val="00CE39D1"/>
    <w:rsid w:val="00CE45C2"/>
    <w:rsid w:val="00CE6E92"/>
    <w:rsid w:val="00CE7F77"/>
    <w:rsid w:val="00CF1578"/>
    <w:rsid w:val="00CF1620"/>
    <w:rsid w:val="00CF253D"/>
    <w:rsid w:val="00D01B35"/>
    <w:rsid w:val="00D0202D"/>
    <w:rsid w:val="00D04257"/>
    <w:rsid w:val="00D05A80"/>
    <w:rsid w:val="00D112C1"/>
    <w:rsid w:val="00D11E18"/>
    <w:rsid w:val="00D142C5"/>
    <w:rsid w:val="00D1628F"/>
    <w:rsid w:val="00D16DC5"/>
    <w:rsid w:val="00D17012"/>
    <w:rsid w:val="00D2043A"/>
    <w:rsid w:val="00D207DC"/>
    <w:rsid w:val="00D21F4E"/>
    <w:rsid w:val="00D23D00"/>
    <w:rsid w:val="00D24D49"/>
    <w:rsid w:val="00D3006A"/>
    <w:rsid w:val="00D31A6B"/>
    <w:rsid w:val="00D3209F"/>
    <w:rsid w:val="00D40885"/>
    <w:rsid w:val="00D4259C"/>
    <w:rsid w:val="00D43125"/>
    <w:rsid w:val="00D46825"/>
    <w:rsid w:val="00D509C9"/>
    <w:rsid w:val="00D51085"/>
    <w:rsid w:val="00D53569"/>
    <w:rsid w:val="00D54201"/>
    <w:rsid w:val="00D54412"/>
    <w:rsid w:val="00D5522F"/>
    <w:rsid w:val="00D563FE"/>
    <w:rsid w:val="00D60626"/>
    <w:rsid w:val="00D6153A"/>
    <w:rsid w:val="00D650E9"/>
    <w:rsid w:val="00D65C20"/>
    <w:rsid w:val="00D6621B"/>
    <w:rsid w:val="00D705DF"/>
    <w:rsid w:val="00D759F6"/>
    <w:rsid w:val="00D75F54"/>
    <w:rsid w:val="00D814B0"/>
    <w:rsid w:val="00D830A3"/>
    <w:rsid w:val="00D84A89"/>
    <w:rsid w:val="00D86215"/>
    <w:rsid w:val="00D9066D"/>
    <w:rsid w:val="00D91AE8"/>
    <w:rsid w:val="00D92E3E"/>
    <w:rsid w:val="00D9514E"/>
    <w:rsid w:val="00DA1660"/>
    <w:rsid w:val="00DA1B7C"/>
    <w:rsid w:val="00DA45ED"/>
    <w:rsid w:val="00DA4EEC"/>
    <w:rsid w:val="00DB1580"/>
    <w:rsid w:val="00DB1B95"/>
    <w:rsid w:val="00DB1EDA"/>
    <w:rsid w:val="00DB2921"/>
    <w:rsid w:val="00DB2CCF"/>
    <w:rsid w:val="00DB5F99"/>
    <w:rsid w:val="00DC078C"/>
    <w:rsid w:val="00DC07A2"/>
    <w:rsid w:val="00DC2EFB"/>
    <w:rsid w:val="00DC37D8"/>
    <w:rsid w:val="00DC6A15"/>
    <w:rsid w:val="00DC7795"/>
    <w:rsid w:val="00DD1102"/>
    <w:rsid w:val="00DD18AD"/>
    <w:rsid w:val="00DE0A32"/>
    <w:rsid w:val="00DE0E6B"/>
    <w:rsid w:val="00DE2737"/>
    <w:rsid w:val="00DE2C3D"/>
    <w:rsid w:val="00DE2EAF"/>
    <w:rsid w:val="00DE6664"/>
    <w:rsid w:val="00DE75F9"/>
    <w:rsid w:val="00E00496"/>
    <w:rsid w:val="00E0489E"/>
    <w:rsid w:val="00E10D5F"/>
    <w:rsid w:val="00E12B26"/>
    <w:rsid w:val="00E141B7"/>
    <w:rsid w:val="00E1527D"/>
    <w:rsid w:val="00E179A9"/>
    <w:rsid w:val="00E20439"/>
    <w:rsid w:val="00E204B7"/>
    <w:rsid w:val="00E20FE1"/>
    <w:rsid w:val="00E230BC"/>
    <w:rsid w:val="00E261E3"/>
    <w:rsid w:val="00E32179"/>
    <w:rsid w:val="00E3624D"/>
    <w:rsid w:val="00E3624E"/>
    <w:rsid w:val="00E379B3"/>
    <w:rsid w:val="00E4073B"/>
    <w:rsid w:val="00E43B30"/>
    <w:rsid w:val="00E50448"/>
    <w:rsid w:val="00E51311"/>
    <w:rsid w:val="00E51AF8"/>
    <w:rsid w:val="00E523B8"/>
    <w:rsid w:val="00E54E25"/>
    <w:rsid w:val="00E5735A"/>
    <w:rsid w:val="00E57676"/>
    <w:rsid w:val="00E61BE9"/>
    <w:rsid w:val="00E63035"/>
    <w:rsid w:val="00E643A8"/>
    <w:rsid w:val="00E65E04"/>
    <w:rsid w:val="00E6675B"/>
    <w:rsid w:val="00E677BC"/>
    <w:rsid w:val="00E816A4"/>
    <w:rsid w:val="00E822AC"/>
    <w:rsid w:val="00E85EC1"/>
    <w:rsid w:val="00E91985"/>
    <w:rsid w:val="00E928B2"/>
    <w:rsid w:val="00E95D43"/>
    <w:rsid w:val="00E97E8E"/>
    <w:rsid w:val="00EA06D3"/>
    <w:rsid w:val="00EA0B67"/>
    <w:rsid w:val="00EA1659"/>
    <w:rsid w:val="00EA6688"/>
    <w:rsid w:val="00EB1C01"/>
    <w:rsid w:val="00EB1D47"/>
    <w:rsid w:val="00EB3640"/>
    <w:rsid w:val="00EB3EC9"/>
    <w:rsid w:val="00EC005D"/>
    <w:rsid w:val="00EC01CD"/>
    <w:rsid w:val="00EC5809"/>
    <w:rsid w:val="00ED0272"/>
    <w:rsid w:val="00ED484F"/>
    <w:rsid w:val="00EE6018"/>
    <w:rsid w:val="00EF023F"/>
    <w:rsid w:val="00EF4CA5"/>
    <w:rsid w:val="00EF744B"/>
    <w:rsid w:val="00EF79B8"/>
    <w:rsid w:val="00F01F7D"/>
    <w:rsid w:val="00F05A03"/>
    <w:rsid w:val="00F23B02"/>
    <w:rsid w:val="00F23FC9"/>
    <w:rsid w:val="00F24087"/>
    <w:rsid w:val="00F24A3A"/>
    <w:rsid w:val="00F24A77"/>
    <w:rsid w:val="00F26CE1"/>
    <w:rsid w:val="00F27C9D"/>
    <w:rsid w:val="00F34363"/>
    <w:rsid w:val="00F40AD5"/>
    <w:rsid w:val="00F41661"/>
    <w:rsid w:val="00F46BB2"/>
    <w:rsid w:val="00F50417"/>
    <w:rsid w:val="00F52FE8"/>
    <w:rsid w:val="00F55BCB"/>
    <w:rsid w:val="00F567D1"/>
    <w:rsid w:val="00F57626"/>
    <w:rsid w:val="00F6086D"/>
    <w:rsid w:val="00F62EA9"/>
    <w:rsid w:val="00F65093"/>
    <w:rsid w:val="00F66538"/>
    <w:rsid w:val="00F74B1C"/>
    <w:rsid w:val="00F759E9"/>
    <w:rsid w:val="00F80EFC"/>
    <w:rsid w:val="00F8462D"/>
    <w:rsid w:val="00F903FD"/>
    <w:rsid w:val="00F93470"/>
    <w:rsid w:val="00F94B6B"/>
    <w:rsid w:val="00F967F0"/>
    <w:rsid w:val="00F9759D"/>
    <w:rsid w:val="00F97A6D"/>
    <w:rsid w:val="00F97F63"/>
    <w:rsid w:val="00FA1AE0"/>
    <w:rsid w:val="00FA2D0B"/>
    <w:rsid w:val="00FC001C"/>
    <w:rsid w:val="00FC063C"/>
    <w:rsid w:val="00FC26BF"/>
    <w:rsid w:val="00FC37A7"/>
    <w:rsid w:val="00FC5161"/>
    <w:rsid w:val="00FC5E91"/>
    <w:rsid w:val="00FC756D"/>
    <w:rsid w:val="00FD3B79"/>
    <w:rsid w:val="00FE1720"/>
    <w:rsid w:val="00FE40EB"/>
    <w:rsid w:val="00FE5661"/>
    <w:rsid w:val="00FE6F92"/>
    <w:rsid w:val="00FF484F"/>
    <w:rsid w:val="00FF4E73"/>
    <w:rsid w:val="00FF5AE9"/>
    <w:rsid w:val="00FF5B94"/>
    <w:rsid w:val="00FF7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25D272"/>
  <w15:docId w15:val="{FE482E2A-4086-45C7-BF48-AD51772B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64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00496"/>
    <w:pPr>
      <w:keepNext/>
      <w:keepLines/>
      <w:spacing w:before="240" w:after="240"/>
      <w:ind w:firstLine="720"/>
      <w:jc w:val="both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5359"/>
    <w:pPr>
      <w:keepNext/>
      <w:keepLines/>
      <w:spacing w:before="120"/>
      <w:ind w:firstLine="720"/>
      <w:jc w:val="both"/>
      <w:outlineLvl w:val="1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527CE"/>
    <w:pPr>
      <w:keepNext/>
      <w:keepLines/>
      <w:spacing w:before="120"/>
      <w:ind w:firstLine="720"/>
      <w:jc w:val="both"/>
      <w:outlineLvl w:val="2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1D36A8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D36A8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BE06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6C6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99"/>
    <w:qFormat/>
    <w:rsid w:val="00BE06C6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BE0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link w:val="a7"/>
    <w:uiPriority w:val="1"/>
    <w:rsid w:val="00BE06C6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0049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5359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527CE"/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aa">
    <w:name w:val="List Paragraph"/>
    <w:basedOn w:val="a"/>
    <w:link w:val="ab"/>
    <w:uiPriority w:val="34"/>
    <w:qFormat/>
    <w:rsid w:val="008D7D71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E43B30"/>
  </w:style>
  <w:style w:type="character" w:styleId="ac">
    <w:name w:val="Hyperlink"/>
    <w:basedOn w:val="a0"/>
    <w:uiPriority w:val="99"/>
    <w:unhideWhenUsed/>
    <w:rsid w:val="00E43B30"/>
    <w:rPr>
      <w:color w:val="0000FF"/>
      <w:u w:val="single"/>
    </w:rPr>
  </w:style>
  <w:style w:type="paragraph" w:customStyle="1" w:styleId="ad">
    <w:name w:val="Чертежный"/>
    <w:rsid w:val="0061553D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7C60ED"/>
    <w:pPr>
      <w:widowControl/>
      <w:autoSpaceDE/>
      <w:autoSpaceDN/>
      <w:adjustRightInd/>
      <w:spacing w:before="480" w:after="0" w:line="276" w:lineRule="auto"/>
      <w:ind w:firstLine="0"/>
      <w:jc w:val="left"/>
      <w:outlineLvl w:val="9"/>
    </w:pPr>
    <w:rPr>
      <w:rFonts w:asciiTheme="majorHAnsi" w:hAnsiTheme="majorHAnsi" w:cstheme="majorBidi"/>
      <w:color w:val="365F91" w:themeColor="accent1" w:themeShade="BF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8F76D2"/>
    <w:pPr>
      <w:tabs>
        <w:tab w:val="right" w:leader="dot" w:pos="9348"/>
      </w:tabs>
      <w:spacing w:after="100"/>
    </w:pPr>
    <w:rPr>
      <w:rFonts w:ascii="Times New Roman" w:hAnsi="Times New Roman" w:cs="Times New Roman"/>
      <w:noProof/>
      <w:sz w:val="28"/>
    </w:rPr>
  </w:style>
  <w:style w:type="paragraph" w:styleId="21">
    <w:name w:val="toc 2"/>
    <w:basedOn w:val="a"/>
    <w:next w:val="a"/>
    <w:autoRedefine/>
    <w:uiPriority w:val="39"/>
    <w:unhideWhenUsed/>
    <w:rsid w:val="0004681F"/>
    <w:pPr>
      <w:tabs>
        <w:tab w:val="right" w:leader="dot" w:pos="9484"/>
      </w:tabs>
    </w:pPr>
    <w:rPr>
      <w:rFonts w:ascii="Times New Roman" w:hAnsi="Times New Roman" w:cs="Times New Roman"/>
      <w:noProof/>
      <w:sz w:val="24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7C60ED"/>
    <w:pPr>
      <w:spacing w:after="100"/>
      <w:ind w:left="400"/>
    </w:pPr>
  </w:style>
  <w:style w:type="paragraph" w:styleId="af">
    <w:name w:val="Subtitle"/>
    <w:basedOn w:val="a"/>
    <w:next w:val="a"/>
    <w:link w:val="af0"/>
    <w:autoRedefine/>
    <w:uiPriority w:val="11"/>
    <w:qFormat/>
    <w:rsid w:val="00AC64F0"/>
    <w:pPr>
      <w:widowControl/>
      <w:autoSpaceDE/>
      <w:autoSpaceDN/>
      <w:adjustRightInd/>
      <w:ind w:firstLine="709"/>
      <w:jc w:val="both"/>
      <w:outlineLvl w:val="1"/>
    </w:pPr>
    <w:rPr>
      <w:rFonts w:ascii="Times New Roman" w:eastAsia="Times New Roman" w:hAnsi="Times New Roman" w:cstheme="majorBidi"/>
      <w:iCs/>
      <w:sz w:val="28"/>
      <w:szCs w:val="28"/>
      <w:lang w:eastAsia="ar-SA"/>
    </w:rPr>
  </w:style>
  <w:style w:type="character" w:customStyle="1" w:styleId="af0">
    <w:name w:val="Подзаголовок Знак"/>
    <w:basedOn w:val="a0"/>
    <w:link w:val="af"/>
    <w:rsid w:val="00AC64F0"/>
    <w:rPr>
      <w:rFonts w:ascii="Times New Roman" w:eastAsia="Times New Roman" w:hAnsi="Times New Roman" w:cstheme="majorBidi"/>
      <w:iCs/>
      <w:sz w:val="28"/>
      <w:szCs w:val="28"/>
      <w:lang w:eastAsia="ar-SA"/>
    </w:rPr>
  </w:style>
  <w:style w:type="paragraph" w:styleId="af1">
    <w:name w:val="header"/>
    <w:basedOn w:val="a"/>
    <w:link w:val="af2"/>
    <w:uiPriority w:val="99"/>
    <w:unhideWhenUsed/>
    <w:rsid w:val="002151B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151BB"/>
    <w:rPr>
      <w:rFonts w:ascii="Arial" w:hAnsi="Arial" w:cs="Arial"/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2151B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151BB"/>
    <w:rPr>
      <w:rFonts w:ascii="Arial" w:hAnsi="Arial" w:cs="Arial"/>
      <w:sz w:val="20"/>
      <w:szCs w:val="20"/>
    </w:rPr>
  </w:style>
  <w:style w:type="paragraph" w:customStyle="1" w:styleId="310">
    <w:name w:val="Основной текст с отступом 31"/>
    <w:basedOn w:val="a"/>
    <w:rsid w:val="002866E5"/>
    <w:pPr>
      <w:widowControl/>
      <w:tabs>
        <w:tab w:val="left" w:pos="0"/>
        <w:tab w:val="left" w:pos="142"/>
      </w:tabs>
      <w:autoSpaceDE/>
      <w:autoSpaceDN/>
      <w:adjustRightInd/>
      <w:spacing w:line="360" w:lineRule="auto"/>
      <w:ind w:firstLine="709"/>
      <w:jc w:val="both"/>
    </w:pPr>
    <w:rPr>
      <w:rFonts w:eastAsia="Times New Roman" w:cs="Times New Roman"/>
      <w:sz w:val="28"/>
    </w:rPr>
  </w:style>
  <w:style w:type="paragraph" w:customStyle="1" w:styleId="Default">
    <w:name w:val="Default"/>
    <w:qFormat/>
    <w:rsid w:val="005A15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5A15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865pt">
    <w:name w:val="Основной текст (8) + 6;5 pt"/>
    <w:rsid w:val="00D425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2">
    <w:name w:val="Оглавление (3)_"/>
    <w:link w:val="33"/>
    <w:rsid w:val="00D4259C"/>
    <w:rPr>
      <w:sz w:val="21"/>
      <w:szCs w:val="21"/>
      <w:shd w:val="clear" w:color="auto" w:fill="FFFFFF"/>
    </w:rPr>
  </w:style>
  <w:style w:type="character" w:customStyle="1" w:styleId="365pt">
    <w:name w:val="Оглавление (3) + 6;5 pt"/>
    <w:rsid w:val="00D4259C"/>
    <w:rPr>
      <w:spacing w:val="0"/>
      <w:sz w:val="13"/>
      <w:szCs w:val="13"/>
      <w:shd w:val="clear" w:color="auto" w:fill="FFFFFF"/>
    </w:rPr>
  </w:style>
  <w:style w:type="paragraph" w:customStyle="1" w:styleId="33">
    <w:name w:val="Оглавление (3)"/>
    <w:basedOn w:val="a"/>
    <w:link w:val="32"/>
    <w:rsid w:val="00D4259C"/>
    <w:pPr>
      <w:widowControl/>
      <w:shd w:val="clear" w:color="auto" w:fill="FFFFFF"/>
      <w:autoSpaceDE/>
      <w:autoSpaceDN/>
      <w:adjustRightInd/>
      <w:spacing w:before="60" w:line="0" w:lineRule="atLeast"/>
    </w:pPr>
    <w:rPr>
      <w:rFonts w:asciiTheme="minorHAnsi" w:hAnsiTheme="minorHAnsi" w:cstheme="minorBidi"/>
      <w:sz w:val="21"/>
      <w:szCs w:val="21"/>
    </w:rPr>
  </w:style>
  <w:style w:type="character" w:customStyle="1" w:styleId="4">
    <w:name w:val="Заголовок №4_"/>
    <w:link w:val="40"/>
    <w:rsid w:val="00D4259C"/>
    <w:rPr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D4259C"/>
    <w:pPr>
      <w:widowControl/>
      <w:shd w:val="clear" w:color="auto" w:fill="FFFFFF"/>
      <w:autoSpaceDE/>
      <w:autoSpaceDN/>
      <w:adjustRightInd/>
      <w:spacing w:before="240" w:after="360" w:line="0" w:lineRule="atLeast"/>
      <w:jc w:val="both"/>
      <w:outlineLvl w:val="3"/>
    </w:pPr>
    <w:rPr>
      <w:rFonts w:asciiTheme="minorHAnsi" w:hAnsiTheme="minorHAnsi" w:cstheme="minorBidi"/>
      <w:sz w:val="23"/>
      <w:szCs w:val="23"/>
    </w:rPr>
  </w:style>
  <w:style w:type="paragraph" w:customStyle="1" w:styleId="Style6">
    <w:name w:val="Style6"/>
    <w:basedOn w:val="a"/>
    <w:uiPriority w:val="99"/>
    <w:rsid w:val="00AB2BE5"/>
    <w:pPr>
      <w:spacing w:line="421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DC07A2"/>
    <w:rPr>
      <w:rFonts w:ascii="Times New Roman" w:hAnsi="Times New Roman" w:cs="Times New Roman"/>
      <w:sz w:val="28"/>
      <w:szCs w:val="28"/>
    </w:rPr>
  </w:style>
  <w:style w:type="paragraph" w:styleId="af5">
    <w:name w:val="Body Text"/>
    <w:basedOn w:val="a"/>
    <w:link w:val="af6"/>
    <w:rsid w:val="00DC07A2"/>
    <w:pPr>
      <w:widowControl/>
      <w:autoSpaceDE/>
      <w:autoSpaceDN/>
      <w:adjustRightInd/>
    </w:pPr>
    <w:rPr>
      <w:rFonts w:ascii="Times New Roman" w:eastAsia="Times New Roman" w:hAnsi="Times New Roman" w:cs="Times New Roman"/>
      <w:sz w:val="24"/>
    </w:rPr>
  </w:style>
  <w:style w:type="character" w:customStyle="1" w:styleId="af6">
    <w:name w:val="Основной текст Знак"/>
    <w:basedOn w:val="a0"/>
    <w:link w:val="af5"/>
    <w:rsid w:val="00DC07A2"/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Абзац списка Знак"/>
    <w:link w:val="aa"/>
    <w:uiPriority w:val="34"/>
    <w:rsid w:val="00BC7FA5"/>
    <w:rPr>
      <w:rFonts w:ascii="Arial" w:hAnsi="Arial" w:cs="Arial"/>
      <w:sz w:val="20"/>
      <w:szCs w:val="20"/>
    </w:rPr>
  </w:style>
  <w:style w:type="paragraph" w:customStyle="1" w:styleId="Style12">
    <w:name w:val="Style12"/>
    <w:basedOn w:val="a"/>
    <w:uiPriority w:val="99"/>
    <w:rsid w:val="005F0950"/>
    <w:pPr>
      <w:spacing w:line="48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012B61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012B61"/>
    <w:rPr>
      <w:rFonts w:ascii="Arial" w:hAnsi="Arial" w:cs="Arial"/>
      <w:sz w:val="16"/>
      <w:szCs w:val="16"/>
    </w:rPr>
  </w:style>
  <w:style w:type="paragraph" w:styleId="af7">
    <w:name w:val="Normal (Web)"/>
    <w:basedOn w:val="a"/>
    <w:uiPriority w:val="99"/>
    <w:unhideWhenUsed/>
    <w:rsid w:val="0060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1gif">
    <w:name w:val="msolistparagraphbullet1.gif"/>
    <w:basedOn w:val="a"/>
    <w:rsid w:val="0014153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14153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14153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 Indent"/>
    <w:basedOn w:val="a"/>
    <w:link w:val="af9"/>
    <w:uiPriority w:val="99"/>
    <w:semiHidden/>
    <w:unhideWhenUsed/>
    <w:rsid w:val="00D4312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43125"/>
    <w:rPr>
      <w:rFonts w:ascii="Arial" w:hAnsi="Arial" w:cs="Arial"/>
      <w:sz w:val="20"/>
      <w:szCs w:val="20"/>
    </w:rPr>
  </w:style>
  <w:style w:type="paragraph" w:customStyle="1" w:styleId="12">
    <w:name w:val="1"/>
    <w:basedOn w:val="a"/>
    <w:link w:val="13"/>
    <w:qFormat/>
    <w:rsid w:val="00D43125"/>
    <w:pPr>
      <w:ind w:right="-280"/>
      <w:jc w:val="both"/>
    </w:pPr>
    <w:rPr>
      <w:rFonts w:ascii="Times New Roman" w:eastAsia="Times New Roman" w:hAnsi="Times New Roman" w:cs="Calibri"/>
      <w:b/>
      <w:sz w:val="28"/>
      <w:szCs w:val="28"/>
    </w:rPr>
  </w:style>
  <w:style w:type="character" w:customStyle="1" w:styleId="13">
    <w:name w:val="1 Знак"/>
    <w:basedOn w:val="a0"/>
    <w:link w:val="12"/>
    <w:rsid w:val="00D43125"/>
    <w:rPr>
      <w:rFonts w:ascii="Times New Roman" w:eastAsia="Times New Roman" w:hAnsi="Times New Roman" w:cs="Calibri"/>
      <w:b/>
      <w:sz w:val="28"/>
      <w:szCs w:val="28"/>
    </w:rPr>
  </w:style>
  <w:style w:type="character" w:customStyle="1" w:styleId="biblio-record-text">
    <w:name w:val="biblio-record-text"/>
    <w:basedOn w:val="a0"/>
    <w:rsid w:val="00B94F26"/>
  </w:style>
  <w:style w:type="paragraph" w:customStyle="1" w:styleId="210">
    <w:name w:val="Основной текст с отступом 21"/>
    <w:basedOn w:val="a"/>
    <w:rsid w:val="0010084E"/>
    <w:pPr>
      <w:widowControl/>
      <w:autoSpaceDE/>
      <w:autoSpaceDN/>
      <w:adjustRightInd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styleId="afa">
    <w:name w:val="annotation reference"/>
    <w:basedOn w:val="a0"/>
    <w:uiPriority w:val="99"/>
    <w:semiHidden/>
    <w:unhideWhenUsed/>
    <w:rsid w:val="00BC757F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BC757F"/>
  </w:style>
  <w:style w:type="character" w:customStyle="1" w:styleId="afc">
    <w:name w:val="Текст примечания Знак"/>
    <w:basedOn w:val="a0"/>
    <w:link w:val="afb"/>
    <w:uiPriority w:val="99"/>
    <w:semiHidden/>
    <w:rsid w:val="00BC757F"/>
    <w:rPr>
      <w:rFonts w:ascii="Arial" w:hAnsi="Arial" w:cs="Arial"/>
      <w:sz w:val="20"/>
      <w:szCs w:val="20"/>
    </w:rPr>
  </w:style>
  <w:style w:type="character" w:customStyle="1" w:styleId="docdata">
    <w:name w:val="docdata"/>
    <w:aliases w:val="docy,v5,1698,bqiaagaaeyqcaaagiaiaaapbbaaabekeaaaaaaaaaaaaaaaaaaaaaaaaaaaaaaaaaaaaaaaaaaaaaaaaaaaaaaaaaaaaaaaaaaaaaaaaaaaaaaaaaaaaaaaaaaaaaaaaaaaaaaaaaaaaaaaaaaaaaaaaaaaaaaaaaaaaaaaaaaaaaaaaaaaaaaaaaaaaaaaaaaaaaaaaaaaaaaaaaaaaaaaaaaaaaaaaaaaaaaaa"/>
    <w:basedOn w:val="a0"/>
    <w:rsid w:val="003B41C9"/>
  </w:style>
  <w:style w:type="paragraph" w:customStyle="1" w:styleId="2177">
    <w:name w:val="2177"/>
    <w:aliases w:val="bqiaagaaeyqcaaagiaiaaao6bgaabcggaaaaaaaaaaaaaaaaaaaaaaaaaaaaaaaaaaaaaaaaaaaaaaaaaaaaaaaaaaaaaaaaaaaaaaaaaaaaaaaaaaaaaaaaaaaaaaaaaaaaaaaaaaaaaaaaaaaaaaaaaaaaaaaaaaaaaaaaaaaaaaaaaaaaaaaaaaaaaaaaaaaaaaaaaaaaaaaaaaaaaaaaaaaaaaaaaaaaaaaa"/>
    <w:basedOn w:val="a"/>
    <w:rsid w:val="003B41C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9">
    <w:name w:val="2329"/>
    <w:aliases w:val="bqiaagaaeyqcaaagiaiaaansbwaabwahaaaaaaaaaaaaaaaaaaaaaaaaaaaaaaaaaaaaaaaaaaaaaaaaaaaaaaaaaaaaaaaaaaaaaaaaaaaaaaaaaaaaaaaaaaaaaaaaaaaaaaaaaaaaaaaaaaaaaaaaaaaaaaaaaaaaaaaaaaaaaaaaaaaaaaaaaaaaaaaaaaaaaaaaaaaaaaaaaaaaaaaaaaaaaaaaaaaaaaaa"/>
    <w:basedOn w:val="a"/>
    <w:rsid w:val="005C6E0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56">
    <w:name w:val="1656"/>
    <w:aliases w:val="bqiaagaaeyqcaaagiaiaaaoxbaaabb8eaaaaaaaaaaaaaaaaaaaaaaaaaaaaaaaaaaaaaaaaaaaaaaaaaaaaaaaaaaaaaaaaaaaaaaaaaaaaaaaaaaaaaaaaaaaaaaaaaaaaaaaaaaaaaaaaaaaaaaaaaaaaaaaaaaaaaaaaaaaaaaaaaaaaaaaaaaaaaaaaaaaaaaaaaaaaaaaaaaaaaaaaaaaaaaaaaaaaaaaa"/>
    <w:basedOn w:val="a"/>
    <w:rsid w:val="005C6E0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38">
    <w:name w:val="3738"/>
    <w:aliases w:val="bqiaagaaeyqcaaagiaiaaaptdaaabeemaaaaaaaaaaaaaaaaaaaaaaaaaaaaaaaaaaaaaaaaaaaaaaaaaaaaaaaaaaaaaaaaaaaaaaaaaaaaaaaaaaaaaaaaaaaaaaaaaaaaaaaaaaaaaaaaaaaaaaaaaaaaaaaaaaaaaaaaaaaaaaaaaaaaaaaaaaaaaaaaaaaaaaaaaaaaaaaaaaaaaaaaaaaaaaaaaaaaaaaa"/>
    <w:basedOn w:val="a"/>
    <w:rsid w:val="005C6E0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rsid w:val="009C7B35"/>
    <w:rPr>
      <w:rFonts w:ascii="Times New Roman" w:eastAsia="Times New Roman" w:hAnsi="Times New Roman" w:cs="Times New Roman"/>
      <w:sz w:val="28"/>
      <w:szCs w:val="28"/>
    </w:rPr>
  </w:style>
  <w:style w:type="paragraph" w:customStyle="1" w:styleId="A-">
    <w:name w:val="A: текст-основной"/>
    <w:basedOn w:val="a"/>
    <w:link w:val="A-0"/>
    <w:rsid w:val="00E95D43"/>
    <w:pPr>
      <w:widowControl/>
      <w:autoSpaceDE/>
      <w:autoSpaceDN/>
      <w:adjustRightInd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-0">
    <w:name w:val="A: текст-основной Знак"/>
    <w:basedOn w:val="a0"/>
    <w:link w:val="A-"/>
    <w:rsid w:val="00E95D43"/>
    <w:rPr>
      <w:rFonts w:ascii="Times New Roman" w:eastAsia="Times New Roman" w:hAnsi="Times New Roman" w:cs="Times New Roman"/>
      <w:sz w:val="28"/>
      <w:szCs w:val="24"/>
    </w:rPr>
  </w:style>
  <w:style w:type="character" w:customStyle="1" w:styleId="6">
    <w:name w:val="Основной текст (6)_"/>
    <w:basedOn w:val="a0"/>
    <w:link w:val="60"/>
    <w:rsid w:val="00C5524E"/>
    <w:rPr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5524E"/>
    <w:pPr>
      <w:widowControl/>
      <w:shd w:val="clear" w:color="auto" w:fill="FFFFFF"/>
      <w:autoSpaceDE/>
      <w:autoSpaceDN/>
      <w:adjustRightInd/>
      <w:spacing w:before="480" w:line="480" w:lineRule="exact"/>
    </w:pPr>
    <w:rPr>
      <w:rFonts w:asciiTheme="minorHAnsi" w:hAnsiTheme="minorHAnsi" w:cstheme="minorBidi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fsibgu.ru/elektronnyj-katalog" TargetMode="External"/><Relationship Id="rId18" Type="http://schemas.openxmlformats.org/officeDocument/2006/relationships/hyperlink" Target="https://dl.sibsau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.lanbook.com/reader/book/122181/" TargetMode="External"/><Relationship Id="rId17" Type="http://schemas.openxmlformats.org/officeDocument/2006/relationships/hyperlink" Target="https://urai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reader/book/12217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reader/book/110939/" TargetMode="External"/><Relationship Id="rId10" Type="http://schemas.openxmlformats.org/officeDocument/2006/relationships/header" Target="header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e.lanbook.com/reader/book/1221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8D95F-1C7D-4974-8C8E-801830DB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33</Pages>
  <Words>10497</Words>
  <Characters>59839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12</cp:revision>
  <cp:lastPrinted>2022-04-25T02:42:00Z</cp:lastPrinted>
  <dcterms:created xsi:type="dcterms:W3CDTF">2021-03-24T07:00:00Z</dcterms:created>
  <dcterms:modified xsi:type="dcterms:W3CDTF">2023-05-19T09:11:00Z</dcterms:modified>
</cp:coreProperties>
</file>