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19" w:rsidRDefault="00E95119" w:rsidP="00E95119">
      <w:pPr>
        <w:pStyle w:val="a3"/>
        <w:jc w:val="center"/>
        <w:rPr>
          <w:rStyle w:val="markedcontent"/>
          <w:b/>
          <w:sz w:val="44"/>
          <w:szCs w:val="35"/>
        </w:rPr>
      </w:pPr>
      <w:r w:rsidRPr="00B83D2C">
        <w:rPr>
          <w:rStyle w:val="markedcontent"/>
          <w:b/>
          <w:sz w:val="44"/>
          <w:szCs w:val="35"/>
        </w:rPr>
        <w:t xml:space="preserve">Перечень вступительных испытаний и минимальное/максимальное </w:t>
      </w:r>
      <w:r w:rsidRPr="00B83D2C">
        <w:rPr>
          <w:b/>
          <w:sz w:val="28"/>
        </w:rPr>
        <w:br/>
      </w:r>
      <w:r w:rsidRPr="00B83D2C">
        <w:rPr>
          <w:rStyle w:val="markedcontent"/>
          <w:b/>
          <w:sz w:val="44"/>
          <w:szCs w:val="35"/>
        </w:rPr>
        <w:t>количество баллов</w:t>
      </w:r>
    </w:p>
    <w:p w:rsidR="00E95119" w:rsidRPr="00B83D2C" w:rsidRDefault="00E95119" w:rsidP="00E95119">
      <w:pPr>
        <w:pStyle w:val="a3"/>
        <w:jc w:val="center"/>
        <w:rPr>
          <w:b/>
          <w:sz w:val="28"/>
        </w:rPr>
      </w:pPr>
      <w:r>
        <w:rPr>
          <w:rStyle w:val="markedcontent"/>
          <w:b/>
          <w:sz w:val="44"/>
          <w:szCs w:val="35"/>
        </w:rPr>
        <w:t>Магистратура</w:t>
      </w:r>
    </w:p>
    <w:tbl>
      <w:tblPr>
        <w:tblW w:w="86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9"/>
        <w:gridCol w:w="2255"/>
        <w:gridCol w:w="1269"/>
        <w:gridCol w:w="2259"/>
      </w:tblGrid>
      <w:tr w:rsidR="00E95119" w:rsidRPr="00E95119" w:rsidTr="00E95119">
        <w:trPr>
          <w:trHeight w:hRule="exact" w:val="165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119" w:rsidRPr="00E95119" w:rsidRDefault="00E95119" w:rsidP="00924871">
            <w:pPr>
              <w:shd w:val="clear" w:color="auto" w:fill="FFFFFF"/>
              <w:ind w:left="624" w:right="590"/>
              <w:jc w:val="center"/>
              <w:rPr>
                <w:rFonts w:ascii="Times New Roman" w:hAnsi="Times New Roman" w:cs="Times New Roman"/>
                <w:b/>
              </w:rPr>
            </w:pPr>
            <w:r w:rsidRPr="00E9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Наименование </w:t>
            </w:r>
            <w:r w:rsidRPr="00E9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направлений подготовки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119" w:rsidRPr="00E95119" w:rsidRDefault="00E95119" w:rsidP="00924871">
            <w:pPr>
              <w:shd w:val="clear" w:color="auto" w:fill="FFFFFF"/>
              <w:ind w:left="125" w:right="158"/>
              <w:jc w:val="center"/>
              <w:rPr>
                <w:rFonts w:ascii="Times New Roman" w:hAnsi="Times New Roman" w:cs="Times New Roman"/>
                <w:b/>
              </w:rPr>
            </w:pPr>
            <w:r w:rsidRPr="00E95119">
              <w:rPr>
                <w:rStyle w:val="markedcontent"/>
                <w:rFonts w:ascii="Times New Roman" w:hAnsi="Times New Roman" w:cs="Times New Roman"/>
                <w:b/>
              </w:rPr>
              <w:t xml:space="preserve">Вступительные испытания на </w:t>
            </w:r>
            <w:r w:rsidRPr="00E95119">
              <w:rPr>
                <w:rFonts w:ascii="Times New Roman" w:hAnsi="Times New Roman" w:cs="Times New Roman"/>
                <w:b/>
              </w:rPr>
              <w:br/>
            </w:r>
            <w:r w:rsidRPr="00E95119">
              <w:rPr>
                <w:rStyle w:val="markedcontent"/>
                <w:rFonts w:ascii="Times New Roman" w:hAnsi="Times New Roman" w:cs="Times New Roman"/>
                <w:b/>
              </w:rPr>
              <w:t xml:space="preserve">базе </w:t>
            </w:r>
            <w:proofErr w:type="gramStart"/>
            <w:r w:rsidRPr="00E95119">
              <w:rPr>
                <w:rStyle w:val="markedcontent"/>
                <w:rFonts w:ascii="Times New Roman" w:hAnsi="Times New Roman" w:cs="Times New Roman"/>
                <w:b/>
              </w:rPr>
              <w:t>ПО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119" w:rsidRPr="00E95119" w:rsidRDefault="00E95119" w:rsidP="00924871">
            <w:pPr>
              <w:shd w:val="clear" w:color="auto" w:fill="FFFFFF"/>
              <w:ind w:left="125" w:right="158"/>
              <w:jc w:val="center"/>
              <w:rPr>
                <w:rFonts w:ascii="Times New Roman" w:hAnsi="Times New Roman" w:cs="Times New Roman"/>
                <w:b/>
              </w:rPr>
            </w:pPr>
            <w:r w:rsidRPr="00E9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Мини</w:t>
            </w:r>
            <w:r w:rsidRPr="00E9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softHyphen/>
              <w:t xml:space="preserve">мальное </w:t>
            </w:r>
            <w:r w:rsidRPr="00E9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количество</w:t>
            </w:r>
            <w:r w:rsidRPr="00E9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 xml:space="preserve"> баллов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119" w:rsidRPr="00E95119" w:rsidRDefault="00E95119" w:rsidP="00924871">
            <w:pPr>
              <w:shd w:val="clear" w:color="auto" w:fill="FFFFFF"/>
              <w:ind w:left="125" w:right="1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  <w:r w:rsidRPr="00E95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Максимальное количество балов</w:t>
            </w:r>
          </w:p>
        </w:tc>
      </w:tr>
      <w:tr w:rsidR="00E95119" w:rsidRPr="00E95119" w:rsidTr="00E95119">
        <w:trPr>
          <w:trHeight w:hRule="exact" w:val="350"/>
        </w:trPr>
        <w:tc>
          <w:tcPr>
            <w:tcW w:w="8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119" w:rsidRPr="00E95119" w:rsidRDefault="00E95119" w:rsidP="00E95119">
            <w:pPr>
              <w:shd w:val="clear" w:color="auto" w:fill="FFFFFF"/>
              <w:ind w:left="2798"/>
              <w:rPr>
                <w:rFonts w:ascii="Times New Roman" w:hAnsi="Times New Roman" w:cs="Times New Roman"/>
              </w:rPr>
            </w:pPr>
            <w:r w:rsidRPr="00E9511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  <w:t xml:space="preserve">по программам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  <w:t>магистратуры</w:t>
            </w:r>
          </w:p>
        </w:tc>
      </w:tr>
      <w:tr w:rsidR="00E95119" w:rsidRPr="00E95119" w:rsidTr="00E95119">
        <w:trPr>
          <w:trHeight w:hRule="exact" w:val="1517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119" w:rsidRPr="00E95119" w:rsidRDefault="00E95119" w:rsidP="00924871">
            <w:pPr>
              <w:shd w:val="clear" w:color="auto" w:fill="FFFFFF"/>
              <w:spacing w:line="278" w:lineRule="exact"/>
              <w:ind w:left="120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35.04.02</w:t>
            </w:r>
            <w:r w:rsidRPr="00E95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95119" w:rsidRPr="00E95119" w:rsidRDefault="00E95119" w:rsidP="00E9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19">
              <w:rPr>
                <w:rFonts w:ascii="Times New Roman" w:hAnsi="Times New Roman" w:cs="Times New Roman"/>
              </w:rPr>
              <w:t>Технология и оборудование лесопромышленных производств</w:t>
            </w:r>
          </w:p>
          <w:p w:rsidR="00E95119" w:rsidRPr="00E95119" w:rsidRDefault="00E95119" w:rsidP="00924871">
            <w:pPr>
              <w:rPr>
                <w:rFonts w:ascii="Times New Roman" w:hAnsi="Times New Roman" w:cs="Times New Roman"/>
              </w:rPr>
            </w:pPr>
          </w:p>
          <w:p w:rsidR="00E95119" w:rsidRPr="00E95119" w:rsidRDefault="00E95119" w:rsidP="00924871">
            <w:pPr>
              <w:rPr>
                <w:rFonts w:ascii="Times New Roman" w:hAnsi="Times New Roman" w:cs="Times New Roman"/>
              </w:rPr>
            </w:pPr>
          </w:p>
          <w:p w:rsidR="00E95119" w:rsidRPr="00E95119" w:rsidRDefault="00E95119" w:rsidP="00924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119" w:rsidRDefault="00E95119" w:rsidP="00924871">
            <w:pPr>
              <w:shd w:val="clear" w:color="auto" w:fill="FFFFFF"/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E95119" w:rsidRPr="00E95119" w:rsidRDefault="00E95119" w:rsidP="009248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Междисциплинарный экзамен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119" w:rsidRDefault="00E95119" w:rsidP="009248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5119" w:rsidRPr="00E95119" w:rsidRDefault="00E95119" w:rsidP="009248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5119" w:rsidRDefault="00E95119" w:rsidP="009248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5119" w:rsidRPr="00E95119" w:rsidRDefault="00E95119" w:rsidP="0092487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E9511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020BB5" w:rsidRPr="00E95119" w:rsidRDefault="00020BB5" w:rsidP="00E95119"/>
    <w:sectPr w:rsidR="00020BB5" w:rsidRPr="00E9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19"/>
    <w:rsid w:val="00020BB5"/>
    <w:rsid w:val="00E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951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basedOn w:val="a0"/>
    <w:rsid w:val="00E95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951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basedOn w:val="a0"/>
    <w:rsid w:val="00E95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2024-01-17T08:45:00Z</dcterms:created>
  <dcterms:modified xsi:type="dcterms:W3CDTF">2024-01-17T08:52:00Z</dcterms:modified>
</cp:coreProperties>
</file>